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 xml:space="preserve">EU Member States and third countries associated to the </w:t>
      </w:r>
      <w:proofErr w:type="spellStart"/>
      <w:r w:rsidRPr="00BA328F">
        <w:rPr>
          <w:color w:val="001F5F"/>
        </w:rPr>
        <w:t>Programme</w:t>
      </w:r>
      <w:proofErr w:type="spellEnd"/>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1537404B" w14:textId="77777777" w:rsidR="00FA741E" w:rsidRPr="00FA741E" w:rsidRDefault="00FA741E" w:rsidP="00FA741E">
      <w:pPr>
        <w:spacing w:after="120" w:line="240" w:lineRule="auto"/>
        <w:ind w:right="28"/>
        <w:jc w:val="center"/>
        <w:rPr>
          <w:rFonts w:ascii="Verdana" w:eastAsia="Times New Roman" w:hAnsi="Verdana" w:cs="Arial"/>
          <w:b/>
          <w:color w:val="002060"/>
          <w:sz w:val="28"/>
          <w:szCs w:val="36"/>
          <w:u w:val="single"/>
          <w:lang w:val="en-GB"/>
        </w:rPr>
      </w:pPr>
    </w:p>
    <w:p w14:paraId="1503068D" w14:textId="77777777" w:rsidR="00FA741E" w:rsidRPr="00FA741E" w:rsidRDefault="00FA741E" w:rsidP="00FA741E">
      <w:pPr>
        <w:spacing w:after="120" w:line="240" w:lineRule="auto"/>
        <w:ind w:right="28"/>
        <w:jc w:val="center"/>
        <w:rPr>
          <w:rFonts w:ascii="Verdana" w:eastAsia="Times New Roman" w:hAnsi="Verdana" w:cs="Arial"/>
          <w:b/>
          <w:color w:val="002060"/>
          <w:sz w:val="28"/>
          <w:szCs w:val="36"/>
          <w:u w:val="single"/>
          <w:lang w:val="en-GB"/>
        </w:rPr>
      </w:pPr>
    </w:p>
    <w:p w14:paraId="3F7ECDD0" w14:textId="77777777" w:rsidR="00481298" w:rsidRDefault="00481298" w:rsidP="00FA741E">
      <w:pPr>
        <w:spacing w:after="120" w:line="240" w:lineRule="auto"/>
        <w:ind w:right="28"/>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03B8355E" w14:textId="77777777" w:rsidR="00FA741E" w:rsidRDefault="00FA741E" w:rsidP="00FA741E">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 xml:space="preserve">escription of a virtual component at Receiving Institution and recognition </w:t>
      </w:r>
    </w:p>
    <w:tbl>
      <w:tblPr>
        <w:tblStyle w:val="Tabela-Siatka"/>
        <w:tblpPr w:leftFromText="141" w:rightFromText="141" w:vertAnchor="text" w:horzAnchor="margin" w:tblpXSpec="center" w:tblpY="1255"/>
        <w:tblW w:w="112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FA741E" w14:paraId="08F4AC87" w14:textId="77777777" w:rsidTr="00BA6FDC">
        <w:trPr>
          <w:trHeight w:hRule="exact" w:val="706"/>
        </w:trPr>
        <w:tc>
          <w:tcPr>
            <w:tcW w:w="1053" w:type="dxa"/>
            <w:vMerge w:val="restart"/>
            <w:shd w:val="clear" w:color="auto" w:fill="D5DCE4" w:themeFill="text2" w:themeFillTint="33"/>
          </w:tcPr>
          <w:p w14:paraId="4CE41796" w14:textId="77777777" w:rsidR="00FA741E" w:rsidRDefault="00FA741E" w:rsidP="00BA6FD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6569B76C" w14:textId="77777777" w:rsidR="00FA741E" w:rsidRDefault="00FA741E" w:rsidP="00BA6FDC">
            <w:pPr>
              <w:spacing w:after="0" w:line="240" w:lineRule="auto"/>
              <w:ind w:right="-993"/>
              <w:rPr>
                <w:rFonts w:cs="Calibri"/>
                <w:b/>
                <w:sz w:val="16"/>
                <w:szCs w:val="16"/>
                <w:lang w:val="en-GB"/>
              </w:rPr>
            </w:pPr>
            <w:r>
              <w:rPr>
                <w:rFonts w:cs="Calibri"/>
                <w:b/>
                <w:sz w:val="16"/>
                <w:szCs w:val="16"/>
                <w:lang w:val="en-GB"/>
              </w:rPr>
              <w:t xml:space="preserve">Component </w:t>
            </w:r>
          </w:p>
          <w:p w14:paraId="23AE9396" w14:textId="77777777" w:rsidR="00FA741E" w:rsidRDefault="00FA741E" w:rsidP="00BA6FDC">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7B60A3CD" w14:textId="77777777" w:rsidR="00FA741E" w:rsidRDefault="00FA741E" w:rsidP="00BA6FD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78E629" w14:textId="77777777" w:rsidR="00FA741E" w:rsidRDefault="00FA741E" w:rsidP="00BA6FD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4A2281F2" w14:textId="77777777" w:rsidR="00FA741E" w:rsidRPr="00731DDA" w:rsidRDefault="00FA741E" w:rsidP="00BA6FDC">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28DFEC98" w14:textId="77777777" w:rsidR="00FA741E" w:rsidRPr="008B0BDB" w:rsidRDefault="00FA741E" w:rsidP="00BA6FD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3184483B" w14:textId="77777777" w:rsidR="00FA741E" w:rsidRPr="008B0BDB" w:rsidRDefault="00FA741E" w:rsidP="00BA6FD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3AD3BE13" w14:textId="77777777" w:rsidR="00FA741E" w:rsidRDefault="00FA741E" w:rsidP="00BA6FD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2FB30B" w14:textId="77777777" w:rsidR="00FA741E" w:rsidRPr="00731DDA" w:rsidRDefault="00FA741E" w:rsidP="00BA6FD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FA741E" w14:paraId="0A85A552" w14:textId="77777777" w:rsidTr="00BA6FDC">
        <w:trPr>
          <w:trHeight w:hRule="exact" w:val="289"/>
        </w:trPr>
        <w:tc>
          <w:tcPr>
            <w:tcW w:w="1053" w:type="dxa"/>
            <w:vMerge/>
            <w:shd w:val="clear" w:color="auto" w:fill="D5DCE4" w:themeFill="text2" w:themeFillTint="33"/>
          </w:tcPr>
          <w:p w14:paraId="2D8B705D" w14:textId="77777777" w:rsidR="00FA741E" w:rsidRDefault="00FA741E" w:rsidP="00BA6FDC">
            <w:pPr>
              <w:ind w:right="-993"/>
              <w:rPr>
                <w:rFonts w:cs="Calibri"/>
                <w:b/>
                <w:sz w:val="16"/>
                <w:szCs w:val="16"/>
                <w:lang w:val="en-GB"/>
              </w:rPr>
            </w:pPr>
          </w:p>
        </w:tc>
        <w:tc>
          <w:tcPr>
            <w:tcW w:w="1358" w:type="dxa"/>
          </w:tcPr>
          <w:p w14:paraId="596277E6" w14:textId="77777777" w:rsidR="00FA741E" w:rsidRDefault="00FA741E" w:rsidP="00BA6FDC">
            <w:pPr>
              <w:ind w:right="-993"/>
              <w:rPr>
                <w:rFonts w:cs="Calibri"/>
                <w:b/>
                <w:sz w:val="16"/>
                <w:szCs w:val="16"/>
                <w:lang w:val="en-GB"/>
              </w:rPr>
            </w:pPr>
          </w:p>
        </w:tc>
        <w:tc>
          <w:tcPr>
            <w:tcW w:w="3137" w:type="dxa"/>
          </w:tcPr>
          <w:p w14:paraId="319EA3C6" w14:textId="77777777" w:rsidR="00FA741E" w:rsidRDefault="00FA741E" w:rsidP="00BA6FDC">
            <w:pPr>
              <w:ind w:right="-993"/>
              <w:rPr>
                <w:rFonts w:cs="Calibri"/>
                <w:b/>
                <w:sz w:val="16"/>
                <w:szCs w:val="16"/>
                <w:lang w:val="en-GB"/>
              </w:rPr>
            </w:pPr>
          </w:p>
        </w:tc>
        <w:tc>
          <w:tcPr>
            <w:tcW w:w="1843" w:type="dxa"/>
          </w:tcPr>
          <w:p w14:paraId="2DFDA804" w14:textId="77777777" w:rsidR="00FA741E" w:rsidRDefault="00FA741E" w:rsidP="00BA6FDC">
            <w:pPr>
              <w:rPr>
                <w:rFonts w:ascii="Calibri" w:eastAsia="Times New Roman" w:hAnsi="Calibri" w:cs="Times New Roman"/>
                <w:color w:val="000000"/>
                <w:sz w:val="16"/>
                <w:szCs w:val="16"/>
                <w:lang w:val="en-GB" w:eastAsia="en-GB"/>
              </w:rPr>
            </w:pPr>
          </w:p>
        </w:tc>
        <w:tc>
          <w:tcPr>
            <w:tcW w:w="1276" w:type="dxa"/>
          </w:tcPr>
          <w:p w14:paraId="7723670F" w14:textId="77777777" w:rsidR="00FA741E" w:rsidRDefault="00FA741E" w:rsidP="00BA6FDC">
            <w:pPr>
              <w:rPr>
                <w:rFonts w:ascii="Calibri" w:eastAsia="Times New Roman" w:hAnsi="Calibri" w:cs="Times New Roman"/>
                <w:color w:val="000000"/>
                <w:sz w:val="16"/>
                <w:szCs w:val="16"/>
                <w:lang w:val="en-GB" w:eastAsia="en-GB"/>
              </w:rPr>
            </w:pPr>
          </w:p>
        </w:tc>
        <w:tc>
          <w:tcPr>
            <w:tcW w:w="1275" w:type="dxa"/>
          </w:tcPr>
          <w:p w14:paraId="2435A0D7" w14:textId="77777777" w:rsidR="00FA741E" w:rsidRDefault="00FA741E" w:rsidP="00BA6FDC">
            <w:pPr>
              <w:rPr>
                <w:rFonts w:ascii="Calibri" w:eastAsia="Times New Roman" w:hAnsi="Calibri" w:cs="Times New Roman"/>
                <w:color w:val="000000"/>
                <w:sz w:val="16"/>
                <w:szCs w:val="16"/>
                <w:lang w:val="en-GB" w:eastAsia="en-GB"/>
              </w:rPr>
            </w:pPr>
          </w:p>
        </w:tc>
        <w:tc>
          <w:tcPr>
            <w:tcW w:w="1276" w:type="dxa"/>
            <w:vAlign w:val="bottom"/>
          </w:tcPr>
          <w:p w14:paraId="38680B48" w14:textId="77777777" w:rsidR="00FA741E" w:rsidRDefault="00FA741E" w:rsidP="00BA6FDC">
            <w:pPr>
              <w:jc w:val="center"/>
              <w:rPr>
                <w:rFonts w:ascii="Calibri" w:eastAsia="Times New Roman" w:hAnsi="Calibri" w:cs="Times New Roman"/>
                <w:color w:val="000000"/>
                <w:sz w:val="16"/>
                <w:szCs w:val="16"/>
                <w:lang w:val="en-GB" w:eastAsia="en-GB"/>
              </w:rPr>
            </w:pPr>
          </w:p>
        </w:tc>
      </w:tr>
      <w:tr w:rsidR="00FA741E" w14:paraId="4C844287" w14:textId="77777777" w:rsidTr="00BA6FDC">
        <w:trPr>
          <w:trHeight w:hRule="exact" w:val="289"/>
        </w:trPr>
        <w:tc>
          <w:tcPr>
            <w:tcW w:w="1053" w:type="dxa"/>
            <w:vMerge/>
            <w:shd w:val="clear" w:color="auto" w:fill="D5DCE4" w:themeFill="text2" w:themeFillTint="33"/>
          </w:tcPr>
          <w:p w14:paraId="4423FE4D" w14:textId="77777777" w:rsidR="00FA741E" w:rsidRDefault="00FA741E" w:rsidP="00BA6FDC">
            <w:pPr>
              <w:ind w:right="-993"/>
              <w:rPr>
                <w:rFonts w:cs="Calibri"/>
                <w:b/>
                <w:sz w:val="16"/>
                <w:szCs w:val="16"/>
                <w:lang w:val="en-GB"/>
              </w:rPr>
            </w:pPr>
          </w:p>
        </w:tc>
        <w:tc>
          <w:tcPr>
            <w:tcW w:w="1358" w:type="dxa"/>
          </w:tcPr>
          <w:p w14:paraId="33DF9CB3" w14:textId="77777777" w:rsidR="00FA741E" w:rsidRDefault="00FA741E" w:rsidP="00BA6FDC">
            <w:pPr>
              <w:ind w:right="-993"/>
              <w:rPr>
                <w:rFonts w:cs="Calibri"/>
                <w:b/>
                <w:sz w:val="16"/>
                <w:szCs w:val="16"/>
                <w:lang w:val="en-GB"/>
              </w:rPr>
            </w:pPr>
          </w:p>
        </w:tc>
        <w:tc>
          <w:tcPr>
            <w:tcW w:w="3137" w:type="dxa"/>
          </w:tcPr>
          <w:p w14:paraId="248B58DE" w14:textId="77777777" w:rsidR="00FA741E" w:rsidRDefault="00FA741E" w:rsidP="00BA6FDC">
            <w:pPr>
              <w:ind w:right="-993"/>
              <w:rPr>
                <w:rFonts w:cs="Calibri"/>
                <w:b/>
                <w:sz w:val="16"/>
                <w:szCs w:val="16"/>
                <w:lang w:val="en-GB"/>
              </w:rPr>
            </w:pPr>
          </w:p>
        </w:tc>
        <w:tc>
          <w:tcPr>
            <w:tcW w:w="1843" w:type="dxa"/>
          </w:tcPr>
          <w:p w14:paraId="10DD0E53" w14:textId="77777777" w:rsidR="00FA741E" w:rsidRDefault="00FA741E" w:rsidP="00BA6FDC">
            <w:pPr>
              <w:rPr>
                <w:rFonts w:ascii="Calibri" w:eastAsia="Times New Roman" w:hAnsi="Calibri" w:cs="Times New Roman"/>
                <w:color w:val="000000"/>
                <w:sz w:val="16"/>
                <w:szCs w:val="16"/>
                <w:lang w:val="en-GB" w:eastAsia="en-GB"/>
              </w:rPr>
            </w:pPr>
          </w:p>
        </w:tc>
        <w:tc>
          <w:tcPr>
            <w:tcW w:w="1276" w:type="dxa"/>
          </w:tcPr>
          <w:p w14:paraId="0B7B392F" w14:textId="77777777" w:rsidR="00FA741E" w:rsidRDefault="00FA741E" w:rsidP="00BA6FDC">
            <w:pPr>
              <w:rPr>
                <w:rFonts w:ascii="Calibri" w:eastAsia="Times New Roman" w:hAnsi="Calibri" w:cs="Times New Roman"/>
                <w:color w:val="000000"/>
                <w:sz w:val="16"/>
                <w:szCs w:val="16"/>
                <w:lang w:val="en-GB" w:eastAsia="en-GB"/>
              </w:rPr>
            </w:pPr>
          </w:p>
        </w:tc>
        <w:tc>
          <w:tcPr>
            <w:tcW w:w="1275" w:type="dxa"/>
          </w:tcPr>
          <w:p w14:paraId="114D67F0" w14:textId="77777777" w:rsidR="00FA741E" w:rsidRDefault="00FA741E" w:rsidP="00BA6FDC">
            <w:pPr>
              <w:rPr>
                <w:rFonts w:ascii="Calibri" w:eastAsia="Times New Roman" w:hAnsi="Calibri" w:cs="Times New Roman"/>
                <w:color w:val="000000"/>
                <w:sz w:val="16"/>
                <w:szCs w:val="16"/>
                <w:lang w:val="en-GB" w:eastAsia="en-GB"/>
              </w:rPr>
            </w:pPr>
          </w:p>
        </w:tc>
        <w:tc>
          <w:tcPr>
            <w:tcW w:w="1276" w:type="dxa"/>
            <w:vAlign w:val="bottom"/>
          </w:tcPr>
          <w:p w14:paraId="61992DF0" w14:textId="77777777" w:rsidR="00FA741E" w:rsidRDefault="00FA741E" w:rsidP="00BA6FDC">
            <w:pPr>
              <w:rPr>
                <w:rFonts w:ascii="Calibri" w:eastAsia="Times New Roman" w:hAnsi="Calibri" w:cs="Times New Roman"/>
                <w:color w:val="000000"/>
                <w:sz w:val="16"/>
                <w:szCs w:val="16"/>
                <w:lang w:val="en-GB" w:eastAsia="en-GB"/>
              </w:rPr>
            </w:pPr>
          </w:p>
        </w:tc>
      </w:tr>
      <w:tr w:rsidR="00FA741E" w14:paraId="24B7A2B8" w14:textId="77777777" w:rsidTr="00BA6FDC">
        <w:trPr>
          <w:trHeight w:hRule="exact" w:val="289"/>
        </w:trPr>
        <w:tc>
          <w:tcPr>
            <w:tcW w:w="1053" w:type="dxa"/>
            <w:vMerge/>
            <w:shd w:val="clear" w:color="auto" w:fill="D5DCE4" w:themeFill="text2" w:themeFillTint="33"/>
          </w:tcPr>
          <w:p w14:paraId="08F915EE" w14:textId="77777777" w:rsidR="00FA741E" w:rsidRDefault="00FA741E" w:rsidP="00BA6FDC">
            <w:pPr>
              <w:ind w:right="-993"/>
              <w:rPr>
                <w:rFonts w:cs="Calibri"/>
                <w:b/>
                <w:sz w:val="16"/>
                <w:szCs w:val="16"/>
                <w:lang w:val="en-GB"/>
              </w:rPr>
            </w:pPr>
          </w:p>
        </w:tc>
        <w:tc>
          <w:tcPr>
            <w:tcW w:w="1358" w:type="dxa"/>
          </w:tcPr>
          <w:p w14:paraId="56CAF99E" w14:textId="77777777" w:rsidR="00FA741E" w:rsidRDefault="00FA741E" w:rsidP="00BA6FDC">
            <w:pPr>
              <w:ind w:right="-993"/>
              <w:rPr>
                <w:rFonts w:cs="Calibri"/>
                <w:b/>
                <w:sz w:val="16"/>
                <w:szCs w:val="16"/>
                <w:lang w:val="en-GB"/>
              </w:rPr>
            </w:pPr>
          </w:p>
        </w:tc>
        <w:tc>
          <w:tcPr>
            <w:tcW w:w="3137" w:type="dxa"/>
          </w:tcPr>
          <w:p w14:paraId="43D6F80B" w14:textId="77777777" w:rsidR="00FA741E" w:rsidRDefault="00FA741E" w:rsidP="00BA6FDC">
            <w:pPr>
              <w:ind w:right="-993"/>
              <w:rPr>
                <w:rFonts w:cs="Calibri"/>
                <w:b/>
                <w:sz w:val="16"/>
                <w:szCs w:val="16"/>
                <w:lang w:val="en-GB"/>
              </w:rPr>
            </w:pPr>
          </w:p>
        </w:tc>
        <w:tc>
          <w:tcPr>
            <w:tcW w:w="1843" w:type="dxa"/>
          </w:tcPr>
          <w:p w14:paraId="28F68913" w14:textId="77777777" w:rsidR="00FA741E" w:rsidRDefault="00FA741E" w:rsidP="00BA6FDC">
            <w:pPr>
              <w:rPr>
                <w:rFonts w:ascii="Calibri" w:eastAsia="Times New Roman" w:hAnsi="Calibri" w:cs="Times New Roman"/>
                <w:color w:val="000000"/>
                <w:sz w:val="16"/>
                <w:szCs w:val="16"/>
                <w:lang w:val="en-GB" w:eastAsia="en-GB"/>
              </w:rPr>
            </w:pPr>
          </w:p>
        </w:tc>
        <w:tc>
          <w:tcPr>
            <w:tcW w:w="1276" w:type="dxa"/>
          </w:tcPr>
          <w:p w14:paraId="14F577E5" w14:textId="77777777" w:rsidR="00FA741E" w:rsidRDefault="00FA741E" w:rsidP="00BA6FDC">
            <w:pPr>
              <w:rPr>
                <w:rFonts w:ascii="Calibri" w:eastAsia="Times New Roman" w:hAnsi="Calibri" w:cs="Times New Roman"/>
                <w:color w:val="000000"/>
                <w:sz w:val="16"/>
                <w:szCs w:val="16"/>
                <w:lang w:val="en-GB" w:eastAsia="en-GB"/>
              </w:rPr>
            </w:pPr>
          </w:p>
        </w:tc>
        <w:tc>
          <w:tcPr>
            <w:tcW w:w="1275" w:type="dxa"/>
          </w:tcPr>
          <w:p w14:paraId="28054570" w14:textId="77777777" w:rsidR="00FA741E" w:rsidRDefault="00FA741E" w:rsidP="00BA6FDC">
            <w:pPr>
              <w:rPr>
                <w:rFonts w:ascii="Calibri" w:eastAsia="Times New Roman" w:hAnsi="Calibri" w:cs="Times New Roman"/>
                <w:color w:val="000000"/>
                <w:sz w:val="16"/>
                <w:szCs w:val="16"/>
                <w:lang w:val="en-GB" w:eastAsia="en-GB"/>
              </w:rPr>
            </w:pPr>
          </w:p>
        </w:tc>
        <w:tc>
          <w:tcPr>
            <w:tcW w:w="1276" w:type="dxa"/>
            <w:vAlign w:val="bottom"/>
          </w:tcPr>
          <w:p w14:paraId="6D45AAD5" w14:textId="77777777" w:rsidR="00FA741E" w:rsidRDefault="00FA741E" w:rsidP="00BA6FDC">
            <w:pPr>
              <w:jc w:val="center"/>
              <w:rPr>
                <w:rFonts w:ascii="Calibri" w:eastAsia="Times New Roman" w:hAnsi="Calibri" w:cs="Times New Roman"/>
                <w:color w:val="000000"/>
                <w:sz w:val="16"/>
                <w:szCs w:val="16"/>
                <w:lang w:val="en-GB" w:eastAsia="en-GB"/>
              </w:rPr>
            </w:pPr>
          </w:p>
        </w:tc>
      </w:tr>
      <w:tr w:rsidR="00FA741E" w14:paraId="2D52D84B" w14:textId="77777777" w:rsidTr="00BA6FDC">
        <w:trPr>
          <w:trHeight w:hRule="exact" w:val="289"/>
        </w:trPr>
        <w:tc>
          <w:tcPr>
            <w:tcW w:w="1053" w:type="dxa"/>
            <w:vMerge/>
            <w:shd w:val="clear" w:color="auto" w:fill="D5DCE4" w:themeFill="text2" w:themeFillTint="33"/>
          </w:tcPr>
          <w:p w14:paraId="33EA31B4" w14:textId="77777777" w:rsidR="00FA741E" w:rsidRDefault="00FA741E" w:rsidP="00BA6FDC">
            <w:pPr>
              <w:ind w:right="-993"/>
              <w:rPr>
                <w:rFonts w:cs="Calibri"/>
                <w:b/>
                <w:sz w:val="16"/>
                <w:szCs w:val="16"/>
                <w:lang w:val="en-GB"/>
              </w:rPr>
            </w:pPr>
          </w:p>
        </w:tc>
        <w:tc>
          <w:tcPr>
            <w:tcW w:w="1358" w:type="dxa"/>
          </w:tcPr>
          <w:p w14:paraId="3A819D75" w14:textId="77777777" w:rsidR="00FA741E" w:rsidRDefault="00FA741E" w:rsidP="00BA6FDC">
            <w:pPr>
              <w:ind w:right="-993"/>
              <w:rPr>
                <w:rFonts w:cs="Calibri"/>
                <w:b/>
                <w:sz w:val="16"/>
                <w:szCs w:val="16"/>
                <w:lang w:val="en-GB"/>
              </w:rPr>
            </w:pPr>
          </w:p>
        </w:tc>
        <w:tc>
          <w:tcPr>
            <w:tcW w:w="3137" w:type="dxa"/>
          </w:tcPr>
          <w:p w14:paraId="19826DE5" w14:textId="77777777" w:rsidR="00FA741E" w:rsidRDefault="00FA741E" w:rsidP="00BA6FDC">
            <w:pPr>
              <w:ind w:right="-993"/>
              <w:rPr>
                <w:rFonts w:cs="Calibri"/>
                <w:b/>
                <w:sz w:val="16"/>
                <w:szCs w:val="16"/>
                <w:lang w:val="en-GB"/>
              </w:rPr>
            </w:pPr>
          </w:p>
        </w:tc>
        <w:tc>
          <w:tcPr>
            <w:tcW w:w="1843" w:type="dxa"/>
          </w:tcPr>
          <w:p w14:paraId="3BBE9C3E" w14:textId="77777777" w:rsidR="00FA741E" w:rsidRDefault="00FA741E" w:rsidP="00BA6FDC">
            <w:pPr>
              <w:rPr>
                <w:rFonts w:ascii="Calibri" w:eastAsia="Times New Roman" w:hAnsi="Calibri" w:cs="Times New Roman"/>
                <w:color w:val="000000"/>
                <w:sz w:val="16"/>
                <w:szCs w:val="16"/>
                <w:lang w:val="en-GB" w:eastAsia="en-GB"/>
              </w:rPr>
            </w:pPr>
          </w:p>
        </w:tc>
        <w:tc>
          <w:tcPr>
            <w:tcW w:w="1276" w:type="dxa"/>
          </w:tcPr>
          <w:p w14:paraId="1A7CDD41" w14:textId="77777777" w:rsidR="00FA741E" w:rsidRPr="002A00C3" w:rsidRDefault="00FA741E" w:rsidP="00BA6FDC">
            <w:pPr>
              <w:rPr>
                <w:rFonts w:ascii="Calibri" w:eastAsia="Times New Roman" w:hAnsi="Calibri" w:cs="Times New Roman"/>
                <w:b/>
                <w:bCs/>
                <w:color w:val="000000"/>
                <w:sz w:val="16"/>
                <w:szCs w:val="16"/>
                <w:lang w:val="en-GB" w:eastAsia="en-GB"/>
              </w:rPr>
            </w:pPr>
          </w:p>
        </w:tc>
        <w:tc>
          <w:tcPr>
            <w:tcW w:w="1275" w:type="dxa"/>
          </w:tcPr>
          <w:p w14:paraId="4340BB37" w14:textId="77777777" w:rsidR="00FA741E" w:rsidRDefault="00FA741E" w:rsidP="00BA6FD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255AF417" w14:textId="77777777" w:rsidR="00FA741E" w:rsidRDefault="00FA741E" w:rsidP="00BA6FDC">
            <w:pPr>
              <w:jc w:val="center"/>
              <w:rPr>
                <w:rFonts w:ascii="Calibri" w:eastAsia="Times New Roman" w:hAnsi="Calibri" w:cs="Times New Roman"/>
                <w:i/>
                <w:iCs/>
                <w:color w:val="000000"/>
                <w:sz w:val="16"/>
                <w:szCs w:val="16"/>
                <w:lang w:val="en-GB" w:eastAsia="en-GB"/>
              </w:rPr>
            </w:pPr>
          </w:p>
        </w:tc>
      </w:tr>
    </w:tbl>
    <w:p w14:paraId="5E408917" w14:textId="77777777" w:rsidR="00FA741E" w:rsidRDefault="00FA741E" w:rsidP="00FA741E">
      <w:pPr>
        <w:spacing w:after="120" w:line="240" w:lineRule="auto"/>
        <w:ind w:right="28"/>
        <w:jc w:val="center"/>
        <w:rPr>
          <w:rFonts w:ascii="Verdana" w:eastAsia="Times New Roman" w:hAnsi="Verdana" w:cs="Arial"/>
          <w:b/>
          <w:color w:val="002060"/>
          <w:sz w:val="24"/>
          <w:szCs w:val="32"/>
          <w:lang w:val="en-GB"/>
        </w:rPr>
      </w:pPr>
      <w:r w:rsidRPr="00731DDA">
        <w:rPr>
          <w:rFonts w:ascii="Verdana" w:eastAsia="Times New Roman" w:hAnsi="Verdana" w:cs="Arial"/>
          <w:b/>
          <w:color w:val="002060"/>
          <w:sz w:val="24"/>
          <w:szCs w:val="32"/>
          <w:lang w:val="en-GB"/>
        </w:rPr>
        <w:t>at the Sending Institution</w:t>
      </w:r>
    </w:p>
    <w:p w14:paraId="6CD81B02" w14:textId="77777777" w:rsidR="00FA741E" w:rsidRPr="00731DDA" w:rsidRDefault="00FA741E" w:rsidP="00FA741E">
      <w:pPr>
        <w:spacing w:after="120" w:line="240" w:lineRule="auto"/>
        <w:ind w:right="28"/>
        <w:jc w:val="center"/>
        <w:rPr>
          <w:rFonts w:ascii="Verdana" w:eastAsia="Times New Roman" w:hAnsi="Verdana" w:cs="Arial"/>
          <w:b/>
          <w:color w:val="002060"/>
          <w:sz w:val="24"/>
          <w:szCs w:val="32"/>
          <w:lang w:val="en-GB"/>
        </w:rPr>
      </w:pPr>
    </w:p>
    <w:p w14:paraId="39910BE5" w14:textId="77777777" w:rsidR="00FA741E" w:rsidRPr="00FA741E" w:rsidRDefault="00FA741E" w:rsidP="00FA741E">
      <w:pPr>
        <w:spacing w:after="120" w:line="240" w:lineRule="auto"/>
        <w:ind w:right="28"/>
        <w:jc w:val="center"/>
        <w:rPr>
          <w:rFonts w:ascii="Verdana" w:eastAsia="Times New Roman" w:hAnsi="Verdana" w:cs="Arial"/>
          <w:b/>
          <w:color w:val="002060"/>
          <w:sz w:val="28"/>
          <w:szCs w:val="36"/>
          <w:u w:val="single"/>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57335AAE" w14:textId="77777777" w:rsidR="00FA741E" w:rsidRDefault="00FA741E" w:rsidP="00481298">
      <w:pPr>
        <w:spacing w:after="120" w:line="240" w:lineRule="auto"/>
        <w:ind w:right="28"/>
        <w:rPr>
          <w:rFonts w:ascii="Verdana" w:eastAsia="Times New Roman" w:hAnsi="Verdana" w:cs="Arial"/>
          <w:b/>
          <w:i/>
          <w:color w:val="002060"/>
          <w:sz w:val="24"/>
          <w:szCs w:val="36"/>
          <w:lang w:val="en-GB"/>
        </w:rPr>
      </w:pPr>
    </w:p>
    <w:p w14:paraId="481E70A2" w14:textId="77777777" w:rsidR="00FA741E" w:rsidRDefault="00FA741E" w:rsidP="00481298">
      <w:pPr>
        <w:spacing w:after="120" w:line="240" w:lineRule="auto"/>
        <w:ind w:right="28"/>
        <w:rPr>
          <w:rFonts w:ascii="Verdana" w:eastAsia="Times New Roman" w:hAnsi="Verdana" w:cs="Arial"/>
          <w:b/>
          <w:i/>
          <w:color w:val="002060"/>
          <w:sz w:val="24"/>
          <w:szCs w:val="36"/>
          <w:lang w:val="en-GB"/>
        </w:rPr>
      </w:pPr>
    </w:p>
    <w:p w14:paraId="2372A28B" w14:textId="77777777" w:rsidR="00FA741E" w:rsidRDefault="00FA741E" w:rsidP="00481298">
      <w:pPr>
        <w:spacing w:after="120" w:line="240" w:lineRule="auto"/>
        <w:ind w:right="28"/>
        <w:rPr>
          <w:rFonts w:ascii="Verdana" w:eastAsia="Times New Roman" w:hAnsi="Verdana" w:cs="Arial"/>
          <w:b/>
          <w:i/>
          <w:color w:val="002060"/>
          <w:sz w:val="24"/>
          <w:szCs w:val="36"/>
          <w:lang w:val="en-GB"/>
        </w:rPr>
      </w:pPr>
    </w:p>
    <w:p w14:paraId="30A59FAE" w14:textId="77777777" w:rsidR="00FA741E" w:rsidRDefault="00FA741E" w:rsidP="00481298">
      <w:pPr>
        <w:spacing w:after="120" w:line="240" w:lineRule="auto"/>
        <w:ind w:right="28"/>
        <w:rPr>
          <w:rFonts w:ascii="Verdana" w:eastAsia="Times New Roman" w:hAnsi="Verdana" w:cs="Arial"/>
          <w:b/>
          <w:i/>
          <w:color w:val="002060"/>
          <w:sz w:val="24"/>
          <w:szCs w:val="36"/>
          <w:lang w:val="en-GB"/>
        </w:rPr>
      </w:pPr>
    </w:p>
    <w:p w14:paraId="548C4568" w14:textId="77777777" w:rsidR="00FA741E" w:rsidRDefault="00FA741E" w:rsidP="00481298">
      <w:pPr>
        <w:spacing w:after="120" w:line="240" w:lineRule="auto"/>
        <w:ind w:right="28"/>
        <w:rPr>
          <w:rFonts w:ascii="Verdana" w:eastAsia="Times New Roman" w:hAnsi="Verdana" w:cs="Arial"/>
          <w:b/>
          <w:i/>
          <w:color w:val="002060"/>
          <w:sz w:val="24"/>
          <w:szCs w:val="36"/>
          <w:lang w:val="en-GB"/>
        </w:rPr>
      </w:pPr>
    </w:p>
    <w:p w14:paraId="1D0E1702" w14:textId="77777777" w:rsidR="00FA741E" w:rsidRDefault="00FA741E" w:rsidP="00481298">
      <w:pPr>
        <w:spacing w:after="120" w:line="240" w:lineRule="auto"/>
        <w:ind w:right="28"/>
        <w:rPr>
          <w:rFonts w:ascii="Verdana" w:eastAsia="Times New Roman" w:hAnsi="Verdana" w:cs="Arial"/>
          <w:b/>
          <w:i/>
          <w:color w:val="002060"/>
          <w:sz w:val="24"/>
          <w:szCs w:val="36"/>
          <w:lang w:val="en-GB"/>
        </w:rPr>
      </w:pPr>
    </w:p>
    <w:p w14:paraId="3F486F80" w14:textId="77777777" w:rsidR="00FA741E" w:rsidRDefault="00FA741E" w:rsidP="00481298">
      <w:pPr>
        <w:spacing w:after="120" w:line="240" w:lineRule="auto"/>
        <w:ind w:right="28"/>
        <w:rPr>
          <w:rFonts w:ascii="Verdana" w:eastAsia="Times New Roman" w:hAnsi="Verdana" w:cs="Arial"/>
          <w:b/>
          <w:i/>
          <w:color w:val="002060"/>
          <w:sz w:val="24"/>
          <w:szCs w:val="36"/>
          <w:lang w:val="en-GB"/>
        </w:rPr>
      </w:pPr>
    </w:p>
    <w:p w14:paraId="2FE49F9E" w14:textId="77777777" w:rsidR="00FA741E" w:rsidRDefault="00FA741E" w:rsidP="00481298">
      <w:pPr>
        <w:spacing w:after="120" w:line="240" w:lineRule="auto"/>
        <w:ind w:right="28"/>
        <w:rPr>
          <w:rFonts w:ascii="Verdana" w:eastAsia="Times New Roman" w:hAnsi="Verdana" w:cs="Arial"/>
          <w:b/>
          <w:i/>
          <w:color w:val="002060"/>
          <w:sz w:val="24"/>
          <w:szCs w:val="36"/>
          <w:lang w:val="en-GB"/>
        </w:rPr>
      </w:pPr>
    </w:p>
    <w:p w14:paraId="66A24AD7" w14:textId="77777777" w:rsidR="00FA741E" w:rsidRDefault="00FA741E" w:rsidP="00481298">
      <w:pPr>
        <w:spacing w:after="120" w:line="240" w:lineRule="auto"/>
        <w:ind w:right="28"/>
        <w:rPr>
          <w:rFonts w:ascii="Verdana" w:eastAsia="Times New Roman" w:hAnsi="Verdana" w:cs="Arial"/>
          <w:b/>
          <w:i/>
          <w:color w:val="002060"/>
          <w:sz w:val="24"/>
          <w:szCs w:val="36"/>
          <w:lang w:val="en-GB"/>
        </w:rPr>
      </w:pPr>
    </w:p>
    <w:p w14:paraId="4BA228DB" w14:textId="77777777" w:rsidR="00FA741E" w:rsidRDefault="00FA741E" w:rsidP="00481298">
      <w:pPr>
        <w:spacing w:after="120" w:line="240" w:lineRule="auto"/>
        <w:ind w:right="28"/>
        <w:rPr>
          <w:rFonts w:ascii="Verdana" w:eastAsia="Times New Roman" w:hAnsi="Verdana" w:cs="Arial"/>
          <w:b/>
          <w:i/>
          <w:color w:val="002060"/>
          <w:sz w:val="24"/>
          <w:szCs w:val="36"/>
          <w:lang w:val="en-GB"/>
        </w:rPr>
      </w:pPr>
    </w:p>
    <w:p w14:paraId="3411202D" w14:textId="77777777" w:rsidR="00FA741E" w:rsidRDefault="00FA741E" w:rsidP="00481298">
      <w:pPr>
        <w:spacing w:after="120" w:line="240" w:lineRule="auto"/>
        <w:ind w:right="28"/>
        <w:rPr>
          <w:rFonts w:ascii="Verdana" w:eastAsia="Times New Roman" w:hAnsi="Verdana" w:cs="Arial"/>
          <w:b/>
          <w:i/>
          <w:color w:val="002060"/>
          <w:sz w:val="24"/>
          <w:szCs w:val="36"/>
          <w:lang w:val="en-GB"/>
        </w:rPr>
      </w:pPr>
    </w:p>
    <w:p w14:paraId="45F79550" w14:textId="77777777" w:rsidR="00FA741E" w:rsidRDefault="00FA741E"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lastRenderedPageBreak/>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0510B998"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17723398"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0215C8B8"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601D7147"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71DA599E"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63E5B22F"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36F61954"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35EF2507"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014A1D50"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79F2FEE4"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20F7F7BE"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55FBC4E4"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154D7D1F"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384CA2D0"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26869C25"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3072CAE6"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7EE5CEC2"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3635A63C"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33476B6F"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26829499"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51C1D5D6"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5A8B9006" w14:textId="77777777" w:rsidR="00FA741E" w:rsidRDefault="00FA741E" w:rsidP="00481298">
      <w:pPr>
        <w:spacing w:after="120" w:line="240" w:lineRule="auto"/>
        <w:ind w:right="28"/>
        <w:jc w:val="center"/>
        <w:rPr>
          <w:rFonts w:ascii="Verdana" w:eastAsia="Times New Roman" w:hAnsi="Verdana" w:cs="Arial"/>
          <w:b/>
          <w:color w:val="002060"/>
          <w:sz w:val="28"/>
          <w:szCs w:val="36"/>
          <w:lang w:val="en-GB"/>
        </w:rPr>
      </w:pPr>
    </w:p>
    <w:p w14:paraId="67B14889" w14:textId="14354458"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cze"/>
                  <w:sz w:val="20"/>
                  <w:lang w:val="en-GB"/>
                </w:rPr>
                <w:t>Technical Documentation</w:t>
              </w:r>
            </w:hyperlink>
            <w:r>
              <w:rPr>
                <w:sz w:val="20"/>
                <w:lang w:val="en-GB"/>
              </w:rPr>
              <w:t xml:space="preserve"> page of the </w:t>
            </w:r>
            <w:hyperlink r:id="rId9"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w:t>
            </w:r>
            <w:r w:rsidRPr="002E1905">
              <w:rPr>
                <w:rFonts w:ascii="Calibri" w:hAnsi="Calibri" w:cs="Arial"/>
                <w:sz w:val="20"/>
                <w:szCs w:val="20"/>
                <w:lang w:val="en-GB"/>
              </w:rPr>
              <w:lastRenderedPageBreak/>
              <w:t>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6E0CD4"/>
    <w:rsid w:val="007F53C3"/>
    <w:rsid w:val="008636A7"/>
    <w:rsid w:val="00864AFE"/>
    <w:rsid w:val="0089547D"/>
    <w:rsid w:val="008C6E35"/>
    <w:rsid w:val="008E5C60"/>
    <w:rsid w:val="00924432"/>
    <w:rsid w:val="009E70D5"/>
    <w:rsid w:val="00B92A7A"/>
    <w:rsid w:val="00CA42FD"/>
    <w:rsid w:val="00CE4694"/>
    <w:rsid w:val="00CE52D5"/>
    <w:rsid w:val="00D16318"/>
    <w:rsid w:val="00D84ED8"/>
    <w:rsid w:val="00DA0216"/>
    <w:rsid w:val="00DF4060"/>
    <w:rsid w:val="00E67C84"/>
    <w:rsid w:val="00E96C05"/>
    <w:rsid w:val="00EA3270"/>
    <w:rsid w:val="00EF6E28"/>
    <w:rsid w:val="00F90FC6"/>
    <w:rsid w:val="00FA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1635</Words>
  <Characters>9811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Joanna Adamczewska</cp:lastModifiedBy>
  <cp:revision>3</cp:revision>
  <cp:lastPrinted>2023-06-01T12:47:00Z</cp:lastPrinted>
  <dcterms:created xsi:type="dcterms:W3CDTF">2026-03-20T09:49:00Z</dcterms:created>
  <dcterms:modified xsi:type="dcterms:W3CDTF">2026-03-20T09:57:00Z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