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1CD" w:rsidRPr="00BA02BB" w:rsidRDefault="004A11CD" w:rsidP="004A11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2BB">
        <w:rPr>
          <w:rFonts w:ascii="Times New Roman" w:hAnsi="Times New Roman" w:cs="Times New Roman"/>
          <w:b/>
          <w:sz w:val="24"/>
          <w:szCs w:val="24"/>
        </w:rPr>
        <w:t>Protokół likwidacji środków trwałych/przedmiotów nietrwałych</w:t>
      </w:r>
      <w:bookmarkStart w:id="0" w:name="_GoBack"/>
      <w:bookmarkEnd w:id="0"/>
    </w:p>
    <w:p w:rsidR="004A11CD" w:rsidRPr="00BA02BB" w:rsidRDefault="004A11CD" w:rsidP="004A11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1CD" w:rsidRPr="00BA02BB" w:rsidRDefault="004A11CD" w:rsidP="004A11CD">
      <w:pPr>
        <w:rPr>
          <w:rFonts w:ascii="Times New Roman" w:hAnsi="Times New Roman" w:cs="Times New Roman"/>
          <w:sz w:val="24"/>
          <w:szCs w:val="24"/>
        </w:rPr>
      </w:pPr>
      <w:r w:rsidRPr="00BA02BB">
        <w:rPr>
          <w:rFonts w:ascii="Times New Roman" w:hAnsi="Times New Roman" w:cs="Times New Roman"/>
          <w:sz w:val="24"/>
          <w:szCs w:val="24"/>
        </w:rPr>
        <w:t>Komisja w składzie:</w:t>
      </w:r>
    </w:p>
    <w:p w:rsidR="004A11CD" w:rsidRPr="00BA02BB" w:rsidRDefault="004A11CD" w:rsidP="004A11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02B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 </w:t>
      </w:r>
      <w:r w:rsidRPr="00BA02BB">
        <w:rPr>
          <w:rFonts w:ascii="Times New Roman" w:hAnsi="Times New Roman" w:cs="Times New Roman"/>
          <w:sz w:val="24"/>
          <w:szCs w:val="24"/>
        </w:rPr>
        <w:sym w:font="Symbol" w:char="F02D"/>
      </w:r>
      <w:r w:rsidRPr="00BA02BB">
        <w:rPr>
          <w:rFonts w:ascii="Times New Roman" w:hAnsi="Times New Roman" w:cs="Times New Roman"/>
          <w:sz w:val="24"/>
          <w:szCs w:val="24"/>
        </w:rPr>
        <w:t xml:space="preserve"> osoba materialnie odpowiedzialna</w:t>
      </w:r>
    </w:p>
    <w:p w:rsidR="004A11CD" w:rsidRPr="00BA02BB" w:rsidRDefault="004A11CD" w:rsidP="004A11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02B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 </w:t>
      </w:r>
      <w:r w:rsidRPr="00BA02BB">
        <w:rPr>
          <w:rFonts w:ascii="Times New Roman" w:hAnsi="Times New Roman" w:cs="Times New Roman"/>
          <w:sz w:val="24"/>
          <w:szCs w:val="24"/>
        </w:rPr>
        <w:sym w:font="Symbol" w:char="F02D"/>
      </w:r>
      <w:r w:rsidRPr="00BA02BB">
        <w:rPr>
          <w:rFonts w:ascii="Times New Roman" w:hAnsi="Times New Roman" w:cs="Times New Roman"/>
          <w:sz w:val="24"/>
          <w:szCs w:val="24"/>
        </w:rPr>
        <w:t xml:space="preserve"> członek</w:t>
      </w:r>
    </w:p>
    <w:p w:rsidR="004A11CD" w:rsidRPr="00BA02BB" w:rsidRDefault="004A11CD" w:rsidP="004A11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02B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 </w:t>
      </w:r>
      <w:r w:rsidRPr="00BA02BB">
        <w:rPr>
          <w:rFonts w:ascii="Times New Roman" w:hAnsi="Times New Roman" w:cs="Times New Roman"/>
          <w:sz w:val="24"/>
          <w:szCs w:val="24"/>
        </w:rPr>
        <w:sym w:font="Symbol" w:char="F02D"/>
      </w:r>
      <w:r w:rsidRPr="00BA02BB">
        <w:rPr>
          <w:rFonts w:ascii="Times New Roman" w:hAnsi="Times New Roman" w:cs="Times New Roman"/>
          <w:sz w:val="24"/>
          <w:szCs w:val="24"/>
        </w:rPr>
        <w:t>członek</w:t>
      </w:r>
    </w:p>
    <w:p w:rsidR="004A11CD" w:rsidRPr="00BA02BB" w:rsidRDefault="004A11CD" w:rsidP="004A11CD">
      <w:pPr>
        <w:jc w:val="both"/>
        <w:rPr>
          <w:rFonts w:ascii="Times New Roman" w:hAnsi="Times New Roman" w:cs="Times New Roman"/>
          <w:sz w:val="24"/>
          <w:szCs w:val="24"/>
        </w:rPr>
      </w:pPr>
      <w:r w:rsidRPr="00BA02BB">
        <w:rPr>
          <w:rFonts w:ascii="Times New Roman" w:hAnsi="Times New Roman" w:cs="Times New Roman"/>
          <w:sz w:val="24"/>
          <w:szCs w:val="24"/>
        </w:rPr>
        <w:t>oświadcza, że składniki majątkowe wymienione we wniosku o likwidację LT/LN* nr……………… , które Uczelniana  Komisja Likwidacyjna zakwalifikowała do likwidacji zostały:</w:t>
      </w:r>
    </w:p>
    <w:p w:rsidR="004A11CD" w:rsidRPr="00BA02BB" w:rsidRDefault="004A11CD" w:rsidP="004A11C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02BB">
        <w:rPr>
          <w:rFonts w:ascii="Times New Roman" w:hAnsi="Times New Roman" w:cs="Times New Roman"/>
          <w:sz w:val="24"/>
          <w:szCs w:val="24"/>
        </w:rPr>
        <w:t>przekazane do utylizacji - nr karty odpadu ……………………………………………</w:t>
      </w:r>
    </w:p>
    <w:p w:rsidR="004A11CD" w:rsidRPr="00BA02BB" w:rsidRDefault="004A11CD" w:rsidP="004A11C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02BB">
        <w:rPr>
          <w:rFonts w:ascii="Times New Roman" w:hAnsi="Times New Roman" w:cs="Times New Roman"/>
          <w:sz w:val="24"/>
          <w:szCs w:val="24"/>
        </w:rPr>
        <w:t>przekazane na złom – nr faktury/rachunku za sprzedaż………………………………..</w:t>
      </w:r>
    </w:p>
    <w:p w:rsidR="004A11CD" w:rsidRPr="00BA02BB" w:rsidRDefault="004A11CD" w:rsidP="004A11C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02BB">
        <w:rPr>
          <w:rFonts w:ascii="Times New Roman" w:hAnsi="Times New Roman" w:cs="Times New Roman"/>
          <w:sz w:val="24"/>
          <w:szCs w:val="24"/>
        </w:rPr>
        <w:t>sprzedane – nr faktury …………………………………………………………………</w:t>
      </w:r>
    </w:p>
    <w:p w:rsidR="004A11CD" w:rsidRPr="00BA02BB" w:rsidRDefault="004A11CD" w:rsidP="004A11C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02BB">
        <w:rPr>
          <w:rFonts w:ascii="Times New Roman" w:hAnsi="Times New Roman" w:cs="Times New Roman"/>
          <w:sz w:val="24"/>
          <w:szCs w:val="24"/>
        </w:rPr>
        <w:t>inne..…………………………………………………………………………………….</w:t>
      </w:r>
    </w:p>
    <w:p w:rsidR="004A11CD" w:rsidRPr="00BA02BB" w:rsidRDefault="004A11CD" w:rsidP="004A11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A11CD" w:rsidRPr="00BA02BB" w:rsidRDefault="004A11CD" w:rsidP="004A11CD">
      <w:pPr>
        <w:pStyle w:val="Akapitzlist"/>
        <w:ind w:hanging="720"/>
        <w:rPr>
          <w:rFonts w:ascii="Times New Roman" w:hAnsi="Times New Roman" w:cs="Times New Roman"/>
          <w:sz w:val="24"/>
          <w:szCs w:val="24"/>
        </w:rPr>
      </w:pPr>
      <w:r w:rsidRPr="00BA02BB">
        <w:rPr>
          <w:rFonts w:ascii="Times New Roman" w:hAnsi="Times New Roman" w:cs="Times New Roman"/>
          <w:sz w:val="24"/>
          <w:szCs w:val="24"/>
        </w:rPr>
        <w:t>Wydzielono następujące składniki majątku/materiały:</w:t>
      </w:r>
    </w:p>
    <w:p w:rsidR="004A11CD" w:rsidRPr="00BA02BB" w:rsidRDefault="004A11CD" w:rsidP="004A11C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2B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………………………………………………………………………………………..… </w:t>
      </w:r>
    </w:p>
    <w:p w:rsidR="004A11CD" w:rsidRPr="00BA02BB" w:rsidRDefault="004A11CD" w:rsidP="004A11CD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A02BB">
        <w:rPr>
          <w:rFonts w:ascii="Times New Roman" w:hAnsi="Times New Roman" w:cs="Times New Roman"/>
          <w:sz w:val="24"/>
          <w:szCs w:val="24"/>
        </w:rPr>
        <w:t xml:space="preserve">który należy zaksięgować do …………………………………………..……………….. </w:t>
      </w:r>
      <w:r w:rsidRPr="00BA02BB">
        <w:rPr>
          <w:rFonts w:ascii="Times New Roman" w:hAnsi="Times New Roman" w:cs="Times New Roman"/>
          <w:sz w:val="24"/>
          <w:szCs w:val="24"/>
        </w:rPr>
        <w:br/>
      </w:r>
      <w:r w:rsidRPr="00BA02BB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BA02BB">
        <w:rPr>
          <w:rFonts w:ascii="Times New Roman" w:hAnsi="Times New Roman" w:cs="Times New Roman"/>
          <w:sz w:val="20"/>
          <w:szCs w:val="20"/>
        </w:rPr>
        <w:tab/>
        <w:t>(numer inwentarzowy, nazwa składnika majątku)</w:t>
      </w:r>
    </w:p>
    <w:p w:rsidR="004A11CD" w:rsidRPr="00BA02BB" w:rsidRDefault="004A11CD" w:rsidP="004A11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A11CD" w:rsidRPr="00BA02BB" w:rsidRDefault="004A11CD" w:rsidP="004A11C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A02B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…………………………………………………………………………………………..który należy zaksięgować do ………………………………………..……………….. </w:t>
      </w:r>
      <w:r w:rsidRPr="00BA02BB">
        <w:rPr>
          <w:rFonts w:ascii="Times New Roman" w:hAnsi="Times New Roman" w:cs="Times New Roman"/>
          <w:sz w:val="24"/>
          <w:szCs w:val="24"/>
        </w:rPr>
        <w:br/>
      </w:r>
      <w:r w:rsidRPr="00BA02BB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BA02BB">
        <w:rPr>
          <w:rFonts w:ascii="Times New Roman" w:hAnsi="Times New Roman" w:cs="Times New Roman"/>
          <w:sz w:val="20"/>
          <w:szCs w:val="20"/>
        </w:rPr>
        <w:tab/>
        <w:t>(numer inwentarzowy, nazwa składnika majątku)</w:t>
      </w:r>
    </w:p>
    <w:p w:rsidR="004A11CD" w:rsidRPr="00BA02BB" w:rsidRDefault="004A11CD" w:rsidP="004A11C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1CD" w:rsidRPr="00BA02BB" w:rsidRDefault="004A11CD" w:rsidP="004A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1CD" w:rsidRPr="00BA02BB" w:rsidRDefault="004A11CD" w:rsidP="004A11CD">
      <w:pPr>
        <w:rPr>
          <w:rFonts w:ascii="Times New Roman" w:hAnsi="Times New Roman" w:cs="Times New Roman"/>
          <w:sz w:val="24"/>
          <w:szCs w:val="24"/>
        </w:rPr>
      </w:pPr>
      <w:r w:rsidRPr="00BA02BB">
        <w:rPr>
          <w:rFonts w:ascii="Times New Roman" w:hAnsi="Times New Roman" w:cs="Times New Roman"/>
          <w:sz w:val="24"/>
          <w:szCs w:val="24"/>
        </w:rPr>
        <w:t xml:space="preserve">Nośnik danych w liczbie ……………………. przekazano do Działu Sieci Komputerowych. </w:t>
      </w:r>
    </w:p>
    <w:p w:rsidR="004A11CD" w:rsidRPr="00BA02BB" w:rsidRDefault="004A11CD" w:rsidP="004A11CD">
      <w:pPr>
        <w:rPr>
          <w:rFonts w:ascii="Times New Roman" w:hAnsi="Times New Roman" w:cs="Times New Roman"/>
          <w:sz w:val="24"/>
          <w:szCs w:val="24"/>
        </w:rPr>
      </w:pPr>
    </w:p>
    <w:p w:rsidR="004A11CD" w:rsidRPr="00BA02BB" w:rsidRDefault="004A11CD" w:rsidP="004A11CD">
      <w:pPr>
        <w:jc w:val="right"/>
        <w:rPr>
          <w:rFonts w:ascii="Times New Roman" w:hAnsi="Times New Roman" w:cs="Times New Roman"/>
          <w:sz w:val="24"/>
          <w:szCs w:val="24"/>
        </w:rPr>
      </w:pPr>
      <w:r w:rsidRPr="00BA02BB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4A11CD" w:rsidRPr="00BA02BB" w:rsidRDefault="004A11CD" w:rsidP="004A11CD">
      <w:pPr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2BB">
        <w:rPr>
          <w:rFonts w:ascii="Times New Roman" w:hAnsi="Times New Roman" w:cs="Times New Roman"/>
          <w:sz w:val="20"/>
          <w:szCs w:val="20"/>
        </w:rPr>
        <w:t>podpis osoby przyjmującej</w:t>
      </w:r>
    </w:p>
    <w:p w:rsidR="004A11CD" w:rsidRPr="00BA02BB" w:rsidRDefault="004A11CD" w:rsidP="004A11CD">
      <w:pPr>
        <w:rPr>
          <w:rFonts w:ascii="Times New Roman" w:hAnsi="Times New Roman" w:cs="Times New Roman"/>
          <w:sz w:val="24"/>
          <w:szCs w:val="24"/>
        </w:rPr>
      </w:pPr>
      <w:r w:rsidRPr="00BA02BB">
        <w:rPr>
          <w:rFonts w:ascii="Times New Roman" w:hAnsi="Times New Roman" w:cs="Times New Roman"/>
          <w:sz w:val="24"/>
          <w:szCs w:val="24"/>
        </w:rPr>
        <w:t>Podpisy Komisji:</w:t>
      </w:r>
    </w:p>
    <w:p w:rsidR="004A11CD" w:rsidRPr="00BA02BB" w:rsidRDefault="004A11CD" w:rsidP="004A11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2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4A11CD" w:rsidRPr="00BA02BB" w:rsidRDefault="004A11CD" w:rsidP="004A11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2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4A11CD" w:rsidRPr="00BA02BB" w:rsidRDefault="004A11CD" w:rsidP="004A11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2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4A11CD" w:rsidRPr="00BA02BB" w:rsidRDefault="004A11CD" w:rsidP="004A11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A11CD" w:rsidRPr="00BA02BB" w:rsidRDefault="004A11CD" w:rsidP="004A11C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A02BB">
        <w:rPr>
          <w:rFonts w:ascii="Times New Roman" w:hAnsi="Times New Roman" w:cs="Times New Roman"/>
          <w:sz w:val="24"/>
          <w:szCs w:val="24"/>
        </w:rPr>
        <w:t>Białystok, dnia………………………….</w:t>
      </w:r>
    </w:p>
    <w:p w:rsidR="004A11CD" w:rsidRDefault="004A11CD" w:rsidP="004A11CD">
      <w:pPr>
        <w:rPr>
          <w:rFonts w:ascii="Times New Roman" w:hAnsi="Times New Roman" w:cs="Times New Roman"/>
          <w:sz w:val="24"/>
          <w:szCs w:val="24"/>
        </w:rPr>
      </w:pPr>
    </w:p>
    <w:p w:rsidR="004A11CD" w:rsidRPr="004A11CD" w:rsidRDefault="004A11CD" w:rsidP="004A11CD">
      <w:pPr>
        <w:rPr>
          <w:rFonts w:ascii="Times New Roman" w:hAnsi="Times New Roman" w:cs="Times New Roman"/>
          <w:sz w:val="16"/>
          <w:szCs w:val="16"/>
        </w:rPr>
      </w:pPr>
      <w:r w:rsidRPr="004A11CD">
        <w:rPr>
          <w:rFonts w:ascii="Times New Roman" w:hAnsi="Times New Roman" w:cs="Times New Roman"/>
          <w:sz w:val="16"/>
          <w:szCs w:val="16"/>
        </w:rPr>
        <w:t>*</w:t>
      </w:r>
      <w:r w:rsidRPr="004A11CD">
        <w:rPr>
          <w:rFonts w:ascii="Times New Roman" w:hAnsi="Times New Roman" w:cs="Times New Roman"/>
          <w:i/>
          <w:sz w:val="16"/>
          <w:szCs w:val="16"/>
        </w:rPr>
        <w:t>właściwe zaznaczyć</w:t>
      </w:r>
    </w:p>
    <w:p w:rsidR="004A11CD" w:rsidRPr="00BA02BB" w:rsidRDefault="004A11CD" w:rsidP="004A11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93CEF" w:rsidRDefault="00993CEF"/>
    <w:sectPr w:rsidR="00993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5570F"/>
    <w:multiLevelType w:val="hybridMultilevel"/>
    <w:tmpl w:val="59B02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1215D"/>
    <w:multiLevelType w:val="hybridMultilevel"/>
    <w:tmpl w:val="E8E09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22D6F"/>
    <w:multiLevelType w:val="hybridMultilevel"/>
    <w:tmpl w:val="6772D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9462B"/>
    <w:multiLevelType w:val="hybridMultilevel"/>
    <w:tmpl w:val="C7C42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22"/>
    <w:rsid w:val="000B3E9D"/>
    <w:rsid w:val="00325B22"/>
    <w:rsid w:val="004A11CD"/>
    <w:rsid w:val="0073309D"/>
    <w:rsid w:val="008A59F4"/>
    <w:rsid w:val="00993CEF"/>
    <w:rsid w:val="00FF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6374"/>
  <w15:chartTrackingRefBased/>
  <w15:docId w15:val="{5BB678A5-227F-4AD1-954D-B24E2BFC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Nalewajko</dc:creator>
  <cp:keywords/>
  <dc:description/>
  <cp:lastModifiedBy>Anna Nalewajko</cp:lastModifiedBy>
  <cp:revision>4</cp:revision>
  <dcterms:created xsi:type="dcterms:W3CDTF">2020-10-01T10:11:00Z</dcterms:created>
  <dcterms:modified xsi:type="dcterms:W3CDTF">2020-10-01T11:01:00Z</dcterms:modified>
</cp:coreProperties>
</file>