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2C34" w14:textId="3432F6B0" w:rsidR="001C05F8" w:rsidRDefault="001C05F8" w:rsidP="0037214D">
      <w:pPr>
        <w:jc w:val="right"/>
      </w:pPr>
      <w:r>
        <w:tab/>
      </w:r>
      <w:r>
        <w:tab/>
      </w:r>
      <w:r>
        <w:tab/>
      </w:r>
      <w:r>
        <w:tab/>
      </w:r>
      <w:r>
        <w:tab/>
      </w:r>
      <w:r>
        <w:tab/>
      </w:r>
      <w:r>
        <w:tab/>
      </w:r>
      <w:r>
        <w:tab/>
      </w:r>
      <w:r>
        <w:tab/>
      </w:r>
      <w:r>
        <w:tab/>
      </w:r>
      <w:r>
        <w:tab/>
      </w:r>
      <w:r>
        <w:tab/>
      </w:r>
      <w:r>
        <w:tab/>
      </w:r>
    </w:p>
    <w:tbl>
      <w:tblPr>
        <w:tblStyle w:val="Tabela-Siatka"/>
        <w:tblW w:w="964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678"/>
      </w:tblGrid>
      <w:tr w:rsidR="00F01465" w:rsidRPr="0037214D" w14:paraId="4E029CF6" w14:textId="77777777" w:rsidTr="006C24D9">
        <w:tc>
          <w:tcPr>
            <w:tcW w:w="4962" w:type="dxa"/>
          </w:tcPr>
          <w:p w14:paraId="6F16AF5C" w14:textId="77777777" w:rsidR="0037214D" w:rsidRPr="0037214D" w:rsidRDefault="0037214D" w:rsidP="0037214D">
            <w:pPr>
              <w:jc w:val="right"/>
              <w:rPr>
                <w:rFonts w:asciiTheme="majorHAnsi" w:hAnsiTheme="majorHAnsi" w:cstheme="majorHAnsi"/>
                <w:sz w:val="20"/>
                <w:szCs w:val="20"/>
              </w:rPr>
            </w:pPr>
            <w:r w:rsidRPr="0037214D">
              <w:rPr>
                <w:rFonts w:asciiTheme="majorHAnsi" w:hAnsiTheme="majorHAnsi" w:cstheme="majorHAnsi"/>
                <w:sz w:val="20"/>
                <w:szCs w:val="20"/>
              </w:rPr>
              <w:t>Białystok, dnia ______________</w:t>
            </w:r>
          </w:p>
          <w:p w14:paraId="7F4AAE89" w14:textId="77777777" w:rsidR="0037214D" w:rsidRPr="0037214D" w:rsidRDefault="0037214D" w:rsidP="0037214D">
            <w:pPr>
              <w:rPr>
                <w:rFonts w:asciiTheme="majorHAnsi" w:hAnsiTheme="majorHAnsi" w:cs="Times New Roman"/>
                <w:sz w:val="20"/>
                <w:szCs w:val="20"/>
              </w:rPr>
            </w:pPr>
          </w:p>
          <w:p w14:paraId="6CFDEF7D" w14:textId="4EBB3770" w:rsidR="0037214D" w:rsidRPr="0037214D" w:rsidRDefault="0037214D" w:rsidP="00DD76D7">
            <w:pPr>
              <w:jc w:val="center"/>
              <w:rPr>
                <w:rFonts w:asciiTheme="majorHAnsi" w:hAnsiTheme="majorHAnsi" w:cs="Times New Roman"/>
                <w:b/>
                <w:bCs/>
                <w:sz w:val="20"/>
                <w:szCs w:val="20"/>
              </w:rPr>
            </w:pPr>
            <w:r w:rsidRPr="0037214D">
              <w:rPr>
                <w:rFonts w:asciiTheme="majorHAnsi" w:hAnsiTheme="majorHAnsi" w:cs="Times New Roman"/>
                <w:b/>
                <w:bCs/>
                <w:sz w:val="20"/>
                <w:szCs w:val="20"/>
              </w:rPr>
              <w:t>Umowa zlecenia</w:t>
            </w:r>
          </w:p>
          <w:p w14:paraId="64D98206"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 xml:space="preserve">Zawarta pomiędzy: </w:t>
            </w:r>
          </w:p>
          <w:p w14:paraId="075E0483" w14:textId="77777777" w:rsidR="0037214D" w:rsidRDefault="0037214D" w:rsidP="0037214D">
            <w:pPr>
              <w:rPr>
                <w:rFonts w:asciiTheme="majorHAnsi" w:hAnsiTheme="majorHAnsi" w:cs="Times New Roman"/>
                <w:sz w:val="10"/>
                <w:szCs w:val="10"/>
              </w:rPr>
            </w:pPr>
            <w:r w:rsidRPr="0037214D">
              <w:rPr>
                <w:rFonts w:asciiTheme="majorHAnsi" w:hAnsiTheme="majorHAnsi" w:cs="Times New Roman"/>
                <w:sz w:val="20"/>
                <w:szCs w:val="20"/>
              </w:rPr>
              <w:t>1)</w:t>
            </w:r>
            <w:r w:rsidRPr="0037214D">
              <w:rPr>
                <w:rFonts w:asciiTheme="majorHAnsi" w:hAnsiTheme="majorHAnsi" w:cs="Times New Roman"/>
                <w:sz w:val="20"/>
                <w:szCs w:val="20"/>
              </w:rPr>
              <w:tab/>
              <w:t>Uniwersytetem w Białymstoku, z siedzibą pod adresem ul. Świerkowa 20B, 15-328 Białystok, posiadającym NIP 542-23-83-747, zwanym dalej UwB, reprezentowanym przez: _________________ ___________________</w:t>
            </w:r>
          </w:p>
          <w:p w14:paraId="3067F644" w14:textId="77777777" w:rsidR="002C0262" w:rsidRPr="002C0262" w:rsidRDefault="002C0262" w:rsidP="0037214D">
            <w:pPr>
              <w:rPr>
                <w:rFonts w:asciiTheme="majorHAnsi" w:hAnsiTheme="majorHAnsi" w:cs="Times New Roman"/>
                <w:sz w:val="10"/>
                <w:szCs w:val="10"/>
              </w:rPr>
            </w:pPr>
          </w:p>
          <w:p w14:paraId="3CDFD162" w14:textId="305DF899" w:rsidR="0037214D" w:rsidRDefault="002C0262" w:rsidP="0037214D">
            <w:pPr>
              <w:rPr>
                <w:rFonts w:asciiTheme="majorHAnsi" w:hAnsiTheme="majorHAnsi" w:cs="Times New Roman"/>
                <w:sz w:val="20"/>
                <w:szCs w:val="20"/>
              </w:rPr>
            </w:pPr>
            <w:r>
              <w:rPr>
                <w:rFonts w:asciiTheme="majorHAnsi" w:hAnsiTheme="majorHAnsi" w:cs="Times New Roman"/>
                <w:sz w:val="20"/>
                <w:szCs w:val="20"/>
              </w:rPr>
              <w:t>a</w:t>
            </w:r>
          </w:p>
          <w:p w14:paraId="3B7B2F3B" w14:textId="77777777" w:rsidR="002C0262" w:rsidRPr="0037214D" w:rsidRDefault="002C0262" w:rsidP="0037214D">
            <w:pPr>
              <w:rPr>
                <w:rFonts w:asciiTheme="majorHAnsi" w:hAnsiTheme="majorHAnsi" w:cs="Times New Roman"/>
                <w:sz w:val="20"/>
                <w:szCs w:val="20"/>
              </w:rPr>
            </w:pPr>
          </w:p>
          <w:p w14:paraId="225FE961" w14:textId="7170747D" w:rsid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2)</w:t>
            </w:r>
            <w:r w:rsidRPr="0037214D">
              <w:rPr>
                <w:rFonts w:asciiTheme="majorHAnsi" w:hAnsiTheme="majorHAnsi" w:cs="Times New Roman"/>
                <w:sz w:val="20"/>
                <w:szCs w:val="20"/>
              </w:rPr>
              <w:tab/>
              <w:t>_______________ ______________, zamieszkałym w ______________ przy ul. ________________ ______________, posiadającym PESEL ______________ (ewentualnie NIP ___________________) , zwanym dalej Zleceniobiorcą.</w:t>
            </w:r>
          </w:p>
          <w:p w14:paraId="743FA21A" w14:textId="77777777" w:rsidR="0037214D" w:rsidRDefault="0037214D" w:rsidP="0037214D">
            <w:pPr>
              <w:rPr>
                <w:rFonts w:asciiTheme="majorHAnsi" w:hAnsiTheme="majorHAnsi" w:cs="Times New Roman"/>
                <w:sz w:val="20"/>
                <w:szCs w:val="20"/>
              </w:rPr>
            </w:pPr>
          </w:p>
          <w:p w14:paraId="2375CD93" w14:textId="026425A6" w:rsidR="0037214D" w:rsidRDefault="0037214D" w:rsidP="00557CB2">
            <w:pPr>
              <w:rPr>
                <w:rFonts w:asciiTheme="majorHAnsi" w:hAnsiTheme="majorHAnsi" w:cs="Times New Roman"/>
                <w:sz w:val="20"/>
                <w:szCs w:val="20"/>
              </w:rPr>
            </w:pPr>
            <w:r w:rsidRPr="0037214D">
              <w:rPr>
                <w:rFonts w:asciiTheme="majorHAnsi" w:hAnsiTheme="majorHAnsi" w:cs="Times New Roman"/>
                <w:sz w:val="20"/>
                <w:szCs w:val="20"/>
              </w:rPr>
              <w:t xml:space="preserve">§ </w:t>
            </w:r>
            <w:r>
              <w:rPr>
                <w:rFonts w:asciiTheme="majorHAnsi" w:hAnsiTheme="majorHAnsi" w:cs="Times New Roman"/>
                <w:sz w:val="20"/>
                <w:szCs w:val="20"/>
              </w:rPr>
              <w:t>1</w:t>
            </w:r>
          </w:p>
          <w:p w14:paraId="0993E7BB" w14:textId="77777777" w:rsidR="002C0262" w:rsidRPr="0037214D" w:rsidRDefault="002C0262" w:rsidP="00557CB2">
            <w:pPr>
              <w:rPr>
                <w:rFonts w:asciiTheme="majorHAnsi" w:hAnsiTheme="majorHAnsi" w:cs="Times New Roman"/>
                <w:sz w:val="20"/>
                <w:szCs w:val="20"/>
              </w:rPr>
            </w:pPr>
          </w:p>
          <w:p w14:paraId="2D5F097D" w14:textId="7BD3DB1F"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1.</w:t>
            </w:r>
            <w:r w:rsidRPr="0037214D">
              <w:rPr>
                <w:rFonts w:asciiTheme="majorHAnsi" w:hAnsiTheme="majorHAnsi" w:cs="Times New Roman"/>
                <w:sz w:val="20"/>
                <w:szCs w:val="20"/>
              </w:rPr>
              <w:tab/>
              <w:t>Zleceniobiorca zobowiązuje się do wykonania dla UwB:  __________</w:t>
            </w:r>
            <w:r w:rsidR="00DD76D7">
              <w:rPr>
                <w:rFonts w:asciiTheme="majorHAnsi" w:hAnsiTheme="majorHAnsi" w:cs="Times New Roman"/>
                <w:sz w:val="20"/>
                <w:szCs w:val="20"/>
              </w:rPr>
              <w:t>_______</w:t>
            </w:r>
            <w:r w:rsidRPr="0037214D">
              <w:rPr>
                <w:rFonts w:asciiTheme="majorHAnsi" w:hAnsiTheme="majorHAnsi" w:cs="Times New Roman"/>
                <w:sz w:val="20"/>
                <w:szCs w:val="20"/>
              </w:rPr>
              <w:t>_________________________ _____________</w:t>
            </w:r>
            <w:r w:rsidR="00DD76D7">
              <w:rPr>
                <w:rFonts w:asciiTheme="majorHAnsi" w:hAnsiTheme="majorHAnsi" w:cs="Times New Roman"/>
                <w:sz w:val="20"/>
                <w:szCs w:val="20"/>
              </w:rPr>
              <w:t>_________________________</w:t>
            </w:r>
            <w:r w:rsidRPr="0037214D">
              <w:rPr>
                <w:rFonts w:asciiTheme="majorHAnsi" w:hAnsiTheme="majorHAnsi" w:cs="Times New Roman"/>
                <w:sz w:val="20"/>
                <w:szCs w:val="20"/>
              </w:rPr>
              <w:t>____________________________________________________</w:t>
            </w:r>
            <w:r w:rsidR="00DD76D7">
              <w:rPr>
                <w:rFonts w:asciiTheme="majorHAnsi" w:hAnsiTheme="majorHAnsi" w:cs="Times New Roman"/>
                <w:sz w:val="20"/>
                <w:szCs w:val="20"/>
              </w:rPr>
              <w:t>_____</w:t>
            </w:r>
            <w:r w:rsidRPr="0037214D">
              <w:rPr>
                <w:rFonts w:asciiTheme="majorHAnsi" w:hAnsiTheme="majorHAnsi" w:cs="Times New Roman"/>
                <w:sz w:val="20"/>
                <w:szCs w:val="20"/>
              </w:rPr>
              <w:t>___________________________________</w:t>
            </w:r>
            <w:r w:rsidR="00DD76D7">
              <w:rPr>
                <w:rFonts w:asciiTheme="majorHAnsi" w:hAnsiTheme="majorHAnsi" w:cs="Times New Roman"/>
                <w:sz w:val="20"/>
                <w:szCs w:val="20"/>
              </w:rPr>
              <w:t>__________</w:t>
            </w:r>
            <w:r w:rsidRPr="0037214D">
              <w:rPr>
                <w:rFonts w:asciiTheme="majorHAnsi" w:hAnsiTheme="majorHAnsi" w:cs="Times New Roman"/>
                <w:sz w:val="20"/>
                <w:szCs w:val="20"/>
              </w:rPr>
              <w:t>__ ________________</w:t>
            </w:r>
            <w:r w:rsidR="00DD76D7">
              <w:rPr>
                <w:rFonts w:asciiTheme="majorHAnsi" w:hAnsiTheme="majorHAnsi" w:cs="Times New Roman"/>
                <w:sz w:val="20"/>
                <w:szCs w:val="20"/>
              </w:rPr>
              <w:t>___</w:t>
            </w:r>
            <w:r w:rsidRPr="0037214D">
              <w:rPr>
                <w:rFonts w:asciiTheme="majorHAnsi" w:hAnsiTheme="majorHAnsi" w:cs="Times New Roman"/>
                <w:sz w:val="20"/>
                <w:szCs w:val="20"/>
              </w:rPr>
              <w:t>_______, zwane dalej Zleceniem.</w:t>
            </w:r>
          </w:p>
          <w:p w14:paraId="31FBD4DB"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2.</w:t>
            </w:r>
            <w:r w:rsidRPr="0037214D">
              <w:rPr>
                <w:rFonts w:asciiTheme="majorHAnsi" w:hAnsiTheme="majorHAnsi" w:cs="Times New Roman"/>
                <w:sz w:val="20"/>
                <w:szCs w:val="20"/>
              </w:rPr>
              <w:tab/>
              <w:t>Zleceniobiorca nie może powierzyć wykonania czynności objętych Zleceniem osobom trzecim bez pisemnej zgody UwB.</w:t>
            </w:r>
          </w:p>
          <w:p w14:paraId="2521A43C"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3.</w:t>
            </w:r>
            <w:r w:rsidRPr="0037214D">
              <w:rPr>
                <w:rFonts w:asciiTheme="majorHAnsi" w:hAnsiTheme="majorHAnsi" w:cs="Times New Roman"/>
                <w:sz w:val="20"/>
                <w:szCs w:val="20"/>
              </w:rPr>
              <w:tab/>
              <w:t>W razie niemożności dokonania określonej czynności, Zleceniobiorca jest obowiązany natychmiast powiadomić o tym UwB.</w:t>
            </w:r>
          </w:p>
          <w:p w14:paraId="16A66100"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4.</w:t>
            </w:r>
            <w:r w:rsidRPr="0037214D">
              <w:rPr>
                <w:rFonts w:asciiTheme="majorHAnsi" w:hAnsiTheme="majorHAnsi" w:cs="Times New Roman"/>
                <w:sz w:val="20"/>
                <w:szCs w:val="20"/>
              </w:rPr>
              <w:tab/>
              <w:t>Wszelkie wydatki niezbędne w celu należytego wykonania czynności objętych Zleceniem obciążają Zleceniobiorcę.</w:t>
            </w:r>
          </w:p>
          <w:p w14:paraId="65528176" w14:textId="07E3F041"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5.</w:t>
            </w:r>
            <w:r w:rsidRPr="0037214D">
              <w:rPr>
                <w:rFonts w:asciiTheme="majorHAnsi" w:hAnsiTheme="majorHAnsi" w:cs="Times New Roman"/>
                <w:sz w:val="20"/>
                <w:szCs w:val="20"/>
              </w:rPr>
              <w:tab/>
              <w:t>Dodatkowe szczegółowe zasady wykonywania Zlecenia zostały ustalone w Załączniku nr 2) do niniejszej umowy.*)</w:t>
            </w:r>
          </w:p>
          <w:p w14:paraId="44C2C08B" w14:textId="77777777" w:rsidR="0037214D" w:rsidRPr="0037214D" w:rsidRDefault="0037214D" w:rsidP="00557CB2">
            <w:pPr>
              <w:rPr>
                <w:rFonts w:asciiTheme="majorHAnsi" w:hAnsiTheme="majorHAnsi" w:cs="Times New Roman"/>
                <w:sz w:val="20"/>
                <w:szCs w:val="20"/>
              </w:rPr>
            </w:pPr>
          </w:p>
          <w:p w14:paraId="24AF6E57"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 xml:space="preserve">§ 2 </w:t>
            </w:r>
          </w:p>
          <w:p w14:paraId="7928BE51" w14:textId="215A1BFA"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UwB sfinansuje wynagrodzenie za wykonanie Zlecenia ze środków</w:t>
            </w:r>
            <w:r w:rsidR="00DD76D7">
              <w:rPr>
                <w:rFonts w:asciiTheme="majorHAnsi" w:hAnsiTheme="majorHAnsi" w:cs="Times New Roman"/>
                <w:sz w:val="20"/>
                <w:szCs w:val="20"/>
              </w:rPr>
              <w:t>___________________</w:t>
            </w:r>
            <w:r w:rsidRPr="0037214D">
              <w:rPr>
                <w:rFonts w:asciiTheme="majorHAnsi" w:hAnsiTheme="majorHAnsi" w:cs="Times New Roman"/>
                <w:sz w:val="20"/>
                <w:szCs w:val="20"/>
              </w:rPr>
              <w:t>__________________________________________</w:t>
            </w:r>
            <w:r w:rsidR="00DD76D7">
              <w:rPr>
                <w:rFonts w:asciiTheme="majorHAnsi" w:hAnsiTheme="majorHAnsi" w:cs="Times New Roman"/>
                <w:sz w:val="20"/>
                <w:szCs w:val="20"/>
              </w:rPr>
              <w:t>____________</w:t>
            </w:r>
            <w:r w:rsidRPr="0037214D">
              <w:rPr>
                <w:rFonts w:asciiTheme="majorHAnsi" w:hAnsiTheme="majorHAnsi" w:cs="Times New Roman"/>
                <w:sz w:val="20"/>
                <w:szCs w:val="20"/>
              </w:rPr>
              <w:t>______________.</w:t>
            </w:r>
          </w:p>
          <w:p w14:paraId="2B1A2AE7" w14:textId="77777777" w:rsidR="0037214D" w:rsidRPr="0037214D" w:rsidRDefault="0037214D" w:rsidP="0037214D">
            <w:pPr>
              <w:rPr>
                <w:rFonts w:asciiTheme="majorHAnsi" w:hAnsiTheme="majorHAnsi" w:cs="Times New Roman"/>
                <w:sz w:val="20"/>
                <w:szCs w:val="20"/>
              </w:rPr>
            </w:pPr>
          </w:p>
          <w:p w14:paraId="25ECB4F7"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 3</w:t>
            </w:r>
          </w:p>
          <w:p w14:paraId="04E7216E"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Zleceniobiorca będzie wykonywał Zlecenie od dnia ________________do dnia _________________.</w:t>
            </w:r>
          </w:p>
          <w:p w14:paraId="31FA2731" w14:textId="77777777" w:rsidR="0037214D" w:rsidRPr="0037214D" w:rsidRDefault="0037214D" w:rsidP="0037214D">
            <w:pPr>
              <w:rPr>
                <w:rFonts w:asciiTheme="majorHAnsi" w:hAnsiTheme="majorHAnsi" w:cs="Times New Roman"/>
                <w:sz w:val="20"/>
                <w:szCs w:val="20"/>
              </w:rPr>
            </w:pPr>
          </w:p>
          <w:p w14:paraId="64BE5F69"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 4</w:t>
            </w:r>
          </w:p>
          <w:p w14:paraId="765F2C76" w14:textId="599AE0E9"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1.</w:t>
            </w:r>
            <w:r w:rsidRPr="0037214D">
              <w:rPr>
                <w:rFonts w:asciiTheme="majorHAnsi" w:hAnsiTheme="majorHAnsi" w:cs="Times New Roman"/>
                <w:sz w:val="20"/>
                <w:szCs w:val="20"/>
              </w:rPr>
              <w:tab/>
              <w:t>Za wykonanie Zlecenia UwB zapłaci Zleceniobiorcy wynagrodzenie według stawki brutto w wysokości</w:t>
            </w:r>
            <w:r w:rsidR="00DD76D7">
              <w:rPr>
                <w:rFonts w:asciiTheme="majorHAnsi" w:hAnsiTheme="majorHAnsi" w:cs="Times New Roman"/>
                <w:sz w:val="20"/>
                <w:szCs w:val="20"/>
              </w:rPr>
              <w:t>_____</w:t>
            </w:r>
            <w:r w:rsidRPr="0037214D">
              <w:rPr>
                <w:rFonts w:asciiTheme="majorHAnsi" w:hAnsiTheme="majorHAnsi" w:cs="Times New Roman"/>
                <w:sz w:val="20"/>
                <w:szCs w:val="20"/>
              </w:rPr>
              <w:t>___ (słownie: _______</w:t>
            </w:r>
            <w:r w:rsidR="00DD76D7">
              <w:rPr>
                <w:rFonts w:asciiTheme="majorHAnsi" w:hAnsiTheme="majorHAnsi" w:cs="Times New Roman"/>
                <w:sz w:val="20"/>
                <w:szCs w:val="20"/>
              </w:rPr>
              <w:t>______________</w:t>
            </w:r>
            <w:r w:rsidRPr="0037214D">
              <w:rPr>
                <w:rFonts w:asciiTheme="majorHAnsi" w:hAnsiTheme="majorHAnsi" w:cs="Times New Roman"/>
                <w:sz w:val="20"/>
                <w:szCs w:val="20"/>
              </w:rPr>
              <w:t>___) złotych za godzinę.</w:t>
            </w:r>
          </w:p>
          <w:p w14:paraId="3C39AB98" w14:textId="3241BA0E"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2.</w:t>
            </w:r>
            <w:r w:rsidRPr="0037214D">
              <w:rPr>
                <w:rFonts w:asciiTheme="majorHAnsi" w:hAnsiTheme="majorHAnsi" w:cs="Times New Roman"/>
                <w:sz w:val="20"/>
                <w:szCs w:val="20"/>
              </w:rPr>
              <w:tab/>
              <w:t>Maksymalna liczba godzin przewidziana na wykonanie Zlecenia wynosi ___ (słownie __________ _____</w:t>
            </w:r>
            <w:r w:rsidR="00DD76D7">
              <w:rPr>
                <w:rFonts w:asciiTheme="majorHAnsi" w:hAnsiTheme="majorHAnsi" w:cs="Times New Roman"/>
                <w:sz w:val="20"/>
                <w:szCs w:val="20"/>
              </w:rPr>
              <w:t>______________________________________</w:t>
            </w:r>
            <w:r w:rsidRPr="0037214D">
              <w:rPr>
                <w:rFonts w:asciiTheme="majorHAnsi" w:hAnsiTheme="majorHAnsi" w:cs="Times New Roman"/>
                <w:sz w:val="20"/>
                <w:szCs w:val="20"/>
              </w:rPr>
              <w:t>___).</w:t>
            </w:r>
          </w:p>
          <w:p w14:paraId="0B78C276" w14:textId="7B61795E"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lastRenderedPageBreak/>
              <w:t>3.</w:t>
            </w:r>
            <w:r w:rsidRPr="0037214D">
              <w:rPr>
                <w:rFonts w:asciiTheme="majorHAnsi" w:hAnsiTheme="majorHAnsi" w:cs="Times New Roman"/>
                <w:sz w:val="20"/>
                <w:szCs w:val="20"/>
              </w:rPr>
              <w:tab/>
              <w:t>Całkowite łączne wynagrodzenie za wykonanie Zlecenia, nie może przekroczyć kwoty ______ (słownie: _______________________________</w:t>
            </w:r>
            <w:r w:rsidR="00DD76D7">
              <w:rPr>
                <w:rFonts w:asciiTheme="majorHAnsi" w:hAnsiTheme="majorHAnsi" w:cs="Times New Roman"/>
                <w:sz w:val="20"/>
                <w:szCs w:val="20"/>
              </w:rPr>
              <w:t>_</w:t>
            </w:r>
            <w:r w:rsidRPr="0037214D">
              <w:rPr>
                <w:rFonts w:asciiTheme="majorHAnsi" w:hAnsiTheme="majorHAnsi" w:cs="Times New Roman"/>
                <w:sz w:val="20"/>
                <w:szCs w:val="20"/>
              </w:rPr>
              <w:t>__) złotych brutto.</w:t>
            </w:r>
          </w:p>
          <w:p w14:paraId="32C8CCFC"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4.</w:t>
            </w:r>
            <w:r w:rsidRPr="0037214D">
              <w:rPr>
                <w:rFonts w:asciiTheme="majorHAnsi" w:hAnsiTheme="majorHAnsi" w:cs="Times New Roman"/>
                <w:sz w:val="20"/>
                <w:szCs w:val="20"/>
              </w:rPr>
              <w:tab/>
              <w:t>Zleceniobiorca zobowiązany jest do przedłożenia rachunku za każdy miesiąc, w którym realizował zlecenie. Wzór rachunku stanowi załącznik nr 1) do niniejszej umowy.</w:t>
            </w:r>
          </w:p>
          <w:p w14:paraId="5C6CA827" w14:textId="0FEC09DB"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5.</w:t>
            </w:r>
            <w:r w:rsidRPr="0037214D">
              <w:rPr>
                <w:rFonts w:asciiTheme="majorHAnsi" w:hAnsiTheme="majorHAnsi" w:cs="Times New Roman"/>
                <w:sz w:val="20"/>
                <w:szCs w:val="20"/>
              </w:rPr>
              <w:tab/>
              <w:t>Wynagrodzenie będzie płatne raz w miesiącu po zatwierdzeniu przedłożonego przez Zleceniobiorcę rachunku, przez___</w:t>
            </w:r>
            <w:r w:rsidR="00DD76D7">
              <w:rPr>
                <w:rFonts w:asciiTheme="majorHAnsi" w:hAnsiTheme="majorHAnsi" w:cs="Times New Roman"/>
                <w:sz w:val="20"/>
                <w:szCs w:val="20"/>
              </w:rPr>
              <w:t>________________________</w:t>
            </w:r>
            <w:r w:rsidRPr="0037214D">
              <w:rPr>
                <w:rFonts w:asciiTheme="majorHAnsi" w:hAnsiTheme="majorHAnsi" w:cs="Times New Roman"/>
                <w:sz w:val="20"/>
                <w:szCs w:val="20"/>
              </w:rPr>
              <w:t xml:space="preserve">___(imię </w:t>
            </w:r>
            <w:r w:rsidR="00DD76D7">
              <w:rPr>
                <w:rFonts w:asciiTheme="majorHAnsi" w:hAnsiTheme="majorHAnsi" w:cs="Times New Roman"/>
                <w:sz w:val="20"/>
                <w:szCs w:val="20"/>
              </w:rPr>
              <w:br/>
            </w:r>
            <w:r w:rsidRPr="0037214D">
              <w:rPr>
                <w:rFonts w:asciiTheme="majorHAnsi" w:hAnsiTheme="majorHAnsi" w:cs="Times New Roman"/>
                <w:sz w:val="20"/>
                <w:szCs w:val="20"/>
              </w:rPr>
              <w:t xml:space="preserve">i nazwisko przedstawiciela UwB który będzie potwierdzał rachunek). </w:t>
            </w:r>
          </w:p>
          <w:p w14:paraId="7D36EF5D" w14:textId="4F7BBA62" w:rsid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6.</w:t>
            </w:r>
            <w:r w:rsidRPr="0037214D">
              <w:rPr>
                <w:rFonts w:asciiTheme="majorHAnsi" w:hAnsiTheme="majorHAnsi" w:cs="Times New Roman"/>
                <w:sz w:val="20"/>
                <w:szCs w:val="20"/>
              </w:rPr>
              <w:tab/>
              <w:t>Zapłata uważana jest za dokonaną z chwilą obciążenia rachunku bankowego UwB.</w:t>
            </w:r>
          </w:p>
          <w:p w14:paraId="7C9C3046" w14:textId="77777777" w:rsidR="00CD3AF5" w:rsidRDefault="00CD3AF5" w:rsidP="0037214D">
            <w:pPr>
              <w:rPr>
                <w:rFonts w:asciiTheme="majorHAnsi" w:hAnsiTheme="majorHAnsi" w:cs="Times New Roman"/>
                <w:sz w:val="20"/>
                <w:szCs w:val="20"/>
              </w:rPr>
            </w:pPr>
          </w:p>
          <w:p w14:paraId="653632A2" w14:textId="77777777" w:rsidR="00CD3AF5" w:rsidRDefault="00CD3AF5" w:rsidP="00CD3AF5">
            <w:pPr>
              <w:rPr>
                <w:rFonts w:asciiTheme="majorHAnsi" w:hAnsiTheme="majorHAnsi" w:cs="Times New Roman"/>
                <w:sz w:val="20"/>
                <w:szCs w:val="20"/>
              </w:rPr>
            </w:pPr>
            <w:r w:rsidRPr="0037214D">
              <w:rPr>
                <w:rFonts w:asciiTheme="majorHAnsi" w:hAnsiTheme="majorHAnsi" w:cs="Times New Roman"/>
                <w:sz w:val="20"/>
                <w:szCs w:val="20"/>
              </w:rPr>
              <w:t>§ 5</w:t>
            </w:r>
          </w:p>
          <w:p w14:paraId="1A6FBB92" w14:textId="77777777" w:rsidR="00CD3AF5" w:rsidRPr="0037214D" w:rsidRDefault="00CD3AF5" w:rsidP="00CD3AF5">
            <w:pPr>
              <w:rPr>
                <w:rFonts w:asciiTheme="majorHAnsi" w:hAnsiTheme="majorHAnsi" w:cs="Times New Roman"/>
                <w:sz w:val="20"/>
                <w:szCs w:val="20"/>
              </w:rPr>
            </w:pPr>
          </w:p>
          <w:p w14:paraId="38049695"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 xml:space="preserve">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zwanego w skrócie „RODO” Uniwersytet w Białymstoku na podstawie niniejszej umowy informuje: </w:t>
            </w:r>
          </w:p>
          <w:p w14:paraId="23119C89"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1.</w:t>
            </w:r>
            <w:r w:rsidRPr="00CD3AF5">
              <w:rPr>
                <w:rFonts w:asciiTheme="majorHAnsi" w:hAnsiTheme="majorHAnsi" w:cs="Times New Roman"/>
                <w:sz w:val="20"/>
                <w:szCs w:val="20"/>
              </w:rPr>
              <w:tab/>
              <w:t>Administratorem Pani/Pana danych osobowych jest Uniwersytet w Białymstoku, ul. Świerkowa 20 B, 15-328 Białystok. Informacje o przyjętej polityce prywatności znajdują się pod adresem internetowym: https://uwb.edu.pl/ochrona-danych-osobowych.</w:t>
            </w:r>
          </w:p>
          <w:p w14:paraId="75AEF567"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2.</w:t>
            </w:r>
            <w:r w:rsidRPr="00CD3AF5">
              <w:rPr>
                <w:rFonts w:asciiTheme="majorHAnsi" w:hAnsiTheme="majorHAnsi" w:cs="Times New Roman"/>
                <w:sz w:val="20"/>
                <w:szCs w:val="20"/>
              </w:rPr>
              <w:tab/>
              <w:t xml:space="preserve">Administrator danych powołał Inspektora Ochrony Danych, odpowiadającego za prawidłowość przetwarzania danych osobowych, z którym można skontaktować się za pośrednictwem adresu e-mail:  iod@uwb.edu.pl. </w:t>
            </w:r>
          </w:p>
          <w:p w14:paraId="5409751D"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3.</w:t>
            </w:r>
            <w:r w:rsidRPr="00CD3AF5">
              <w:rPr>
                <w:rFonts w:asciiTheme="majorHAnsi" w:hAnsiTheme="majorHAnsi" w:cs="Times New Roman"/>
                <w:sz w:val="20"/>
                <w:szCs w:val="20"/>
              </w:rPr>
              <w:tab/>
              <w:t xml:space="preserve">Pani/Pana dane osobowe będą przetwarzane na podstawie i w celu: </w:t>
            </w:r>
          </w:p>
          <w:p w14:paraId="09DECDC1"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1)</w:t>
            </w:r>
            <w:r w:rsidRPr="00CD3AF5">
              <w:rPr>
                <w:rFonts w:asciiTheme="majorHAnsi" w:hAnsiTheme="majorHAnsi" w:cs="Times New Roman"/>
                <w:sz w:val="20"/>
                <w:szCs w:val="20"/>
              </w:rPr>
              <w:tab/>
              <w:t>zawarcia i realizacji niniejszej umowy – podstawą do przetwarzania Pani/Pana danych osobowych jest art. 6 ust. 1 lit b) RODO;</w:t>
            </w:r>
          </w:p>
          <w:p w14:paraId="43880E06"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2)</w:t>
            </w:r>
            <w:r w:rsidRPr="00CD3AF5">
              <w:rPr>
                <w:rFonts w:asciiTheme="majorHAnsi" w:hAnsiTheme="majorHAnsi" w:cs="Times New Roman"/>
                <w:sz w:val="20"/>
                <w:szCs w:val="20"/>
              </w:rPr>
              <w:tab/>
              <w:t>wypełnienia obowiązków prawnych, ciążących na Administratorze, w szczególności obowiązków podatkowych, księgowych i w zakresie sprawozdawczości finansowej – art. 6 ust. 1 lit. c) RODO;</w:t>
            </w:r>
          </w:p>
          <w:p w14:paraId="558EDCC3"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3)</w:t>
            </w:r>
            <w:r w:rsidRPr="00CD3AF5">
              <w:rPr>
                <w:rFonts w:asciiTheme="majorHAnsi" w:hAnsiTheme="majorHAnsi" w:cs="Times New Roman"/>
                <w:sz w:val="20"/>
                <w:szCs w:val="20"/>
              </w:rPr>
              <w:tab/>
              <w:t xml:space="preserve">prawnie uzasadnionych interesów Administratora, w szczególności związanych z umożliwieniem wymiany informacji niezbędnych do wykonania Umowy, komunikacji w trakcie realizacji Umowy oraz rozliczenia Umowy, a także ustalenia, dochodzenia i obrony roszczeń – art. 6 ust. 1 lit. f) RODO. </w:t>
            </w:r>
          </w:p>
          <w:p w14:paraId="64B803D9"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4.</w:t>
            </w:r>
            <w:r w:rsidRPr="00CD3AF5">
              <w:rPr>
                <w:rFonts w:asciiTheme="majorHAnsi" w:hAnsiTheme="majorHAnsi" w:cs="Times New Roman"/>
                <w:sz w:val="20"/>
                <w:szCs w:val="20"/>
              </w:rPr>
              <w:tab/>
              <w:t>Podanie danych osobowych jest niezbędne do realizacji Umowy.</w:t>
            </w:r>
          </w:p>
          <w:p w14:paraId="027881F7"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5.</w:t>
            </w:r>
            <w:r w:rsidRPr="00CD3AF5">
              <w:rPr>
                <w:rFonts w:asciiTheme="majorHAnsi" w:hAnsiTheme="majorHAnsi" w:cs="Times New Roman"/>
                <w:sz w:val="20"/>
                <w:szCs w:val="20"/>
              </w:rPr>
              <w:tab/>
              <w:t>Pani/Pana dane osobowe będą przetwarzane przez okres niezbędny do realizacji celów związanych z niniejszą umową, nie dłużej jednak niż:</w:t>
            </w:r>
          </w:p>
          <w:p w14:paraId="641E83F2"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1)</w:t>
            </w:r>
            <w:r w:rsidRPr="00CD3AF5">
              <w:rPr>
                <w:rFonts w:asciiTheme="majorHAnsi" w:hAnsiTheme="majorHAnsi" w:cs="Times New Roman"/>
                <w:sz w:val="20"/>
                <w:szCs w:val="20"/>
              </w:rPr>
              <w:tab/>
              <w:t>do momentu zgłoszenia przez Pani/Pana wniosku o ich usunięcie, cofnięcie zgody na przetwarzanie danych osobowych, przetwarzanie ograniczenia, sprzeciwu wobec ich przetwarzania lub ich przenoszenia;</w:t>
            </w:r>
          </w:p>
          <w:p w14:paraId="01B8C2FF"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lastRenderedPageBreak/>
              <w:t>2)</w:t>
            </w:r>
            <w:r w:rsidRPr="00CD3AF5">
              <w:rPr>
                <w:rFonts w:asciiTheme="majorHAnsi" w:hAnsiTheme="majorHAnsi" w:cs="Times New Roman"/>
                <w:sz w:val="20"/>
                <w:szCs w:val="20"/>
              </w:rPr>
              <w:tab/>
              <w:t>do czasu przedawnienia roszczeń zgodnie z powszechnie obowiązującymi przepisami prawa polskiego - w celu ustalenia dochodzenia lub obrony przed roszczeniami;</w:t>
            </w:r>
          </w:p>
          <w:p w14:paraId="7D31730F" w14:textId="6FD646EB"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3)</w:t>
            </w:r>
            <w:r w:rsidRPr="00CD3AF5">
              <w:rPr>
                <w:rFonts w:asciiTheme="majorHAnsi" w:hAnsiTheme="majorHAnsi" w:cs="Times New Roman"/>
                <w:sz w:val="20"/>
                <w:szCs w:val="20"/>
              </w:rPr>
              <w:tab/>
              <w:t>do czasu realizacji prawnie uzasadn</w:t>
            </w:r>
            <w:r>
              <w:rPr>
                <w:rFonts w:asciiTheme="majorHAnsi" w:hAnsiTheme="majorHAnsi" w:cs="Times New Roman"/>
                <w:sz w:val="20"/>
                <w:szCs w:val="20"/>
              </w:rPr>
              <w:t>ionego interesu Administratora.</w:t>
            </w:r>
          </w:p>
          <w:p w14:paraId="6D17F497"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6.</w:t>
            </w:r>
            <w:r w:rsidRPr="00CD3AF5">
              <w:rPr>
                <w:rFonts w:asciiTheme="majorHAnsi" w:hAnsiTheme="majorHAnsi" w:cs="Times New Roman"/>
                <w:sz w:val="20"/>
                <w:szCs w:val="20"/>
              </w:rPr>
              <w:tab/>
              <w:t>Pani/Pana dane osobowe mogą zostać ujawnione podmiotom, z usług których korzysta Administrator. Odbiorcami danych mogą być również, na podstawie zobowiązania,  instytucje upoważnione na mocy prawa (sądy, policja). Dostęp do danych osobowych będą posiadać pracownicy Administratora, którzy przetwarzają dane osobowe w związku z realizacją obowiązków służbowych. Odbiorcami danych osobowych mogą być także podmioty, którym administrator na podstawie umowy powierzenia przetwarzania danych osobowych zleci wykonanie określonych czynności, z którymi wiąże się konieczność przetwarzania danych osobowych.</w:t>
            </w:r>
          </w:p>
          <w:p w14:paraId="4B0F45A8"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7.</w:t>
            </w:r>
            <w:r w:rsidRPr="00CD3AF5">
              <w:rPr>
                <w:rFonts w:asciiTheme="majorHAnsi" w:hAnsiTheme="majorHAnsi" w:cs="Times New Roman"/>
                <w:sz w:val="20"/>
                <w:szCs w:val="20"/>
              </w:rPr>
              <w:tab/>
              <w:t>Przysługują Pani/Panu następujące prawa związane z przetwarzaniem danych osobowych:</w:t>
            </w:r>
          </w:p>
          <w:p w14:paraId="23F0212A"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1)</w:t>
            </w:r>
            <w:r w:rsidRPr="00CD3AF5">
              <w:rPr>
                <w:rFonts w:asciiTheme="majorHAnsi" w:hAnsiTheme="majorHAnsi" w:cs="Times New Roman"/>
                <w:sz w:val="20"/>
                <w:szCs w:val="20"/>
              </w:rPr>
              <w:tab/>
              <w:t>prawo dostępu do swoich danych osobowych;</w:t>
            </w:r>
          </w:p>
          <w:p w14:paraId="4E3507A6"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2)</w:t>
            </w:r>
            <w:r w:rsidRPr="00CD3AF5">
              <w:rPr>
                <w:rFonts w:asciiTheme="majorHAnsi" w:hAnsiTheme="majorHAnsi" w:cs="Times New Roman"/>
                <w:sz w:val="20"/>
                <w:szCs w:val="20"/>
              </w:rPr>
              <w:tab/>
              <w:t>prawo żądania sprostowania niedokładnych danych osobowych oraz uzupełnienia niekompletnych danych osobowych;</w:t>
            </w:r>
          </w:p>
          <w:p w14:paraId="63733867"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3)</w:t>
            </w:r>
            <w:r w:rsidRPr="00CD3AF5">
              <w:rPr>
                <w:rFonts w:asciiTheme="majorHAnsi" w:hAnsiTheme="majorHAnsi" w:cs="Times New Roman"/>
                <w:sz w:val="20"/>
                <w:szCs w:val="20"/>
              </w:rPr>
              <w:tab/>
              <w:t>prawo żądania usunięcia danych osobowych (prawo to nie przysługuje w szczególności, gdy przetwarzanie danych jest niezbędne do wywiązania się z prawnego obowiązku wymagającego takiego przetwarzania na mocy obowiązujących przepisów prawa lub do wykonania zadania publicznego);</w:t>
            </w:r>
          </w:p>
          <w:p w14:paraId="5647C419"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4)</w:t>
            </w:r>
            <w:r w:rsidRPr="00CD3AF5">
              <w:rPr>
                <w:rFonts w:asciiTheme="majorHAnsi" w:hAnsiTheme="majorHAnsi" w:cs="Times New Roman"/>
                <w:sz w:val="20"/>
                <w:szCs w:val="20"/>
              </w:rPr>
              <w:tab/>
              <w:t>prawo do żądania ograniczenia przetwarzania Pani/Pana danych osobowych;</w:t>
            </w:r>
          </w:p>
          <w:p w14:paraId="1A3AD684"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5)</w:t>
            </w:r>
            <w:r w:rsidRPr="00CD3AF5">
              <w:rPr>
                <w:rFonts w:asciiTheme="majorHAnsi" w:hAnsiTheme="majorHAnsi" w:cs="Times New Roman"/>
                <w:sz w:val="20"/>
                <w:szCs w:val="20"/>
              </w:rPr>
              <w:tab/>
              <w:t>prawo do wniesienia sprzeciwu wobec przetwarzania Pani/Pana danych osobowych;</w:t>
            </w:r>
          </w:p>
          <w:p w14:paraId="5E443ADA"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6)</w:t>
            </w:r>
            <w:r w:rsidRPr="00CD3AF5">
              <w:rPr>
                <w:rFonts w:asciiTheme="majorHAnsi" w:hAnsiTheme="majorHAnsi" w:cs="Times New Roman"/>
                <w:sz w:val="20"/>
                <w:szCs w:val="20"/>
              </w:rPr>
              <w:tab/>
              <w:t>prawo do przenoszenia Pani/Pana danych osobowych;</w:t>
            </w:r>
          </w:p>
          <w:p w14:paraId="7A92A02C"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7)</w:t>
            </w:r>
            <w:r w:rsidRPr="00CD3AF5">
              <w:rPr>
                <w:rFonts w:asciiTheme="majorHAnsi" w:hAnsiTheme="majorHAnsi" w:cs="Times New Roman"/>
                <w:sz w:val="20"/>
                <w:szCs w:val="20"/>
              </w:rPr>
              <w:tab/>
              <w:t>prawo wniesienia skargi do organu nadzorczego zajmującego się ochroną danych osobowych, tj. Prezesa Urzędu Ochrony Danych Osobowych;</w:t>
            </w:r>
          </w:p>
          <w:p w14:paraId="6617B629"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8.</w:t>
            </w:r>
            <w:r w:rsidRPr="00CD3AF5">
              <w:rPr>
                <w:rFonts w:asciiTheme="majorHAnsi" w:hAnsiTheme="majorHAnsi" w:cs="Times New Roman"/>
                <w:sz w:val="20"/>
                <w:szCs w:val="20"/>
              </w:rPr>
              <w:tab/>
              <w:t>Pani/Pana dane osobowe nie będą przekazywane poza Europejski Obszar Gospodarczy (EOG).</w:t>
            </w:r>
          </w:p>
          <w:p w14:paraId="36B43E9A" w14:textId="77777777" w:rsidR="00CD3AF5" w:rsidRPr="00CD3AF5"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9.</w:t>
            </w:r>
            <w:r w:rsidRPr="00CD3AF5">
              <w:rPr>
                <w:rFonts w:asciiTheme="majorHAnsi" w:hAnsiTheme="majorHAnsi" w:cs="Times New Roman"/>
                <w:sz w:val="20"/>
                <w:szCs w:val="20"/>
              </w:rPr>
              <w:tab/>
              <w:t>Pani/Pana dane osobowe nie będą profilowane.</w:t>
            </w:r>
          </w:p>
          <w:p w14:paraId="0EF4ED09" w14:textId="09D287C2" w:rsidR="00CD3AF5" w:rsidRPr="0037214D" w:rsidRDefault="00CD3AF5" w:rsidP="00CD3AF5">
            <w:pPr>
              <w:rPr>
                <w:rFonts w:asciiTheme="majorHAnsi" w:hAnsiTheme="majorHAnsi" w:cs="Times New Roman"/>
                <w:sz w:val="20"/>
                <w:szCs w:val="20"/>
              </w:rPr>
            </w:pPr>
            <w:r w:rsidRPr="00CD3AF5">
              <w:rPr>
                <w:rFonts w:asciiTheme="majorHAnsi" w:hAnsiTheme="majorHAnsi" w:cs="Times New Roman"/>
                <w:sz w:val="20"/>
                <w:szCs w:val="20"/>
              </w:rPr>
              <w:t>10.</w:t>
            </w:r>
            <w:r w:rsidRPr="00CD3AF5">
              <w:rPr>
                <w:rFonts w:asciiTheme="majorHAnsi" w:hAnsiTheme="majorHAnsi" w:cs="Times New Roman"/>
                <w:sz w:val="20"/>
                <w:szCs w:val="20"/>
              </w:rPr>
              <w:tab/>
              <w:t xml:space="preserve">Zleceniodawca informuje, że w trakcie realizacji umowy zlecenia wykonywane będą zdjęcia i/lub nagrania wideo, publikowane w materiałach informacyjnych i promocyjnych dotyczących promowania aktywności, </w:t>
            </w:r>
            <w:r w:rsidR="00B555F8">
              <w:rPr>
                <w:rFonts w:asciiTheme="majorHAnsi" w:hAnsiTheme="majorHAnsi" w:cs="Times New Roman"/>
                <w:sz w:val="20"/>
                <w:szCs w:val="20"/>
              </w:rPr>
              <w:t>związanych z realizacją projektu</w:t>
            </w:r>
            <w:r w:rsidRPr="00CD3AF5">
              <w:rPr>
                <w:rFonts w:asciiTheme="majorHAnsi" w:hAnsiTheme="majorHAnsi" w:cs="Times New Roman"/>
                <w:sz w:val="20"/>
                <w:szCs w:val="20"/>
              </w:rPr>
              <w:t>. Zleceniobiorca poprzez podpisanie umowy wyraża zgodę na publikację swojego wizerunku w celu promocji projektu i Uniwersytetu w Białymstoku.</w:t>
            </w:r>
          </w:p>
          <w:p w14:paraId="5ACAA8B1" w14:textId="77777777" w:rsidR="00A11DB0" w:rsidRPr="0037214D" w:rsidRDefault="00A11DB0" w:rsidP="00557CB2">
            <w:pPr>
              <w:rPr>
                <w:rFonts w:asciiTheme="majorHAnsi" w:hAnsiTheme="majorHAnsi" w:cs="Times New Roman"/>
                <w:sz w:val="20"/>
                <w:szCs w:val="20"/>
              </w:rPr>
            </w:pPr>
          </w:p>
          <w:p w14:paraId="2121CA80" w14:textId="0E0288A1" w:rsidR="0037214D" w:rsidRDefault="00CD3AF5" w:rsidP="0037214D">
            <w:pPr>
              <w:rPr>
                <w:rFonts w:asciiTheme="majorHAnsi" w:hAnsiTheme="majorHAnsi" w:cs="Times New Roman"/>
                <w:sz w:val="20"/>
                <w:szCs w:val="20"/>
              </w:rPr>
            </w:pPr>
            <w:r>
              <w:rPr>
                <w:rFonts w:asciiTheme="majorHAnsi" w:hAnsiTheme="majorHAnsi" w:cs="Times New Roman"/>
                <w:sz w:val="20"/>
                <w:szCs w:val="20"/>
              </w:rPr>
              <w:t>§ 6</w:t>
            </w:r>
          </w:p>
          <w:p w14:paraId="2BB66418" w14:textId="77777777" w:rsidR="00A11DB0" w:rsidRPr="0037214D" w:rsidRDefault="00A11DB0" w:rsidP="0037214D">
            <w:pPr>
              <w:rPr>
                <w:rFonts w:asciiTheme="majorHAnsi" w:hAnsiTheme="majorHAnsi" w:cs="Times New Roman"/>
                <w:sz w:val="20"/>
                <w:szCs w:val="20"/>
              </w:rPr>
            </w:pPr>
          </w:p>
          <w:p w14:paraId="28625DD4"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1.</w:t>
            </w:r>
            <w:r w:rsidRPr="0037214D">
              <w:rPr>
                <w:rFonts w:asciiTheme="majorHAnsi" w:hAnsiTheme="majorHAnsi" w:cs="Times New Roman"/>
                <w:sz w:val="20"/>
                <w:szCs w:val="20"/>
              </w:rPr>
              <w:tab/>
              <w:t>Wszelkie zmiany, uzupełnienia i rozwiązanie umowy wymagają zachowania formy pisemnej pod rygorem nieważności.</w:t>
            </w:r>
          </w:p>
          <w:p w14:paraId="60B652E0" w14:textId="77777777" w:rsidR="0037214D" w:rsidRP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t>2.</w:t>
            </w:r>
            <w:r w:rsidRPr="0037214D">
              <w:rPr>
                <w:rFonts w:asciiTheme="majorHAnsi" w:hAnsiTheme="majorHAnsi" w:cs="Times New Roman"/>
                <w:sz w:val="20"/>
                <w:szCs w:val="20"/>
              </w:rPr>
              <w:tab/>
              <w:t>Spory pomiędzy Stronami umowy rozstrzyga sąd właściwy dla miejsca siedziby Uczelni.</w:t>
            </w:r>
          </w:p>
          <w:p w14:paraId="4D963271" w14:textId="77777777" w:rsidR="0037214D" w:rsidRDefault="0037214D" w:rsidP="0037214D">
            <w:pPr>
              <w:rPr>
                <w:rFonts w:asciiTheme="majorHAnsi" w:hAnsiTheme="majorHAnsi" w:cs="Times New Roman"/>
                <w:sz w:val="20"/>
                <w:szCs w:val="20"/>
              </w:rPr>
            </w:pPr>
            <w:r w:rsidRPr="0037214D">
              <w:rPr>
                <w:rFonts w:asciiTheme="majorHAnsi" w:hAnsiTheme="majorHAnsi" w:cs="Times New Roman"/>
                <w:sz w:val="20"/>
                <w:szCs w:val="20"/>
              </w:rPr>
              <w:lastRenderedPageBreak/>
              <w:t>3.</w:t>
            </w:r>
            <w:r w:rsidRPr="0037214D">
              <w:rPr>
                <w:rFonts w:asciiTheme="majorHAnsi" w:hAnsiTheme="majorHAnsi" w:cs="Times New Roman"/>
                <w:sz w:val="20"/>
                <w:szCs w:val="20"/>
              </w:rPr>
              <w:tab/>
              <w:t>Umowa została sporządzona w trzech jednobrzmiących egzemplarzach, z których dwa otrzymuje Uniwersytet w Białymstoku, a jeden Zleceniobiorca.</w:t>
            </w:r>
          </w:p>
          <w:p w14:paraId="4287B557" w14:textId="499F863C" w:rsidR="00A11DB0" w:rsidRPr="001F3275" w:rsidRDefault="00E837DD" w:rsidP="0037214D">
            <w:pPr>
              <w:rPr>
                <w:rFonts w:asciiTheme="majorHAnsi" w:hAnsiTheme="majorHAnsi" w:cs="Times New Roman"/>
                <w:sz w:val="20"/>
                <w:szCs w:val="20"/>
              </w:rPr>
            </w:pPr>
            <w:r>
              <w:rPr>
                <w:rFonts w:asciiTheme="majorHAnsi" w:hAnsiTheme="majorHAnsi" w:cs="Times New Roman"/>
                <w:sz w:val="20"/>
                <w:szCs w:val="20"/>
              </w:rPr>
              <w:t>4.</w:t>
            </w:r>
            <w:r w:rsidRPr="00CD3AF5">
              <w:rPr>
                <w:rFonts w:asciiTheme="majorHAnsi" w:hAnsiTheme="majorHAnsi" w:cstheme="majorHAnsi"/>
                <w:sz w:val="20"/>
                <w:szCs w:val="20"/>
                <w:lang w:val="en-US"/>
              </w:rPr>
              <w:t xml:space="preserve"> </w:t>
            </w:r>
            <w:r w:rsidRPr="00CD3AF5">
              <w:rPr>
                <w:rFonts w:asciiTheme="majorHAnsi" w:hAnsiTheme="majorHAnsi" w:cstheme="majorHAnsi"/>
                <w:sz w:val="20"/>
                <w:szCs w:val="20"/>
                <w:lang w:val="en-US"/>
              </w:rPr>
              <w:tab/>
            </w:r>
            <w:r w:rsidR="001F3275" w:rsidRPr="00A11DB0">
              <w:rPr>
                <w:rFonts w:asciiTheme="majorHAnsi" w:hAnsiTheme="majorHAnsi" w:cstheme="majorHAnsi"/>
                <w:sz w:val="20"/>
                <w:szCs w:val="20"/>
              </w:rPr>
              <w:t>W przypadku rozbieżności pomiędzy obiema wersjami językowymi, rozstrzygająca będzie wersja polska.</w:t>
            </w:r>
          </w:p>
          <w:p w14:paraId="1619F571" w14:textId="77777777" w:rsidR="0037214D" w:rsidRPr="001F3275" w:rsidRDefault="0037214D" w:rsidP="0037214D">
            <w:pPr>
              <w:rPr>
                <w:rFonts w:asciiTheme="majorHAnsi" w:hAnsiTheme="majorHAnsi" w:cs="Times New Roman"/>
                <w:sz w:val="20"/>
                <w:szCs w:val="20"/>
              </w:rPr>
            </w:pPr>
          </w:p>
          <w:p w14:paraId="7CE9A219" w14:textId="77777777" w:rsidR="0037214D" w:rsidRPr="001F3275" w:rsidRDefault="0037214D" w:rsidP="0037214D">
            <w:pPr>
              <w:rPr>
                <w:rFonts w:asciiTheme="majorHAnsi" w:hAnsiTheme="majorHAnsi" w:cs="Times New Roman"/>
                <w:sz w:val="20"/>
                <w:szCs w:val="20"/>
              </w:rPr>
            </w:pPr>
          </w:p>
          <w:p w14:paraId="29FCA62C" w14:textId="77777777" w:rsidR="0037214D" w:rsidRPr="001F3275" w:rsidRDefault="0037214D" w:rsidP="0037214D">
            <w:pPr>
              <w:rPr>
                <w:rFonts w:asciiTheme="majorHAnsi" w:hAnsiTheme="majorHAnsi" w:cs="Times New Roman"/>
                <w:sz w:val="20"/>
                <w:szCs w:val="20"/>
              </w:rPr>
            </w:pPr>
          </w:p>
          <w:p w14:paraId="5C7FC105" w14:textId="77777777" w:rsidR="0037214D" w:rsidRPr="001F3275" w:rsidRDefault="0037214D" w:rsidP="0037214D">
            <w:pPr>
              <w:rPr>
                <w:rFonts w:asciiTheme="majorHAnsi" w:hAnsiTheme="majorHAnsi" w:cs="Times New Roman"/>
                <w:sz w:val="20"/>
                <w:szCs w:val="20"/>
              </w:rPr>
            </w:pPr>
          </w:p>
          <w:p w14:paraId="7E133652" w14:textId="77777777" w:rsidR="0037214D" w:rsidRPr="0037214D" w:rsidRDefault="0037214D" w:rsidP="002C0262">
            <w:pPr>
              <w:jc w:val="center"/>
              <w:rPr>
                <w:rFonts w:asciiTheme="majorHAnsi" w:hAnsiTheme="majorHAnsi" w:cs="Times New Roman"/>
                <w:sz w:val="20"/>
                <w:szCs w:val="20"/>
              </w:rPr>
            </w:pPr>
            <w:r w:rsidRPr="0037214D">
              <w:rPr>
                <w:rFonts w:asciiTheme="majorHAnsi" w:hAnsiTheme="majorHAnsi" w:cs="Times New Roman"/>
                <w:sz w:val="20"/>
                <w:szCs w:val="20"/>
              </w:rPr>
              <w:t>_____________________________</w:t>
            </w:r>
          </w:p>
          <w:p w14:paraId="128402D9" w14:textId="2F6BD743" w:rsidR="0037214D" w:rsidRPr="0037214D" w:rsidRDefault="0037214D" w:rsidP="002C0262">
            <w:pPr>
              <w:jc w:val="center"/>
              <w:rPr>
                <w:rFonts w:asciiTheme="majorHAnsi" w:hAnsiTheme="majorHAnsi" w:cs="Times New Roman"/>
                <w:sz w:val="20"/>
                <w:szCs w:val="20"/>
              </w:rPr>
            </w:pPr>
            <w:r w:rsidRPr="0037214D">
              <w:rPr>
                <w:rFonts w:asciiTheme="majorHAnsi" w:hAnsiTheme="majorHAnsi" w:cs="Times New Roman"/>
                <w:sz w:val="20"/>
                <w:szCs w:val="20"/>
              </w:rPr>
              <w:t>Uniwersytet w Białymstoku</w:t>
            </w:r>
          </w:p>
          <w:p w14:paraId="2E854BE8" w14:textId="77777777" w:rsidR="0037214D" w:rsidRPr="0037214D" w:rsidRDefault="0037214D" w:rsidP="002C0262">
            <w:pPr>
              <w:jc w:val="center"/>
              <w:rPr>
                <w:rFonts w:asciiTheme="majorHAnsi" w:hAnsiTheme="majorHAnsi" w:cs="Times New Roman"/>
                <w:sz w:val="20"/>
                <w:szCs w:val="20"/>
              </w:rPr>
            </w:pPr>
          </w:p>
          <w:p w14:paraId="2C1CD142" w14:textId="572DE27B" w:rsidR="0037214D" w:rsidRPr="0037214D" w:rsidRDefault="0037214D" w:rsidP="002C0262">
            <w:pPr>
              <w:jc w:val="center"/>
              <w:rPr>
                <w:rFonts w:asciiTheme="majorHAnsi" w:hAnsiTheme="majorHAnsi" w:cs="Times New Roman"/>
                <w:sz w:val="20"/>
                <w:szCs w:val="20"/>
              </w:rPr>
            </w:pPr>
            <w:r w:rsidRPr="0037214D">
              <w:rPr>
                <w:rFonts w:asciiTheme="majorHAnsi" w:hAnsiTheme="majorHAnsi" w:cs="Times New Roman"/>
                <w:sz w:val="20"/>
                <w:szCs w:val="20"/>
              </w:rPr>
              <w:t>______________________________</w:t>
            </w:r>
          </w:p>
          <w:p w14:paraId="7D0F9F4D" w14:textId="16566AEB" w:rsidR="0037214D" w:rsidRPr="0037214D" w:rsidRDefault="0037214D" w:rsidP="002C0262">
            <w:pPr>
              <w:jc w:val="center"/>
              <w:rPr>
                <w:rFonts w:asciiTheme="majorHAnsi" w:hAnsiTheme="majorHAnsi" w:cs="Times New Roman"/>
                <w:sz w:val="20"/>
                <w:szCs w:val="20"/>
              </w:rPr>
            </w:pPr>
            <w:r w:rsidRPr="0037214D">
              <w:rPr>
                <w:rFonts w:asciiTheme="majorHAnsi" w:hAnsiTheme="majorHAnsi" w:cs="Times New Roman"/>
                <w:sz w:val="20"/>
                <w:szCs w:val="20"/>
              </w:rPr>
              <w:t>Zleceniobiorca</w:t>
            </w:r>
          </w:p>
          <w:p w14:paraId="6F016D0B" w14:textId="77777777" w:rsidR="0037214D" w:rsidRPr="0037214D" w:rsidRDefault="0037214D" w:rsidP="00557CB2">
            <w:pPr>
              <w:rPr>
                <w:rFonts w:asciiTheme="majorHAnsi" w:hAnsiTheme="majorHAnsi" w:cs="Times New Roman"/>
                <w:sz w:val="20"/>
                <w:szCs w:val="20"/>
              </w:rPr>
            </w:pPr>
          </w:p>
          <w:p w14:paraId="24D33701" w14:textId="77777777" w:rsidR="0037214D" w:rsidRPr="0037214D" w:rsidRDefault="0037214D" w:rsidP="00557CB2">
            <w:pPr>
              <w:rPr>
                <w:rFonts w:asciiTheme="majorHAnsi" w:hAnsiTheme="majorHAnsi" w:cs="Times New Roman"/>
                <w:sz w:val="20"/>
                <w:szCs w:val="20"/>
              </w:rPr>
            </w:pPr>
          </w:p>
          <w:p w14:paraId="3A6DA30B" w14:textId="77777777" w:rsidR="0037214D" w:rsidRPr="0037214D" w:rsidRDefault="0037214D" w:rsidP="00557CB2">
            <w:pPr>
              <w:rPr>
                <w:rFonts w:asciiTheme="majorHAnsi" w:hAnsiTheme="majorHAnsi" w:cs="Times New Roman"/>
                <w:sz w:val="20"/>
                <w:szCs w:val="20"/>
              </w:rPr>
            </w:pPr>
          </w:p>
          <w:p w14:paraId="05215CA2" w14:textId="77777777" w:rsidR="0037214D" w:rsidRPr="0037214D" w:rsidRDefault="0037214D" w:rsidP="00557CB2">
            <w:pPr>
              <w:rPr>
                <w:rFonts w:asciiTheme="majorHAnsi" w:hAnsiTheme="majorHAnsi" w:cs="Times New Roman"/>
                <w:sz w:val="20"/>
                <w:szCs w:val="20"/>
              </w:rPr>
            </w:pPr>
          </w:p>
          <w:p w14:paraId="392DA078" w14:textId="77777777" w:rsidR="0037214D" w:rsidRPr="0037214D" w:rsidRDefault="0037214D" w:rsidP="00557CB2">
            <w:pPr>
              <w:rPr>
                <w:rFonts w:asciiTheme="majorHAnsi" w:hAnsiTheme="majorHAnsi" w:cs="Times New Roman"/>
                <w:sz w:val="20"/>
                <w:szCs w:val="20"/>
              </w:rPr>
            </w:pPr>
          </w:p>
          <w:p w14:paraId="7E0C678B" w14:textId="77777777" w:rsidR="0037214D" w:rsidRPr="0037214D" w:rsidRDefault="0037214D" w:rsidP="00557CB2">
            <w:pPr>
              <w:rPr>
                <w:rFonts w:asciiTheme="majorHAnsi" w:hAnsiTheme="majorHAnsi" w:cs="Times New Roman"/>
                <w:sz w:val="20"/>
                <w:szCs w:val="20"/>
              </w:rPr>
            </w:pPr>
          </w:p>
          <w:p w14:paraId="772C834E" w14:textId="77777777" w:rsidR="00D1671B" w:rsidRPr="0037214D" w:rsidRDefault="00D1671B" w:rsidP="00557CB2">
            <w:pPr>
              <w:rPr>
                <w:rFonts w:asciiTheme="majorHAnsi" w:hAnsiTheme="majorHAnsi" w:cs="Times New Roman"/>
                <w:sz w:val="20"/>
                <w:szCs w:val="20"/>
              </w:rPr>
            </w:pPr>
          </w:p>
          <w:p w14:paraId="2C54BCE3" w14:textId="3BC7B4B2" w:rsidR="00F01465" w:rsidRPr="0037214D" w:rsidRDefault="00F01465" w:rsidP="0037214D">
            <w:pPr>
              <w:rPr>
                <w:rFonts w:asciiTheme="majorHAnsi" w:hAnsiTheme="majorHAnsi" w:cs="Times New Roman"/>
                <w:sz w:val="20"/>
                <w:szCs w:val="20"/>
              </w:rPr>
            </w:pPr>
          </w:p>
        </w:tc>
        <w:tc>
          <w:tcPr>
            <w:tcW w:w="4678" w:type="dxa"/>
          </w:tcPr>
          <w:p w14:paraId="4AFB9CA2" w14:textId="77777777" w:rsidR="0037214D" w:rsidRPr="0037214D" w:rsidRDefault="0037214D" w:rsidP="0037214D">
            <w:pPr>
              <w:jc w:val="right"/>
              <w:rPr>
                <w:rFonts w:asciiTheme="majorHAnsi" w:hAnsiTheme="majorHAnsi" w:cstheme="majorHAnsi"/>
                <w:sz w:val="20"/>
                <w:szCs w:val="20"/>
                <w:lang w:val="en-GB"/>
              </w:rPr>
            </w:pPr>
            <w:r w:rsidRPr="0037214D">
              <w:rPr>
                <w:rFonts w:asciiTheme="majorHAnsi" w:hAnsiTheme="majorHAnsi" w:cstheme="majorHAnsi"/>
                <w:sz w:val="20"/>
                <w:szCs w:val="20"/>
                <w:lang w:val="en-GB"/>
              </w:rPr>
              <w:lastRenderedPageBreak/>
              <w:t>Bialystok, date ______________</w:t>
            </w:r>
          </w:p>
          <w:p w14:paraId="7189F310" w14:textId="77777777" w:rsidR="0037214D" w:rsidRPr="0037214D" w:rsidRDefault="0037214D" w:rsidP="0037214D">
            <w:pPr>
              <w:rPr>
                <w:rFonts w:asciiTheme="majorHAnsi" w:hAnsiTheme="majorHAnsi" w:cstheme="majorHAnsi"/>
                <w:sz w:val="20"/>
                <w:szCs w:val="20"/>
                <w:lang w:val="en-US"/>
              </w:rPr>
            </w:pPr>
          </w:p>
          <w:p w14:paraId="4A830E85" w14:textId="149AB4B5" w:rsidR="0037214D" w:rsidRPr="0037214D" w:rsidRDefault="0037214D" w:rsidP="00DD76D7">
            <w:pPr>
              <w:jc w:val="center"/>
              <w:rPr>
                <w:rFonts w:asciiTheme="majorHAnsi" w:hAnsiTheme="majorHAnsi" w:cstheme="majorHAnsi"/>
                <w:b/>
                <w:bCs/>
                <w:sz w:val="20"/>
                <w:szCs w:val="20"/>
                <w:lang w:val="en-US"/>
              </w:rPr>
            </w:pPr>
            <w:r w:rsidRPr="0037214D">
              <w:rPr>
                <w:rFonts w:asciiTheme="majorHAnsi" w:hAnsiTheme="majorHAnsi" w:cstheme="majorHAnsi"/>
                <w:b/>
                <w:bCs/>
                <w:sz w:val="20"/>
                <w:szCs w:val="20"/>
                <w:lang w:val="en-US"/>
              </w:rPr>
              <w:t>Contract of mandate</w:t>
            </w:r>
          </w:p>
          <w:p w14:paraId="20D0ED38"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 xml:space="preserve">Concluded between: </w:t>
            </w:r>
          </w:p>
          <w:p w14:paraId="0A293C36"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1)</w:t>
            </w:r>
            <w:r w:rsidRPr="0037214D">
              <w:rPr>
                <w:rFonts w:asciiTheme="majorHAnsi" w:hAnsiTheme="majorHAnsi" w:cstheme="majorHAnsi"/>
                <w:sz w:val="20"/>
                <w:szCs w:val="20"/>
                <w:lang w:val="en-US"/>
              </w:rPr>
              <w:tab/>
              <w:t>University of Bialystok (UwB), with its registered office at ul. Świerkowa 20B, 15-328 Bialystok, with Tax Identification Number NIP 542-23-83-747, hereinafter referred to as UwB, represented by: _________________ ___________________</w:t>
            </w:r>
          </w:p>
          <w:p w14:paraId="58652D20" w14:textId="77777777" w:rsidR="002C0262" w:rsidRDefault="002C0262" w:rsidP="0037214D">
            <w:pPr>
              <w:rPr>
                <w:rFonts w:asciiTheme="majorHAnsi" w:hAnsiTheme="majorHAnsi" w:cstheme="majorHAnsi"/>
                <w:sz w:val="20"/>
                <w:szCs w:val="20"/>
                <w:lang w:val="en-US"/>
              </w:rPr>
            </w:pPr>
          </w:p>
          <w:p w14:paraId="6AF7A64D" w14:textId="286421B0" w:rsidR="0037214D" w:rsidRDefault="002C0262" w:rsidP="0037214D">
            <w:pPr>
              <w:rPr>
                <w:rFonts w:asciiTheme="majorHAnsi" w:hAnsiTheme="majorHAnsi" w:cstheme="majorHAnsi"/>
                <w:sz w:val="20"/>
                <w:szCs w:val="20"/>
                <w:lang w:val="en-US"/>
              </w:rPr>
            </w:pPr>
            <w:r>
              <w:rPr>
                <w:rFonts w:asciiTheme="majorHAnsi" w:hAnsiTheme="majorHAnsi" w:cstheme="majorHAnsi"/>
                <w:sz w:val="20"/>
                <w:szCs w:val="20"/>
                <w:lang w:val="en-US"/>
              </w:rPr>
              <w:t>a</w:t>
            </w:r>
            <w:r w:rsidR="0037214D" w:rsidRPr="0037214D">
              <w:rPr>
                <w:rFonts w:asciiTheme="majorHAnsi" w:hAnsiTheme="majorHAnsi" w:cstheme="majorHAnsi"/>
                <w:sz w:val="20"/>
                <w:szCs w:val="20"/>
                <w:lang w:val="en-US"/>
              </w:rPr>
              <w:t>nd</w:t>
            </w:r>
          </w:p>
          <w:p w14:paraId="290A3DF5" w14:textId="77777777" w:rsidR="002C0262" w:rsidRPr="0037214D" w:rsidRDefault="002C0262" w:rsidP="0037214D">
            <w:pPr>
              <w:rPr>
                <w:rFonts w:asciiTheme="majorHAnsi" w:hAnsiTheme="majorHAnsi" w:cstheme="majorHAnsi"/>
                <w:sz w:val="20"/>
                <w:szCs w:val="20"/>
                <w:lang w:val="en-US"/>
              </w:rPr>
            </w:pPr>
          </w:p>
          <w:p w14:paraId="307DA471" w14:textId="39B3CB23"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2)</w:t>
            </w:r>
            <w:r w:rsidRPr="0037214D">
              <w:rPr>
                <w:rFonts w:asciiTheme="majorHAnsi" w:hAnsiTheme="majorHAnsi" w:cstheme="majorHAnsi"/>
                <w:sz w:val="20"/>
                <w:szCs w:val="20"/>
                <w:lang w:val="en-US"/>
              </w:rPr>
              <w:tab/>
              <w:t>_______________ ______________, residing in ______________ at  ________________ ______________, with PESEL number ______________ (or NIP number ___________________), hereinafter referred to as the Contractor.</w:t>
            </w:r>
          </w:p>
          <w:p w14:paraId="6E3BD46E" w14:textId="77777777" w:rsidR="0037214D" w:rsidRPr="0037214D" w:rsidRDefault="0037214D" w:rsidP="0037214D">
            <w:pPr>
              <w:rPr>
                <w:rFonts w:asciiTheme="majorHAnsi" w:hAnsiTheme="majorHAnsi" w:cstheme="majorHAnsi"/>
                <w:sz w:val="20"/>
                <w:szCs w:val="20"/>
                <w:lang w:val="en-US"/>
              </w:rPr>
            </w:pPr>
          </w:p>
          <w:p w14:paraId="16144A48" w14:textId="2372706B" w:rsidR="002C0262"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 1</w:t>
            </w:r>
          </w:p>
          <w:p w14:paraId="458771DB" w14:textId="42570FA4"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1.</w:t>
            </w:r>
            <w:r w:rsidRPr="0037214D">
              <w:rPr>
                <w:rFonts w:asciiTheme="majorHAnsi" w:hAnsiTheme="majorHAnsi" w:cstheme="majorHAnsi"/>
                <w:sz w:val="20"/>
                <w:szCs w:val="20"/>
                <w:lang w:val="en-US"/>
              </w:rPr>
              <w:tab/>
              <w:t>The Contractor undertakes to perform for UwB</w:t>
            </w:r>
            <w:r w:rsidR="00DD76D7">
              <w:rPr>
                <w:rFonts w:asciiTheme="majorHAnsi" w:hAnsiTheme="majorHAnsi" w:cstheme="majorHAnsi"/>
                <w:sz w:val="20"/>
                <w:szCs w:val="20"/>
                <w:lang w:val="en-US"/>
              </w:rPr>
              <w:t xml:space="preserve">: </w:t>
            </w:r>
            <w:r w:rsidRPr="0037214D">
              <w:rPr>
                <w:rFonts w:asciiTheme="majorHAnsi" w:hAnsiTheme="majorHAnsi" w:cstheme="majorHAnsi"/>
                <w:sz w:val="20"/>
                <w:szCs w:val="20"/>
                <w:lang w:val="en-US"/>
              </w:rPr>
              <w:t>______________</w:t>
            </w:r>
            <w:r w:rsidR="00DD76D7">
              <w:rPr>
                <w:rFonts w:asciiTheme="majorHAnsi" w:hAnsiTheme="majorHAnsi" w:cstheme="majorHAnsi"/>
                <w:sz w:val="20"/>
                <w:szCs w:val="20"/>
                <w:lang w:val="en-US"/>
              </w:rPr>
              <w:t>_____</w:t>
            </w:r>
            <w:r w:rsidRPr="0037214D">
              <w:rPr>
                <w:rFonts w:asciiTheme="majorHAnsi" w:hAnsiTheme="majorHAnsi" w:cstheme="majorHAnsi"/>
                <w:sz w:val="20"/>
                <w:szCs w:val="20"/>
                <w:lang w:val="en-US"/>
              </w:rPr>
              <w:t>_____________________ _____________</w:t>
            </w:r>
            <w:r w:rsidR="00DD76D7">
              <w:rPr>
                <w:rFonts w:asciiTheme="majorHAnsi" w:hAnsiTheme="majorHAnsi" w:cstheme="majorHAnsi"/>
                <w:sz w:val="20"/>
                <w:szCs w:val="20"/>
                <w:lang w:val="en-US"/>
              </w:rPr>
              <w:t>____________</w:t>
            </w:r>
            <w:r w:rsidRPr="0037214D">
              <w:rPr>
                <w:rFonts w:asciiTheme="majorHAnsi" w:hAnsiTheme="majorHAnsi" w:cstheme="majorHAnsi"/>
                <w:sz w:val="20"/>
                <w:szCs w:val="20"/>
                <w:lang w:val="en-US"/>
              </w:rPr>
              <w:t>____________________________________________________</w:t>
            </w:r>
            <w:r w:rsidR="00DD76D7">
              <w:rPr>
                <w:rFonts w:asciiTheme="majorHAnsi" w:hAnsiTheme="majorHAnsi" w:cstheme="majorHAnsi"/>
                <w:sz w:val="20"/>
                <w:szCs w:val="20"/>
                <w:lang w:val="en-US"/>
              </w:rPr>
              <w:t>___________</w:t>
            </w:r>
            <w:r w:rsidRPr="0037214D">
              <w:rPr>
                <w:rFonts w:asciiTheme="majorHAnsi" w:hAnsiTheme="majorHAnsi" w:cstheme="majorHAnsi"/>
                <w:sz w:val="20"/>
                <w:szCs w:val="20"/>
                <w:lang w:val="en-US"/>
              </w:rPr>
              <w:t xml:space="preserve"> ________________________________</w:t>
            </w:r>
            <w:r w:rsidR="00DD76D7">
              <w:rPr>
                <w:rFonts w:asciiTheme="majorHAnsi" w:hAnsiTheme="majorHAnsi" w:cstheme="majorHAnsi"/>
                <w:sz w:val="20"/>
                <w:szCs w:val="20"/>
                <w:lang w:val="en-US"/>
              </w:rPr>
              <w:t>____________</w:t>
            </w:r>
            <w:r w:rsidRPr="0037214D">
              <w:rPr>
                <w:rFonts w:asciiTheme="majorHAnsi" w:hAnsiTheme="majorHAnsi" w:cstheme="majorHAnsi"/>
                <w:sz w:val="20"/>
                <w:szCs w:val="20"/>
                <w:lang w:val="en-US"/>
              </w:rPr>
              <w:t xml:space="preserve"> _______________, hereinafter referred to as the Order.</w:t>
            </w:r>
          </w:p>
          <w:p w14:paraId="7827BB64"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2.</w:t>
            </w:r>
            <w:r w:rsidRPr="0037214D">
              <w:rPr>
                <w:rFonts w:asciiTheme="majorHAnsi" w:hAnsiTheme="majorHAnsi" w:cstheme="majorHAnsi"/>
                <w:sz w:val="20"/>
                <w:szCs w:val="20"/>
                <w:lang w:val="en-US"/>
              </w:rPr>
              <w:tab/>
              <w:t>The Contractor cannot entrust the execution of tasks covered by the Order to the third parties without the written consent of UwB.</w:t>
            </w:r>
          </w:p>
          <w:p w14:paraId="274CED8E"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3.</w:t>
            </w:r>
            <w:r w:rsidRPr="0037214D">
              <w:rPr>
                <w:rFonts w:asciiTheme="majorHAnsi" w:hAnsiTheme="majorHAnsi" w:cstheme="majorHAnsi"/>
                <w:sz w:val="20"/>
                <w:szCs w:val="20"/>
                <w:lang w:val="en-US"/>
              </w:rPr>
              <w:tab/>
              <w:t>If it is impossible to execute a specific task, the Contractor is obliged to immediately notify UwB thereof.</w:t>
            </w:r>
          </w:p>
          <w:p w14:paraId="4D422EBC"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4.</w:t>
            </w:r>
            <w:r w:rsidRPr="0037214D">
              <w:rPr>
                <w:rFonts w:asciiTheme="majorHAnsi" w:hAnsiTheme="majorHAnsi" w:cstheme="majorHAnsi"/>
                <w:sz w:val="20"/>
                <w:szCs w:val="20"/>
                <w:lang w:val="en-US"/>
              </w:rPr>
              <w:tab/>
              <w:t>All expenses necessary for the proper execution of tasks covered by the Order shall be borne by the Contractor.</w:t>
            </w:r>
          </w:p>
          <w:p w14:paraId="39BA1C7D" w14:textId="7F07CD71"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5.</w:t>
            </w:r>
            <w:r w:rsidRPr="0037214D">
              <w:rPr>
                <w:rFonts w:asciiTheme="majorHAnsi" w:hAnsiTheme="majorHAnsi" w:cstheme="majorHAnsi"/>
                <w:sz w:val="20"/>
                <w:szCs w:val="20"/>
                <w:lang w:val="en-US"/>
              </w:rPr>
              <w:tab/>
              <w:t>Additional detailed rules for the execution of the Order are defined in Appendix 2) to this Contract.*)</w:t>
            </w:r>
          </w:p>
          <w:p w14:paraId="283A4204" w14:textId="20015036" w:rsidR="0037214D" w:rsidRPr="0037214D" w:rsidRDefault="00DD76D7" w:rsidP="0037214D">
            <w:pPr>
              <w:rPr>
                <w:rFonts w:asciiTheme="majorHAnsi" w:hAnsiTheme="majorHAnsi" w:cstheme="majorHAnsi"/>
                <w:sz w:val="20"/>
                <w:szCs w:val="20"/>
                <w:lang w:val="en-US"/>
              </w:rPr>
            </w:pPr>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br/>
            </w:r>
            <w:r w:rsidR="0037214D" w:rsidRPr="0037214D">
              <w:rPr>
                <w:rFonts w:asciiTheme="majorHAnsi" w:hAnsiTheme="majorHAnsi" w:cstheme="majorHAnsi"/>
                <w:sz w:val="20"/>
                <w:szCs w:val="20"/>
                <w:lang w:val="en-US"/>
              </w:rPr>
              <w:t xml:space="preserve">§ 2 </w:t>
            </w:r>
          </w:p>
          <w:p w14:paraId="5E036905" w14:textId="0DFD65C0"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UwB shall finance the remuneration for the execution of the Order from the funds ______________________ _________________________________</w:t>
            </w:r>
            <w:r w:rsidR="00DD76D7">
              <w:rPr>
                <w:rFonts w:asciiTheme="majorHAnsi" w:hAnsiTheme="majorHAnsi" w:cstheme="majorHAnsi"/>
                <w:sz w:val="20"/>
                <w:szCs w:val="20"/>
                <w:lang w:val="en-US"/>
              </w:rPr>
              <w:t>_____</w:t>
            </w:r>
            <w:r w:rsidRPr="0037214D">
              <w:rPr>
                <w:rFonts w:asciiTheme="majorHAnsi" w:hAnsiTheme="majorHAnsi" w:cstheme="majorHAnsi"/>
                <w:sz w:val="20"/>
                <w:szCs w:val="20"/>
                <w:lang w:val="en-US"/>
              </w:rPr>
              <w:t>______.</w:t>
            </w:r>
          </w:p>
          <w:p w14:paraId="33735AA6" w14:textId="77777777" w:rsidR="00DD76D7" w:rsidRDefault="00DD76D7" w:rsidP="0037214D">
            <w:pPr>
              <w:rPr>
                <w:rFonts w:asciiTheme="majorHAnsi" w:hAnsiTheme="majorHAnsi" w:cstheme="majorHAnsi"/>
                <w:sz w:val="20"/>
                <w:szCs w:val="20"/>
                <w:lang w:val="en-US"/>
              </w:rPr>
            </w:pPr>
          </w:p>
          <w:p w14:paraId="227D27FF" w14:textId="1924CA58"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 3</w:t>
            </w:r>
          </w:p>
          <w:p w14:paraId="36741A82" w14:textId="47804C70"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The contractor shall execute the Order from (date) ________________to (date) _________________.</w:t>
            </w:r>
          </w:p>
          <w:p w14:paraId="1F29C1E6" w14:textId="77777777" w:rsidR="0037214D" w:rsidRPr="0037214D" w:rsidRDefault="0037214D" w:rsidP="0037214D">
            <w:pPr>
              <w:rPr>
                <w:rFonts w:asciiTheme="majorHAnsi" w:hAnsiTheme="majorHAnsi" w:cstheme="majorHAnsi"/>
                <w:sz w:val="20"/>
                <w:szCs w:val="20"/>
                <w:lang w:val="en-US"/>
              </w:rPr>
            </w:pPr>
          </w:p>
          <w:p w14:paraId="200051C6"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 4</w:t>
            </w:r>
          </w:p>
          <w:p w14:paraId="474DDBC4" w14:textId="27918D5D"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1.</w:t>
            </w:r>
            <w:r w:rsidRPr="0037214D">
              <w:rPr>
                <w:rFonts w:asciiTheme="majorHAnsi" w:hAnsiTheme="majorHAnsi" w:cstheme="majorHAnsi"/>
                <w:sz w:val="20"/>
                <w:szCs w:val="20"/>
                <w:lang w:val="en-US"/>
              </w:rPr>
              <w:tab/>
              <w:t xml:space="preserve">For the execution of the Order, UwB shall pay the Contractor remuneration at a gross rate of </w:t>
            </w:r>
            <w:r w:rsidR="00DD76D7">
              <w:rPr>
                <w:rFonts w:asciiTheme="majorHAnsi" w:hAnsiTheme="majorHAnsi" w:cstheme="majorHAnsi"/>
                <w:sz w:val="20"/>
                <w:szCs w:val="20"/>
                <w:lang w:val="en-US"/>
              </w:rPr>
              <w:t>___</w:t>
            </w:r>
            <w:r w:rsidRPr="0037214D">
              <w:rPr>
                <w:rFonts w:asciiTheme="majorHAnsi" w:hAnsiTheme="majorHAnsi" w:cstheme="majorHAnsi"/>
                <w:sz w:val="20"/>
                <w:szCs w:val="20"/>
                <w:lang w:val="en-US"/>
              </w:rPr>
              <w:t>___ (in words: _______</w:t>
            </w:r>
            <w:r w:rsidR="00DD76D7">
              <w:rPr>
                <w:rFonts w:asciiTheme="majorHAnsi" w:hAnsiTheme="majorHAnsi" w:cstheme="majorHAnsi"/>
                <w:sz w:val="20"/>
                <w:szCs w:val="20"/>
                <w:lang w:val="en-US"/>
              </w:rPr>
              <w:t>___________</w:t>
            </w:r>
            <w:r w:rsidRPr="0037214D">
              <w:rPr>
                <w:rFonts w:asciiTheme="majorHAnsi" w:hAnsiTheme="majorHAnsi" w:cstheme="majorHAnsi"/>
                <w:sz w:val="20"/>
                <w:szCs w:val="20"/>
                <w:lang w:val="en-US"/>
              </w:rPr>
              <w:t>_</w:t>
            </w:r>
            <w:r w:rsidR="00DD76D7">
              <w:rPr>
                <w:rFonts w:asciiTheme="majorHAnsi" w:hAnsiTheme="majorHAnsi" w:cstheme="majorHAnsi"/>
                <w:sz w:val="20"/>
                <w:szCs w:val="20"/>
                <w:lang w:val="en-US"/>
              </w:rPr>
              <w:t>___</w:t>
            </w:r>
            <w:r w:rsidRPr="0037214D">
              <w:rPr>
                <w:rFonts w:asciiTheme="majorHAnsi" w:hAnsiTheme="majorHAnsi" w:cstheme="majorHAnsi"/>
                <w:sz w:val="20"/>
                <w:szCs w:val="20"/>
                <w:lang w:val="en-US"/>
              </w:rPr>
              <w:t>__) PLN per hour.</w:t>
            </w:r>
          </w:p>
          <w:p w14:paraId="10F4C8F2" w14:textId="43018DD5"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2.</w:t>
            </w:r>
            <w:r w:rsidRPr="0037214D">
              <w:rPr>
                <w:rFonts w:asciiTheme="majorHAnsi" w:hAnsiTheme="majorHAnsi" w:cstheme="majorHAnsi"/>
                <w:sz w:val="20"/>
                <w:szCs w:val="20"/>
                <w:lang w:val="en-US"/>
              </w:rPr>
              <w:tab/>
              <w:t>The maximum number of hours allocated for the execution of the Order is___ (in words __________ ______</w:t>
            </w:r>
            <w:r w:rsidR="00DD76D7">
              <w:rPr>
                <w:rFonts w:asciiTheme="majorHAnsi" w:hAnsiTheme="majorHAnsi" w:cstheme="majorHAnsi"/>
                <w:sz w:val="20"/>
                <w:szCs w:val="20"/>
                <w:lang w:val="en-US"/>
              </w:rPr>
              <w:t>___________________________________</w:t>
            </w:r>
            <w:r w:rsidRPr="0037214D">
              <w:rPr>
                <w:rFonts w:asciiTheme="majorHAnsi" w:hAnsiTheme="majorHAnsi" w:cstheme="majorHAnsi"/>
                <w:sz w:val="20"/>
                <w:szCs w:val="20"/>
                <w:lang w:val="en-US"/>
              </w:rPr>
              <w:t>__).</w:t>
            </w:r>
          </w:p>
          <w:p w14:paraId="19CD9E1E"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lastRenderedPageBreak/>
              <w:t>3.</w:t>
            </w:r>
            <w:r w:rsidRPr="0037214D">
              <w:rPr>
                <w:rFonts w:asciiTheme="majorHAnsi" w:hAnsiTheme="majorHAnsi" w:cstheme="majorHAnsi"/>
                <w:sz w:val="20"/>
                <w:szCs w:val="20"/>
                <w:lang w:val="en-US"/>
              </w:rPr>
              <w:tab/>
              <w:t>The total remuneration for the execution of the Order may not exceed the amount of PLN ______ (in words: _________________________________) gross.</w:t>
            </w:r>
          </w:p>
          <w:p w14:paraId="0037B334"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4.</w:t>
            </w:r>
            <w:r w:rsidRPr="0037214D">
              <w:rPr>
                <w:rFonts w:asciiTheme="majorHAnsi" w:hAnsiTheme="majorHAnsi" w:cstheme="majorHAnsi"/>
                <w:sz w:val="20"/>
                <w:szCs w:val="20"/>
                <w:lang w:val="en-US"/>
              </w:rPr>
              <w:tab/>
              <w:t>The Contractor shall be obliged to submit an invoice for each month in which it executed the Order. A template invoice is attached as Appendix 1) to this Contract.</w:t>
            </w:r>
          </w:p>
          <w:p w14:paraId="73E27E3F" w14:textId="365A50B9"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5.</w:t>
            </w:r>
            <w:r w:rsidRPr="0037214D">
              <w:rPr>
                <w:rFonts w:asciiTheme="majorHAnsi" w:hAnsiTheme="majorHAnsi" w:cstheme="majorHAnsi"/>
                <w:sz w:val="20"/>
                <w:szCs w:val="20"/>
                <w:lang w:val="en-US"/>
              </w:rPr>
              <w:tab/>
              <w:t>The remuneration shall be payable once a month after approval of the invoice submitted by the Contractor by ____</w:t>
            </w:r>
            <w:r w:rsidR="00DD76D7">
              <w:rPr>
                <w:rFonts w:asciiTheme="majorHAnsi" w:hAnsiTheme="majorHAnsi" w:cstheme="majorHAnsi"/>
                <w:sz w:val="20"/>
                <w:szCs w:val="20"/>
                <w:lang w:val="en-US"/>
              </w:rPr>
              <w:t>________</w:t>
            </w:r>
            <w:r w:rsidRPr="0037214D">
              <w:rPr>
                <w:rFonts w:asciiTheme="majorHAnsi" w:hAnsiTheme="majorHAnsi" w:cstheme="majorHAnsi"/>
                <w:sz w:val="20"/>
                <w:szCs w:val="20"/>
                <w:lang w:val="en-US"/>
              </w:rPr>
              <w:t xml:space="preserve">__(name and surname of the UwB representative who will confirm the invoice). </w:t>
            </w:r>
          </w:p>
          <w:p w14:paraId="41FB371F" w14:textId="5312251B" w:rsid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6.</w:t>
            </w:r>
            <w:r w:rsidRPr="0037214D">
              <w:rPr>
                <w:rFonts w:asciiTheme="majorHAnsi" w:hAnsiTheme="majorHAnsi" w:cstheme="majorHAnsi"/>
                <w:sz w:val="20"/>
                <w:szCs w:val="20"/>
                <w:lang w:val="en-US"/>
              </w:rPr>
              <w:tab/>
              <w:t>Payment shall be deemed to have been made when the UwB bank account is debited.</w:t>
            </w:r>
          </w:p>
          <w:p w14:paraId="6B414BD0" w14:textId="77777777" w:rsidR="00CD3AF5" w:rsidRDefault="00CD3AF5" w:rsidP="0037214D">
            <w:pPr>
              <w:rPr>
                <w:rFonts w:asciiTheme="majorHAnsi" w:hAnsiTheme="majorHAnsi" w:cstheme="majorHAnsi"/>
                <w:sz w:val="20"/>
                <w:szCs w:val="20"/>
                <w:lang w:val="en-US"/>
              </w:rPr>
            </w:pPr>
          </w:p>
          <w:p w14:paraId="656C1348" w14:textId="77777777" w:rsidR="00CD3AF5" w:rsidRPr="00CD3AF5" w:rsidRDefault="00CD3AF5" w:rsidP="00CD3AF5">
            <w:pPr>
              <w:rPr>
                <w:rFonts w:asciiTheme="majorHAnsi" w:hAnsiTheme="majorHAnsi" w:cs="Times New Roman"/>
                <w:sz w:val="20"/>
                <w:szCs w:val="20"/>
                <w:lang w:val="en-GB"/>
              </w:rPr>
            </w:pPr>
            <w:r w:rsidRPr="00CD3AF5">
              <w:rPr>
                <w:rFonts w:asciiTheme="majorHAnsi" w:hAnsiTheme="majorHAnsi" w:cs="Times New Roman"/>
                <w:sz w:val="20"/>
                <w:szCs w:val="20"/>
                <w:lang w:val="en-GB"/>
              </w:rPr>
              <w:t>§ 5</w:t>
            </w:r>
          </w:p>
          <w:p w14:paraId="43065808" w14:textId="77777777" w:rsidR="00CD3AF5" w:rsidRPr="0037214D" w:rsidRDefault="00CD3AF5" w:rsidP="0037214D">
            <w:pPr>
              <w:rPr>
                <w:rFonts w:asciiTheme="majorHAnsi" w:hAnsiTheme="majorHAnsi" w:cstheme="majorHAnsi"/>
                <w:sz w:val="20"/>
                <w:szCs w:val="20"/>
                <w:lang w:val="en-US"/>
              </w:rPr>
            </w:pPr>
          </w:p>
          <w:p w14:paraId="74599B31"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According to Articles 13(1) and (2) and Articles 14(1) and (2) of Regulation 2016/679 of the European Parliament and of the Council (EU) of 27 April, 2016, on the protection of natural persons with regard to the processing of personal data and on the free movement of such data, and repealing Directive 95/46/EC (General Data Protection Regulation), hereinafter referred to as 'GDPR’, University of Bialystok based on this agreement informs:</w:t>
            </w:r>
          </w:p>
          <w:p w14:paraId="2CA3A090"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1.</w:t>
            </w:r>
            <w:r w:rsidRPr="00CD3AF5">
              <w:rPr>
                <w:rFonts w:asciiTheme="majorHAnsi" w:hAnsiTheme="majorHAnsi" w:cstheme="majorHAnsi"/>
                <w:sz w:val="20"/>
                <w:szCs w:val="20"/>
                <w:lang w:val="en-US"/>
              </w:rPr>
              <w:tab/>
              <w:t>The data controller for your personal data is University of Bialystok, ul. Świerkowa 20 B, 15-328 Białystok. Information about the privacy policy can be found at the following website address: https://uwb.edu.pl/ochrona-danych-osobowych.</w:t>
            </w:r>
          </w:p>
          <w:p w14:paraId="1C536E3C"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2.</w:t>
            </w:r>
            <w:r w:rsidRPr="00CD3AF5">
              <w:rPr>
                <w:rFonts w:asciiTheme="majorHAnsi" w:hAnsiTheme="majorHAnsi" w:cstheme="majorHAnsi"/>
                <w:sz w:val="20"/>
                <w:szCs w:val="20"/>
                <w:lang w:val="en-US"/>
              </w:rPr>
              <w:tab/>
              <w:t>The data controller has appointed a Data Protection Officer responsible for ensuring the proper processing of personal data, who can be contacted via the email address: iod@uwb.edu.pl.</w:t>
            </w:r>
          </w:p>
          <w:p w14:paraId="47B8B6EF"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3.</w:t>
            </w:r>
            <w:r w:rsidRPr="00CD3AF5">
              <w:rPr>
                <w:rFonts w:asciiTheme="majorHAnsi" w:hAnsiTheme="majorHAnsi" w:cstheme="majorHAnsi"/>
                <w:sz w:val="20"/>
                <w:szCs w:val="20"/>
                <w:lang w:val="en-US"/>
              </w:rPr>
              <w:tab/>
              <w:t>Your personal data will be processed on the basis and for the purpose of:</w:t>
            </w:r>
          </w:p>
          <w:p w14:paraId="144EBF13"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1)</w:t>
            </w:r>
            <w:r w:rsidRPr="00CD3AF5">
              <w:rPr>
                <w:rFonts w:asciiTheme="majorHAnsi" w:hAnsiTheme="majorHAnsi" w:cstheme="majorHAnsi"/>
                <w:sz w:val="20"/>
                <w:szCs w:val="20"/>
                <w:lang w:val="en-US"/>
              </w:rPr>
              <w:tab/>
              <w:t>concluding and executing this agreement – the basis for processing your personal data is Article 6(1)(b) of the GDPR;</w:t>
            </w:r>
          </w:p>
          <w:p w14:paraId="2C0503FC"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2)</w:t>
            </w:r>
            <w:r w:rsidRPr="00CD3AF5">
              <w:rPr>
                <w:rFonts w:asciiTheme="majorHAnsi" w:hAnsiTheme="majorHAnsi" w:cstheme="majorHAnsi"/>
                <w:sz w:val="20"/>
                <w:szCs w:val="20"/>
                <w:lang w:val="en-US"/>
              </w:rPr>
              <w:tab/>
              <w:t>fulfilling legal obligations incumbent on the data controller, in particular tax, accounting, and financial reporting obligations – Article 6(1)(c) of the GDPR;</w:t>
            </w:r>
          </w:p>
          <w:p w14:paraId="5776AA58"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3)</w:t>
            </w:r>
            <w:r w:rsidRPr="00CD3AF5">
              <w:rPr>
                <w:rFonts w:asciiTheme="majorHAnsi" w:hAnsiTheme="majorHAnsi" w:cstheme="majorHAnsi"/>
                <w:sz w:val="20"/>
                <w:szCs w:val="20"/>
                <w:lang w:val="en-US"/>
              </w:rPr>
              <w:tab/>
              <w:t>legitimate interests of the data controller, particularly related to facilitating the exchange of information necessary for the performance of the Agreement, communication during the execution of the Agreement, and settlement of the Agreement, as well as determining, pursuing, and defending claims – Article 6(1)(f) of the GDPR.</w:t>
            </w:r>
          </w:p>
          <w:p w14:paraId="7E71DCF6"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4.</w:t>
            </w:r>
            <w:r w:rsidRPr="00CD3AF5">
              <w:rPr>
                <w:rFonts w:asciiTheme="majorHAnsi" w:hAnsiTheme="majorHAnsi" w:cstheme="majorHAnsi"/>
                <w:sz w:val="20"/>
                <w:szCs w:val="20"/>
                <w:lang w:val="en-US"/>
              </w:rPr>
              <w:tab/>
              <w:t>Providing personal data is necessary for the performance of the Agreement.</w:t>
            </w:r>
          </w:p>
          <w:p w14:paraId="7136D841"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5.</w:t>
            </w:r>
            <w:r w:rsidRPr="00CD3AF5">
              <w:rPr>
                <w:rFonts w:asciiTheme="majorHAnsi" w:hAnsiTheme="majorHAnsi" w:cstheme="majorHAnsi"/>
                <w:sz w:val="20"/>
                <w:szCs w:val="20"/>
                <w:lang w:val="en-US"/>
              </w:rPr>
              <w:tab/>
              <w:t>Your personal data will be processed for the period necessary to achieve the purposes related to this agreement, but no longer than:</w:t>
            </w:r>
          </w:p>
          <w:p w14:paraId="60131E70"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1)</w:t>
            </w:r>
            <w:r w:rsidRPr="00CD3AF5">
              <w:rPr>
                <w:rFonts w:asciiTheme="majorHAnsi" w:hAnsiTheme="majorHAnsi" w:cstheme="majorHAnsi"/>
                <w:sz w:val="20"/>
                <w:szCs w:val="20"/>
                <w:lang w:val="en-US"/>
              </w:rPr>
              <w:tab/>
              <w:t>until you submit a request for their deletion, withdrawal of consent to the processing of personal data, restriction of processing, objection to their processing, or data portability;</w:t>
            </w:r>
          </w:p>
          <w:p w14:paraId="58838D05"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lastRenderedPageBreak/>
              <w:t>2)</w:t>
            </w:r>
            <w:r w:rsidRPr="00CD3AF5">
              <w:rPr>
                <w:rFonts w:asciiTheme="majorHAnsi" w:hAnsiTheme="majorHAnsi" w:cstheme="majorHAnsi"/>
                <w:sz w:val="20"/>
                <w:szCs w:val="20"/>
                <w:lang w:val="en-US"/>
              </w:rPr>
              <w:tab/>
              <w:t>until the expiration of the statute of limitations in accordance with applicable Polish law – for the purpose of establishing, pursuing, or defending against claims;</w:t>
            </w:r>
          </w:p>
          <w:p w14:paraId="1C3C0870" w14:textId="55C8205B"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3)</w:t>
            </w:r>
            <w:r w:rsidRPr="00CD3AF5">
              <w:rPr>
                <w:rFonts w:asciiTheme="majorHAnsi" w:hAnsiTheme="majorHAnsi" w:cstheme="majorHAnsi"/>
                <w:sz w:val="20"/>
                <w:szCs w:val="20"/>
                <w:lang w:val="en-US"/>
              </w:rPr>
              <w:tab/>
              <w:t>until the legitimate interest of the data</w:t>
            </w:r>
            <w:r>
              <w:rPr>
                <w:rFonts w:asciiTheme="majorHAnsi" w:hAnsiTheme="majorHAnsi" w:cstheme="majorHAnsi"/>
                <w:sz w:val="20"/>
                <w:szCs w:val="20"/>
                <w:lang w:val="en-US"/>
              </w:rPr>
              <w:t xml:space="preserve"> controller has been fulfilled.</w:t>
            </w:r>
          </w:p>
          <w:p w14:paraId="461C759F"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6. Your personal data may be disclosed to entities whose services are used by the data controller. Data recipients may also include institutions authorized by law (courts, police) based on legal obligations. Access to personal data will be granted to the data controller’s employees who process personal data in connection with the performance of their job duties. Recipients of personal data may also include entities to which the data controller has outsourced specific tasks involving the processing of personal data under a data processing agreement.</w:t>
            </w:r>
          </w:p>
          <w:p w14:paraId="4CD932CC"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7. You have the following rights related to the processing of personal data:</w:t>
            </w:r>
          </w:p>
          <w:p w14:paraId="437E9460"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1) the right to access your personal data;</w:t>
            </w:r>
          </w:p>
          <w:p w14:paraId="6A0EFFAA"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2) the right to request correction of inaccurate personal data and completion of incomplete personal data;</w:t>
            </w:r>
          </w:p>
          <w:p w14:paraId="5C72FFF6"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3) the right to request the deletion of personal data (this right does not apply, in particular, when processing is necessary to comply with a legal obligation requiring such processing under applicable law or to perform a public task);</w:t>
            </w:r>
          </w:p>
          <w:p w14:paraId="42D26D17" w14:textId="64EB6679"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4) the right to request the restriction of processing your personal data;</w:t>
            </w:r>
          </w:p>
          <w:p w14:paraId="1DAFD457"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5) the right to object to the processing of your personal data;</w:t>
            </w:r>
          </w:p>
          <w:p w14:paraId="7D71BDEE"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6) the right to data portability;</w:t>
            </w:r>
          </w:p>
          <w:p w14:paraId="0F9059BC"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7) the right to lodge a complaint with the supervisory authority responsible for data protection, i.e., the President of the Personal Data Protection Office;</w:t>
            </w:r>
          </w:p>
          <w:p w14:paraId="2FCF47F5"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8. Your personal data will not be transferred outside the European Economic Area (EEA).</w:t>
            </w:r>
          </w:p>
          <w:p w14:paraId="3E08407F" w14:textId="77777777" w:rsidR="00CD3AF5" w:rsidRPr="00CD3AF5"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9. Your personal data will not be subject to profiling.</w:t>
            </w:r>
          </w:p>
          <w:p w14:paraId="25801AB3" w14:textId="0E505ECD" w:rsidR="0037214D" w:rsidRPr="0037214D" w:rsidRDefault="00CD3AF5" w:rsidP="00CD3AF5">
            <w:pPr>
              <w:rPr>
                <w:rFonts w:asciiTheme="majorHAnsi" w:hAnsiTheme="majorHAnsi" w:cstheme="majorHAnsi"/>
                <w:sz w:val="20"/>
                <w:szCs w:val="20"/>
                <w:lang w:val="en-US"/>
              </w:rPr>
            </w:pPr>
            <w:r w:rsidRPr="00CD3AF5">
              <w:rPr>
                <w:rFonts w:asciiTheme="majorHAnsi" w:hAnsiTheme="majorHAnsi" w:cstheme="majorHAnsi"/>
                <w:sz w:val="20"/>
                <w:szCs w:val="20"/>
                <w:lang w:val="en-US"/>
              </w:rPr>
              <w:t>10. UwB informs that throughout the execution of the contract pictures and/or video recordings will be taken and published in information and promotional materials concerning the promotion of activities related to the implementation of the project</w:t>
            </w:r>
            <w:r w:rsidR="00B555F8">
              <w:rPr>
                <w:rFonts w:asciiTheme="majorHAnsi" w:hAnsiTheme="majorHAnsi" w:cstheme="majorHAnsi"/>
                <w:sz w:val="20"/>
                <w:szCs w:val="20"/>
                <w:lang w:val="en-US"/>
              </w:rPr>
              <w:t xml:space="preserve">. </w:t>
            </w:r>
            <w:r w:rsidRPr="00CD3AF5">
              <w:rPr>
                <w:rFonts w:asciiTheme="majorHAnsi" w:hAnsiTheme="majorHAnsi" w:cstheme="majorHAnsi"/>
                <w:sz w:val="20"/>
                <w:szCs w:val="20"/>
                <w:lang w:val="en-US"/>
              </w:rPr>
              <w:t>By signing the contract, the Contractor agrees to the publication of his image for the purpose of promoting the project and the University of Bialystok.</w:t>
            </w:r>
          </w:p>
          <w:p w14:paraId="798E371F" w14:textId="77777777" w:rsidR="00CD3AF5" w:rsidRDefault="00CD3AF5" w:rsidP="0037214D">
            <w:pPr>
              <w:rPr>
                <w:rFonts w:asciiTheme="majorHAnsi" w:hAnsiTheme="majorHAnsi" w:cstheme="majorHAnsi"/>
                <w:sz w:val="20"/>
                <w:szCs w:val="20"/>
                <w:lang w:val="en-US"/>
              </w:rPr>
            </w:pPr>
          </w:p>
          <w:p w14:paraId="5FE587F6" w14:textId="77777777" w:rsidR="00CD3AF5" w:rsidRDefault="00CD3AF5" w:rsidP="0037214D">
            <w:pPr>
              <w:rPr>
                <w:rFonts w:asciiTheme="majorHAnsi" w:hAnsiTheme="majorHAnsi" w:cstheme="majorHAnsi"/>
                <w:sz w:val="20"/>
                <w:szCs w:val="20"/>
                <w:lang w:val="en-US"/>
              </w:rPr>
            </w:pPr>
          </w:p>
          <w:p w14:paraId="039DD132" w14:textId="77777777" w:rsidR="00CD3AF5" w:rsidRDefault="00CD3AF5" w:rsidP="0037214D">
            <w:pPr>
              <w:rPr>
                <w:rFonts w:asciiTheme="majorHAnsi" w:hAnsiTheme="majorHAnsi" w:cstheme="majorHAnsi"/>
                <w:sz w:val="20"/>
                <w:szCs w:val="20"/>
                <w:lang w:val="en-US"/>
              </w:rPr>
            </w:pPr>
          </w:p>
          <w:p w14:paraId="586F230F" w14:textId="77777777" w:rsidR="00CD3AF5" w:rsidRDefault="00CD3AF5" w:rsidP="0037214D">
            <w:pPr>
              <w:rPr>
                <w:rFonts w:asciiTheme="majorHAnsi" w:hAnsiTheme="majorHAnsi" w:cstheme="majorHAnsi"/>
                <w:sz w:val="20"/>
                <w:szCs w:val="20"/>
                <w:lang w:val="en-US"/>
              </w:rPr>
            </w:pPr>
          </w:p>
          <w:p w14:paraId="49491730" w14:textId="77777777" w:rsidR="00CD3AF5" w:rsidRDefault="00CD3AF5" w:rsidP="0037214D">
            <w:pPr>
              <w:rPr>
                <w:rFonts w:asciiTheme="majorHAnsi" w:hAnsiTheme="majorHAnsi" w:cstheme="majorHAnsi"/>
                <w:sz w:val="20"/>
                <w:szCs w:val="20"/>
                <w:lang w:val="en-US"/>
              </w:rPr>
            </w:pPr>
          </w:p>
          <w:p w14:paraId="198DAEF6" w14:textId="48B31D16" w:rsidR="0037214D" w:rsidRDefault="00CD3AF5" w:rsidP="0037214D">
            <w:pPr>
              <w:rPr>
                <w:rFonts w:asciiTheme="majorHAnsi" w:hAnsiTheme="majorHAnsi" w:cstheme="majorHAnsi"/>
                <w:sz w:val="20"/>
                <w:szCs w:val="20"/>
                <w:lang w:val="en-US"/>
              </w:rPr>
            </w:pPr>
            <w:r>
              <w:rPr>
                <w:rFonts w:asciiTheme="majorHAnsi" w:hAnsiTheme="majorHAnsi" w:cstheme="majorHAnsi"/>
                <w:sz w:val="20"/>
                <w:szCs w:val="20"/>
                <w:lang w:val="en-US"/>
              </w:rPr>
              <w:t>§ 6</w:t>
            </w:r>
          </w:p>
          <w:p w14:paraId="65D5EBF9" w14:textId="77777777" w:rsidR="00A11DB0" w:rsidRPr="0037214D" w:rsidRDefault="00A11DB0" w:rsidP="0037214D">
            <w:pPr>
              <w:rPr>
                <w:rFonts w:asciiTheme="majorHAnsi" w:hAnsiTheme="majorHAnsi" w:cstheme="majorHAnsi"/>
                <w:sz w:val="20"/>
                <w:szCs w:val="20"/>
                <w:lang w:val="en-US"/>
              </w:rPr>
            </w:pPr>
          </w:p>
          <w:p w14:paraId="6B7DE03E"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1.</w:t>
            </w:r>
            <w:r w:rsidRPr="0037214D">
              <w:rPr>
                <w:rFonts w:asciiTheme="majorHAnsi" w:hAnsiTheme="majorHAnsi" w:cstheme="majorHAnsi"/>
                <w:sz w:val="20"/>
                <w:szCs w:val="20"/>
                <w:lang w:val="en-US"/>
              </w:rPr>
              <w:tab/>
              <w:t>Any amendments, supplements, and termination of the Contract must be made in writing under the pain of nullity.</w:t>
            </w:r>
          </w:p>
          <w:p w14:paraId="5710924C" w14:textId="77777777" w:rsidR="0037214D" w:rsidRP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t>2.</w:t>
            </w:r>
            <w:r w:rsidRPr="0037214D">
              <w:rPr>
                <w:rFonts w:asciiTheme="majorHAnsi" w:hAnsiTheme="majorHAnsi" w:cstheme="majorHAnsi"/>
                <w:sz w:val="20"/>
                <w:szCs w:val="20"/>
                <w:lang w:val="en-US"/>
              </w:rPr>
              <w:tab/>
              <w:t>Any disputes between the Parties to the agreement shall be settled by the court competent for the seat of the University.</w:t>
            </w:r>
          </w:p>
          <w:p w14:paraId="31C95D7A" w14:textId="77777777" w:rsidR="0037214D" w:rsidRDefault="0037214D" w:rsidP="0037214D">
            <w:pPr>
              <w:rPr>
                <w:rFonts w:asciiTheme="majorHAnsi" w:hAnsiTheme="majorHAnsi" w:cstheme="majorHAnsi"/>
                <w:sz w:val="20"/>
                <w:szCs w:val="20"/>
                <w:lang w:val="en-US"/>
              </w:rPr>
            </w:pPr>
            <w:r w:rsidRPr="0037214D">
              <w:rPr>
                <w:rFonts w:asciiTheme="majorHAnsi" w:hAnsiTheme="majorHAnsi" w:cstheme="majorHAnsi"/>
                <w:sz w:val="20"/>
                <w:szCs w:val="20"/>
                <w:lang w:val="en-US"/>
              </w:rPr>
              <w:lastRenderedPageBreak/>
              <w:t>3.</w:t>
            </w:r>
            <w:r w:rsidRPr="0037214D">
              <w:rPr>
                <w:rFonts w:asciiTheme="majorHAnsi" w:hAnsiTheme="majorHAnsi" w:cstheme="majorHAnsi"/>
                <w:sz w:val="20"/>
                <w:szCs w:val="20"/>
                <w:lang w:val="en-US"/>
              </w:rPr>
              <w:tab/>
              <w:t>The Contract has been drawn up in three identical copies, two of which shall be received by the University of Bialystok and one by the Contractor.</w:t>
            </w:r>
          </w:p>
          <w:p w14:paraId="0F2AC5BD" w14:textId="3D383AE1" w:rsidR="00A11DB0" w:rsidRPr="001F3275" w:rsidRDefault="00A11DB0" w:rsidP="0037214D">
            <w:pPr>
              <w:rPr>
                <w:rFonts w:asciiTheme="majorHAnsi" w:hAnsiTheme="majorHAnsi" w:cstheme="majorHAnsi"/>
                <w:sz w:val="20"/>
                <w:szCs w:val="20"/>
                <w:lang w:val="en-GB"/>
              </w:rPr>
            </w:pPr>
            <w:r w:rsidRPr="001F3275">
              <w:rPr>
                <w:rFonts w:asciiTheme="majorHAnsi" w:hAnsiTheme="majorHAnsi" w:cstheme="majorHAnsi"/>
                <w:sz w:val="20"/>
                <w:szCs w:val="20"/>
                <w:lang w:val="en-GB"/>
              </w:rPr>
              <w:t>4.</w:t>
            </w:r>
            <w:r w:rsidR="00E837DD" w:rsidRPr="00CD3AF5">
              <w:rPr>
                <w:rFonts w:asciiTheme="majorHAnsi" w:hAnsiTheme="majorHAnsi" w:cstheme="majorHAnsi"/>
                <w:sz w:val="20"/>
                <w:szCs w:val="20"/>
                <w:lang w:val="en-US"/>
              </w:rPr>
              <w:t xml:space="preserve"> </w:t>
            </w:r>
            <w:r w:rsidR="00E837DD" w:rsidRPr="00CD3AF5">
              <w:rPr>
                <w:rFonts w:asciiTheme="majorHAnsi" w:hAnsiTheme="majorHAnsi" w:cstheme="majorHAnsi"/>
                <w:sz w:val="20"/>
                <w:szCs w:val="20"/>
                <w:lang w:val="en-US"/>
              </w:rPr>
              <w:tab/>
            </w:r>
            <w:bookmarkStart w:id="0" w:name="_GoBack"/>
            <w:bookmarkEnd w:id="0"/>
            <w:r w:rsidRPr="001F3275">
              <w:rPr>
                <w:rFonts w:asciiTheme="majorHAnsi" w:hAnsiTheme="majorHAnsi" w:cstheme="majorHAnsi"/>
                <w:sz w:val="20"/>
                <w:szCs w:val="20"/>
                <w:lang w:val="en-GB"/>
              </w:rPr>
              <w:t xml:space="preserve"> </w:t>
            </w:r>
            <w:r w:rsidR="001F3275" w:rsidRPr="00A11DB0">
              <w:rPr>
                <w:rFonts w:asciiTheme="majorHAnsi" w:hAnsiTheme="majorHAnsi" w:cs="Times New Roman"/>
                <w:sz w:val="20"/>
                <w:szCs w:val="20"/>
                <w:lang w:val="en-GB"/>
              </w:rPr>
              <w:t>In the event of discrepancies between the two language versions, the Polish language version shall prevail.</w:t>
            </w:r>
          </w:p>
          <w:p w14:paraId="1513F26E" w14:textId="77777777" w:rsidR="0037214D" w:rsidRPr="001F3275" w:rsidRDefault="0037214D" w:rsidP="0037214D">
            <w:pPr>
              <w:rPr>
                <w:rFonts w:asciiTheme="majorHAnsi" w:hAnsiTheme="majorHAnsi" w:cstheme="majorHAnsi"/>
                <w:sz w:val="20"/>
                <w:szCs w:val="20"/>
                <w:lang w:val="en-GB"/>
              </w:rPr>
            </w:pPr>
          </w:p>
          <w:p w14:paraId="39482906" w14:textId="77777777" w:rsidR="0037214D" w:rsidRPr="001F3275" w:rsidRDefault="0037214D" w:rsidP="0037214D">
            <w:pPr>
              <w:rPr>
                <w:rFonts w:asciiTheme="majorHAnsi" w:hAnsiTheme="majorHAnsi" w:cstheme="majorHAnsi"/>
                <w:sz w:val="20"/>
                <w:szCs w:val="20"/>
                <w:lang w:val="en-GB"/>
              </w:rPr>
            </w:pPr>
          </w:p>
          <w:p w14:paraId="32F3E972" w14:textId="77777777" w:rsidR="002C0262" w:rsidRPr="001F3275" w:rsidRDefault="002C0262" w:rsidP="0037214D">
            <w:pPr>
              <w:rPr>
                <w:rFonts w:asciiTheme="majorHAnsi" w:hAnsiTheme="majorHAnsi" w:cstheme="majorHAnsi"/>
                <w:sz w:val="20"/>
                <w:szCs w:val="20"/>
                <w:lang w:val="en-GB"/>
              </w:rPr>
            </w:pPr>
          </w:p>
          <w:p w14:paraId="052D29D8" w14:textId="0642278C" w:rsidR="002C0262" w:rsidRDefault="0037214D" w:rsidP="002C0262">
            <w:pPr>
              <w:jc w:val="center"/>
              <w:rPr>
                <w:rFonts w:asciiTheme="majorHAnsi" w:hAnsiTheme="majorHAnsi" w:cstheme="majorHAnsi"/>
                <w:sz w:val="20"/>
                <w:szCs w:val="20"/>
                <w:lang w:val="en-US"/>
              </w:rPr>
            </w:pPr>
            <w:r w:rsidRPr="0037214D">
              <w:rPr>
                <w:rFonts w:asciiTheme="majorHAnsi" w:hAnsiTheme="majorHAnsi" w:cstheme="majorHAnsi"/>
                <w:sz w:val="20"/>
                <w:szCs w:val="20"/>
                <w:lang w:val="en-US"/>
              </w:rPr>
              <w:t>_____________________________</w:t>
            </w:r>
          </w:p>
          <w:p w14:paraId="0737755B" w14:textId="510B9DE4" w:rsidR="002C0262" w:rsidRDefault="002C0262" w:rsidP="002C0262">
            <w:pPr>
              <w:jc w:val="center"/>
              <w:rPr>
                <w:rFonts w:asciiTheme="majorHAnsi" w:hAnsiTheme="majorHAnsi" w:cstheme="majorHAnsi"/>
                <w:sz w:val="20"/>
                <w:szCs w:val="20"/>
                <w:lang w:val="en-US"/>
              </w:rPr>
            </w:pPr>
            <w:r w:rsidRPr="0037214D">
              <w:rPr>
                <w:rFonts w:asciiTheme="majorHAnsi" w:hAnsiTheme="majorHAnsi" w:cstheme="majorHAnsi"/>
                <w:sz w:val="20"/>
                <w:szCs w:val="20"/>
                <w:lang w:val="en-US"/>
              </w:rPr>
              <w:t>University of Bialystok</w:t>
            </w:r>
          </w:p>
          <w:p w14:paraId="759E0496" w14:textId="77777777" w:rsidR="002C0262" w:rsidRDefault="002C0262" w:rsidP="002C0262">
            <w:pPr>
              <w:jc w:val="center"/>
              <w:rPr>
                <w:rFonts w:asciiTheme="majorHAnsi" w:hAnsiTheme="majorHAnsi" w:cstheme="majorHAnsi"/>
                <w:sz w:val="20"/>
                <w:szCs w:val="20"/>
                <w:lang w:val="en-US"/>
              </w:rPr>
            </w:pPr>
          </w:p>
          <w:p w14:paraId="3863E057" w14:textId="45B505E0" w:rsidR="0037214D" w:rsidRPr="0037214D" w:rsidRDefault="0037214D" w:rsidP="002C0262">
            <w:pPr>
              <w:jc w:val="center"/>
              <w:rPr>
                <w:rFonts w:asciiTheme="majorHAnsi" w:hAnsiTheme="majorHAnsi" w:cstheme="majorHAnsi"/>
                <w:sz w:val="20"/>
                <w:szCs w:val="20"/>
                <w:lang w:val="en-US"/>
              </w:rPr>
            </w:pPr>
            <w:r w:rsidRPr="0037214D">
              <w:rPr>
                <w:rFonts w:asciiTheme="majorHAnsi" w:hAnsiTheme="majorHAnsi" w:cstheme="majorHAnsi"/>
                <w:sz w:val="20"/>
                <w:szCs w:val="20"/>
                <w:lang w:val="en-US"/>
              </w:rPr>
              <w:t>______________________________</w:t>
            </w:r>
          </w:p>
          <w:p w14:paraId="6AA2428B" w14:textId="4CAF383E" w:rsidR="0037214D" w:rsidRPr="0037214D" w:rsidRDefault="0037214D" w:rsidP="002C0262">
            <w:pPr>
              <w:jc w:val="center"/>
              <w:rPr>
                <w:rFonts w:asciiTheme="majorHAnsi" w:hAnsiTheme="majorHAnsi" w:cstheme="majorHAnsi"/>
                <w:sz w:val="20"/>
                <w:szCs w:val="20"/>
                <w:lang w:val="en-US"/>
              </w:rPr>
            </w:pPr>
            <w:r w:rsidRPr="0037214D">
              <w:rPr>
                <w:rFonts w:asciiTheme="majorHAnsi" w:hAnsiTheme="majorHAnsi" w:cstheme="majorHAnsi"/>
                <w:sz w:val="20"/>
                <w:szCs w:val="20"/>
                <w:lang w:val="en-US"/>
              </w:rPr>
              <w:t>Contractor</w:t>
            </w:r>
          </w:p>
          <w:p w14:paraId="451FD0C1" w14:textId="77777777" w:rsidR="0037214D" w:rsidRPr="0037214D" w:rsidRDefault="0037214D" w:rsidP="0037214D">
            <w:pPr>
              <w:rPr>
                <w:rFonts w:asciiTheme="majorHAnsi" w:hAnsiTheme="majorHAnsi" w:cstheme="majorHAnsi"/>
                <w:sz w:val="20"/>
                <w:szCs w:val="20"/>
                <w:lang w:val="en-US"/>
              </w:rPr>
            </w:pPr>
          </w:p>
          <w:p w14:paraId="1EECC5E7" w14:textId="77777777" w:rsidR="0037214D" w:rsidRPr="0037214D" w:rsidRDefault="0037214D" w:rsidP="0037214D">
            <w:pPr>
              <w:rPr>
                <w:rFonts w:asciiTheme="majorHAnsi" w:hAnsiTheme="majorHAnsi" w:cstheme="majorHAnsi"/>
                <w:sz w:val="20"/>
                <w:szCs w:val="20"/>
                <w:lang w:val="en-US"/>
              </w:rPr>
            </w:pPr>
          </w:p>
          <w:p w14:paraId="1279050E" w14:textId="77777777" w:rsidR="0037214D" w:rsidRPr="0037214D" w:rsidRDefault="0037214D" w:rsidP="0037214D">
            <w:pPr>
              <w:rPr>
                <w:rFonts w:asciiTheme="majorHAnsi" w:hAnsiTheme="majorHAnsi" w:cstheme="majorHAnsi"/>
                <w:sz w:val="20"/>
                <w:szCs w:val="20"/>
                <w:lang w:val="en-US"/>
              </w:rPr>
            </w:pPr>
          </w:p>
          <w:p w14:paraId="37FBDDEA" w14:textId="77777777" w:rsidR="0037214D" w:rsidRPr="0037214D" w:rsidRDefault="0037214D" w:rsidP="0037214D">
            <w:pPr>
              <w:rPr>
                <w:rFonts w:asciiTheme="majorHAnsi" w:hAnsiTheme="majorHAnsi" w:cstheme="majorHAnsi"/>
                <w:sz w:val="20"/>
                <w:szCs w:val="20"/>
                <w:lang w:val="en-US"/>
              </w:rPr>
            </w:pPr>
          </w:p>
          <w:p w14:paraId="61212A2D" w14:textId="77777777" w:rsidR="0037214D" w:rsidRPr="0037214D" w:rsidRDefault="0037214D" w:rsidP="0037214D">
            <w:pPr>
              <w:rPr>
                <w:rFonts w:asciiTheme="majorHAnsi" w:hAnsiTheme="majorHAnsi" w:cstheme="majorHAnsi"/>
                <w:sz w:val="20"/>
                <w:szCs w:val="20"/>
                <w:lang w:val="en-US"/>
              </w:rPr>
            </w:pPr>
          </w:p>
          <w:p w14:paraId="71C512F7" w14:textId="77777777" w:rsidR="0037214D" w:rsidRPr="0037214D" w:rsidRDefault="0037214D" w:rsidP="0037214D">
            <w:pPr>
              <w:rPr>
                <w:rFonts w:asciiTheme="majorHAnsi" w:hAnsiTheme="majorHAnsi" w:cstheme="majorHAnsi"/>
                <w:sz w:val="20"/>
                <w:szCs w:val="20"/>
                <w:lang w:val="en-US"/>
              </w:rPr>
            </w:pPr>
          </w:p>
          <w:p w14:paraId="26B0B425" w14:textId="77777777" w:rsidR="0037214D" w:rsidRPr="0037214D" w:rsidRDefault="0037214D" w:rsidP="0037214D">
            <w:pPr>
              <w:rPr>
                <w:rFonts w:asciiTheme="majorHAnsi" w:hAnsiTheme="majorHAnsi" w:cstheme="majorHAnsi"/>
                <w:sz w:val="20"/>
                <w:szCs w:val="20"/>
                <w:lang w:val="en-US"/>
              </w:rPr>
            </w:pPr>
          </w:p>
          <w:p w14:paraId="48A07057" w14:textId="77777777" w:rsidR="00F01465" w:rsidRPr="0037214D" w:rsidRDefault="00F01465" w:rsidP="0037214D">
            <w:pPr>
              <w:rPr>
                <w:rFonts w:asciiTheme="majorHAnsi" w:hAnsiTheme="majorHAnsi" w:cstheme="majorHAnsi"/>
                <w:sz w:val="20"/>
                <w:szCs w:val="20"/>
                <w:lang w:val="en-US"/>
              </w:rPr>
            </w:pPr>
          </w:p>
        </w:tc>
      </w:tr>
      <w:tr w:rsidR="00B555F8" w:rsidRPr="0037214D" w14:paraId="08028D17" w14:textId="77777777" w:rsidTr="006C24D9">
        <w:tc>
          <w:tcPr>
            <w:tcW w:w="4962" w:type="dxa"/>
          </w:tcPr>
          <w:p w14:paraId="1B5CE539" w14:textId="77777777" w:rsidR="00B555F8" w:rsidRPr="0037214D" w:rsidRDefault="00B555F8" w:rsidP="0037214D">
            <w:pPr>
              <w:jc w:val="right"/>
              <w:rPr>
                <w:rFonts w:asciiTheme="majorHAnsi" w:hAnsiTheme="majorHAnsi" w:cstheme="majorHAnsi"/>
                <w:sz w:val="20"/>
                <w:szCs w:val="20"/>
              </w:rPr>
            </w:pPr>
          </w:p>
        </w:tc>
        <w:tc>
          <w:tcPr>
            <w:tcW w:w="4678" w:type="dxa"/>
          </w:tcPr>
          <w:p w14:paraId="55D28343" w14:textId="77777777" w:rsidR="00B555F8" w:rsidRPr="0037214D" w:rsidRDefault="00B555F8" w:rsidP="0037214D">
            <w:pPr>
              <w:jc w:val="right"/>
              <w:rPr>
                <w:rFonts w:asciiTheme="majorHAnsi" w:hAnsiTheme="majorHAnsi" w:cstheme="majorHAnsi"/>
                <w:sz w:val="20"/>
                <w:szCs w:val="20"/>
                <w:lang w:val="en-GB"/>
              </w:rPr>
            </w:pPr>
          </w:p>
        </w:tc>
      </w:tr>
    </w:tbl>
    <w:p w14:paraId="372DA67D" w14:textId="77777777" w:rsidR="00F01465" w:rsidRPr="00774D0D" w:rsidRDefault="00F01465" w:rsidP="00DD76D7">
      <w:pPr>
        <w:rPr>
          <w:rFonts w:asciiTheme="majorHAnsi" w:hAnsiTheme="majorHAnsi" w:cs="Times New Roman"/>
          <w:sz w:val="20"/>
          <w:szCs w:val="20"/>
          <w:lang w:val="en-GB"/>
        </w:rPr>
      </w:pPr>
    </w:p>
    <w:sectPr w:rsidR="00F01465" w:rsidRPr="00774D0D" w:rsidSect="0093791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EBBC5" w14:textId="77777777" w:rsidR="00BE31B5" w:rsidRDefault="00BE31B5" w:rsidP="00F10C03">
      <w:r>
        <w:separator/>
      </w:r>
    </w:p>
  </w:endnote>
  <w:endnote w:type="continuationSeparator" w:id="0">
    <w:p w14:paraId="2722649B" w14:textId="77777777" w:rsidR="00BE31B5" w:rsidRDefault="00BE31B5" w:rsidP="00F1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0AAF5" w14:textId="77777777" w:rsidR="00BE31B5" w:rsidRDefault="00BE31B5" w:rsidP="00F10C03">
      <w:r>
        <w:separator/>
      </w:r>
    </w:p>
  </w:footnote>
  <w:footnote w:type="continuationSeparator" w:id="0">
    <w:p w14:paraId="55E661B7" w14:textId="77777777" w:rsidR="00BE31B5" w:rsidRDefault="00BE31B5" w:rsidP="00F10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D3F7F"/>
    <w:multiLevelType w:val="hybridMultilevel"/>
    <w:tmpl w:val="DECE1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A74A17"/>
    <w:multiLevelType w:val="hybridMultilevel"/>
    <w:tmpl w:val="46186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1A57C7"/>
    <w:multiLevelType w:val="hybridMultilevel"/>
    <w:tmpl w:val="9FCE273A"/>
    <w:lvl w:ilvl="0" w:tplc="A19ED8F4">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58174E2"/>
    <w:multiLevelType w:val="hybridMultilevel"/>
    <w:tmpl w:val="9BC41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D06C54"/>
    <w:multiLevelType w:val="multilevel"/>
    <w:tmpl w:val="4F503A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2C1759"/>
    <w:multiLevelType w:val="hybridMultilevel"/>
    <w:tmpl w:val="0ACECB9A"/>
    <w:lvl w:ilvl="0" w:tplc="A57616C6">
      <w:start w:val="3"/>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6" w15:restartNumberingAfterBreak="0">
    <w:nsid w:val="2A5F4B36"/>
    <w:multiLevelType w:val="hybridMultilevel"/>
    <w:tmpl w:val="96CA55A6"/>
    <w:lvl w:ilvl="0" w:tplc="672A34B0">
      <w:start w:val="1"/>
      <w:numFmt w:val="decimal"/>
      <w:lvlText w:val="%1."/>
      <w:lvlJc w:val="left"/>
      <w:pPr>
        <w:ind w:left="36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332421A4"/>
    <w:multiLevelType w:val="hybridMultilevel"/>
    <w:tmpl w:val="6DDE5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C61479"/>
    <w:multiLevelType w:val="hybridMultilevel"/>
    <w:tmpl w:val="60AC098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4548F8"/>
    <w:multiLevelType w:val="hybridMultilevel"/>
    <w:tmpl w:val="2DFEC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6919E8"/>
    <w:multiLevelType w:val="hybridMultilevel"/>
    <w:tmpl w:val="3356E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6F37E0"/>
    <w:multiLevelType w:val="hybridMultilevel"/>
    <w:tmpl w:val="59F69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CF56D0"/>
    <w:multiLevelType w:val="hybridMultilevel"/>
    <w:tmpl w:val="F6E69D50"/>
    <w:lvl w:ilvl="0" w:tplc="0415000F">
      <w:start w:val="1"/>
      <w:numFmt w:val="decimal"/>
      <w:lvlText w:val="%1."/>
      <w:lvlJc w:val="left"/>
      <w:pPr>
        <w:ind w:left="720" w:hanging="360"/>
      </w:pPr>
      <w:rPr>
        <w:rFonts w:hint="default"/>
      </w:rPr>
    </w:lvl>
    <w:lvl w:ilvl="1" w:tplc="3836CA1A">
      <w:numFmt w:val="bullet"/>
      <w:lvlText w:val=""/>
      <w:lvlJc w:val="left"/>
      <w:pPr>
        <w:ind w:left="1440" w:hanging="360"/>
      </w:pPr>
      <w:rPr>
        <w:rFonts w:ascii="Symbol" w:eastAsiaTheme="minorHAnsi"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B06650"/>
    <w:multiLevelType w:val="hybridMultilevel"/>
    <w:tmpl w:val="D966C6A6"/>
    <w:lvl w:ilvl="0" w:tplc="0F6AC69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CB0383"/>
    <w:multiLevelType w:val="hybridMultilevel"/>
    <w:tmpl w:val="F6E69D50"/>
    <w:lvl w:ilvl="0" w:tplc="0415000F">
      <w:start w:val="1"/>
      <w:numFmt w:val="decimal"/>
      <w:lvlText w:val="%1."/>
      <w:lvlJc w:val="left"/>
      <w:pPr>
        <w:ind w:left="720" w:hanging="360"/>
      </w:pPr>
      <w:rPr>
        <w:rFonts w:hint="default"/>
      </w:rPr>
    </w:lvl>
    <w:lvl w:ilvl="1" w:tplc="3836CA1A">
      <w:numFmt w:val="bullet"/>
      <w:lvlText w:val=""/>
      <w:lvlJc w:val="left"/>
      <w:pPr>
        <w:ind w:left="1440" w:hanging="360"/>
      </w:pPr>
      <w:rPr>
        <w:rFonts w:ascii="Symbol" w:eastAsiaTheme="minorHAnsi"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414EE8"/>
    <w:multiLevelType w:val="hybridMultilevel"/>
    <w:tmpl w:val="77BAA8CA"/>
    <w:lvl w:ilvl="0" w:tplc="305CBBC8">
      <w:start w:val="1"/>
      <w:numFmt w:val="decimal"/>
      <w:lvlText w:val="%1."/>
      <w:lvlJc w:val="left"/>
      <w:pPr>
        <w:ind w:left="851" w:hanging="491"/>
      </w:pPr>
      <w:rPr>
        <w:rFonts w:asciiTheme="majorHAnsi" w:eastAsiaTheme="min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6"/>
  </w:num>
  <w:num w:numId="4">
    <w:abstractNumId w:val="13"/>
  </w:num>
  <w:num w:numId="5">
    <w:abstractNumId w:val="5"/>
  </w:num>
  <w:num w:numId="6">
    <w:abstractNumId w:val="4"/>
  </w:num>
  <w:num w:numId="7">
    <w:abstractNumId w:val="12"/>
  </w:num>
  <w:num w:numId="8">
    <w:abstractNumId w:val="2"/>
  </w:num>
  <w:num w:numId="9">
    <w:abstractNumId w:val="14"/>
  </w:num>
  <w:num w:numId="10">
    <w:abstractNumId w:val="3"/>
  </w:num>
  <w:num w:numId="11">
    <w:abstractNumId w:val="11"/>
  </w:num>
  <w:num w:numId="12">
    <w:abstractNumId w:val="0"/>
  </w:num>
  <w:num w:numId="13">
    <w:abstractNumId w:val="7"/>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5B"/>
    <w:rsid w:val="0000128F"/>
    <w:rsid w:val="00005426"/>
    <w:rsid w:val="00015DF3"/>
    <w:rsid w:val="00017BC9"/>
    <w:rsid w:val="00020AE5"/>
    <w:rsid w:val="000350BF"/>
    <w:rsid w:val="00036E40"/>
    <w:rsid w:val="000538B2"/>
    <w:rsid w:val="000600E7"/>
    <w:rsid w:val="000624ED"/>
    <w:rsid w:val="000857CC"/>
    <w:rsid w:val="00087F1A"/>
    <w:rsid w:val="000B2629"/>
    <w:rsid w:val="000C63E9"/>
    <w:rsid w:val="000D5575"/>
    <w:rsid w:val="000D6689"/>
    <w:rsid w:val="000E2B87"/>
    <w:rsid w:val="000E3E63"/>
    <w:rsid w:val="000E7BA2"/>
    <w:rsid w:val="00100514"/>
    <w:rsid w:val="001051FF"/>
    <w:rsid w:val="00112CB5"/>
    <w:rsid w:val="001266E1"/>
    <w:rsid w:val="001776D9"/>
    <w:rsid w:val="00177CD3"/>
    <w:rsid w:val="00195BA3"/>
    <w:rsid w:val="001A2229"/>
    <w:rsid w:val="001A769E"/>
    <w:rsid w:val="001C05F8"/>
    <w:rsid w:val="001C1696"/>
    <w:rsid w:val="001C7E86"/>
    <w:rsid w:val="001D0497"/>
    <w:rsid w:val="001D4933"/>
    <w:rsid w:val="001D666E"/>
    <w:rsid w:val="001F3275"/>
    <w:rsid w:val="002009A7"/>
    <w:rsid w:val="00207592"/>
    <w:rsid w:val="002113FE"/>
    <w:rsid w:val="00217B2D"/>
    <w:rsid w:val="002359B2"/>
    <w:rsid w:val="0024057B"/>
    <w:rsid w:val="00242983"/>
    <w:rsid w:val="002551C2"/>
    <w:rsid w:val="00255FB2"/>
    <w:rsid w:val="00273C36"/>
    <w:rsid w:val="002751C3"/>
    <w:rsid w:val="00276D1F"/>
    <w:rsid w:val="002907FC"/>
    <w:rsid w:val="002B4FCA"/>
    <w:rsid w:val="002B5BBB"/>
    <w:rsid w:val="002B7F8B"/>
    <w:rsid w:val="002C0262"/>
    <w:rsid w:val="002C0F3F"/>
    <w:rsid w:val="002C36AB"/>
    <w:rsid w:val="002D1238"/>
    <w:rsid w:val="002D1D2F"/>
    <w:rsid w:val="002D7CE2"/>
    <w:rsid w:val="002E1CE0"/>
    <w:rsid w:val="002F0669"/>
    <w:rsid w:val="002F6025"/>
    <w:rsid w:val="002F68BD"/>
    <w:rsid w:val="002F6AB0"/>
    <w:rsid w:val="002F6D55"/>
    <w:rsid w:val="002F7559"/>
    <w:rsid w:val="00313F73"/>
    <w:rsid w:val="00321B23"/>
    <w:rsid w:val="00327B00"/>
    <w:rsid w:val="00327C14"/>
    <w:rsid w:val="00360251"/>
    <w:rsid w:val="00364F0B"/>
    <w:rsid w:val="0036529C"/>
    <w:rsid w:val="00365C76"/>
    <w:rsid w:val="0037214D"/>
    <w:rsid w:val="003758F9"/>
    <w:rsid w:val="00392B2A"/>
    <w:rsid w:val="00394125"/>
    <w:rsid w:val="003B4F2A"/>
    <w:rsid w:val="003C4A78"/>
    <w:rsid w:val="003D1263"/>
    <w:rsid w:val="003D6C43"/>
    <w:rsid w:val="003F4148"/>
    <w:rsid w:val="004011A9"/>
    <w:rsid w:val="00404C0B"/>
    <w:rsid w:val="004263A3"/>
    <w:rsid w:val="00426C5D"/>
    <w:rsid w:val="004438B1"/>
    <w:rsid w:val="0044710D"/>
    <w:rsid w:val="00456D7A"/>
    <w:rsid w:val="00461942"/>
    <w:rsid w:val="00462290"/>
    <w:rsid w:val="004A2F31"/>
    <w:rsid w:val="004B6CDC"/>
    <w:rsid w:val="004C3826"/>
    <w:rsid w:val="004E5A71"/>
    <w:rsid w:val="004E5C86"/>
    <w:rsid w:val="004F69E9"/>
    <w:rsid w:val="004F787F"/>
    <w:rsid w:val="00504908"/>
    <w:rsid w:val="00506B68"/>
    <w:rsid w:val="005123BB"/>
    <w:rsid w:val="00524FF4"/>
    <w:rsid w:val="00537D51"/>
    <w:rsid w:val="00541EE8"/>
    <w:rsid w:val="00547F4E"/>
    <w:rsid w:val="00551ED2"/>
    <w:rsid w:val="0055321A"/>
    <w:rsid w:val="005533CA"/>
    <w:rsid w:val="00557CB2"/>
    <w:rsid w:val="005619A7"/>
    <w:rsid w:val="00582023"/>
    <w:rsid w:val="005911FE"/>
    <w:rsid w:val="005A5A20"/>
    <w:rsid w:val="005B635D"/>
    <w:rsid w:val="005B719A"/>
    <w:rsid w:val="005D779F"/>
    <w:rsid w:val="005E0EEC"/>
    <w:rsid w:val="005E30B1"/>
    <w:rsid w:val="005F7C31"/>
    <w:rsid w:val="0061320C"/>
    <w:rsid w:val="00622C68"/>
    <w:rsid w:val="00622F74"/>
    <w:rsid w:val="00625CD2"/>
    <w:rsid w:val="006459F1"/>
    <w:rsid w:val="00660849"/>
    <w:rsid w:val="0066675B"/>
    <w:rsid w:val="00676405"/>
    <w:rsid w:val="00676CC1"/>
    <w:rsid w:val="00691D82"/>
    <w:rsid w:val="006A283F"/>
    <w:rsid w:val="006A4F1C"/>
    <w:rsid w:val="006A5023"/>
    <w:rsid w:val="006B67E6"/>
    <w:rsid w:val="006C24D9"/>
    <w:rsid w:val="006D6BE2"/>
    <w:rsid w:val="006E0518"/>
    <w:rsid w:val="006E3274"/>
    <w:rsid w:val="006F109F"/>
    <w:rsid w:val="006F507B"/>
    <w:rsid w:val="006F574E"/>
    <w:rsid w:val="0070022D"/>
    <w:rsid w:val="00705C51"/>
    <w:rsid w:val="007060D0"/>
    <w:rsid w:val="007074B6"/>
    <w:rsid w:val="00716FE3"/>
    <w:rsid w:val="00731A3C"/>
    <w:rsid w:val="00735E7D"/>
    <w:rsid w:val="00765FC3"/>
    <w:rsid w:val="0076669B"/>
    <w:rsid w:val="007671FD"/>
    <w:rsid w:val="00774D0D"/>
    <w:rsid w:val="00775B21"/>
    <w:rsid w:val="007821F3"/>
    <w:rsid w:val="007A2D20"/>
    <w:rsid w:val="007A2D2E"/>
    <w:rsid w:val="007A7932"/>
    <w:rsid w:val="007B3A24"/>
    <w:rsid w:val="007B7AC0"/>
    <w:rsid w:val="007E3585"/>
    <w:rsid w:val="007E3D3F"/>
    <w:rsid w:val="007E5028"/>
    <w:rsid w:val="007E6BEC"/>
    <w:rsid w:val="007F0D1F"/>
    <w:rsid w:val="007F5413"/>
    <w:rsid w:val="008029EF"/>
    <w:rsid w:val="00804884"/>
    <w:rsid w:val="00805AB0"/>
    <w:rsid w:val="00834B60"/>
    <w:rsid w:val="008351EE"/>
    <w:rsid w:val="0084111A"/>
    <w:rsid w:val="00845949"/>
    <w:rsid w:val="00846088"/>
    <w:rsid w:val="00857070"/>
    <w:rsid w:val="00876030"/>
    <w:rsid w:val="00876745"/>
    <w:rsid w:val="008776F9"/>
    <w:rsid w:val="00884527"/>
    <w:rsid w:val="0088660A"/>
    <w:rsid w:val="00897FB6"/>
    <w:rsid w:val="008A74EF"/>
    <w:rsid w:val="008B06E3"/>
    <w:rsid w:val="008C53C9"/>
    <w:rsid w:val="008D462F"/>
    <w:rsid w:val="008D58D4"/>
    <w:rsid w:val="008D6A79"/>
    <w:rsid w:val="008D7350"/>
    <w:rsid w:val="008F1638"/>
    <w:rsid w:val="009106DB"/>
    <w:rsid w:val="009122A3"/>
    <w:rsid w:val="0091302E"/>
    <w:rsid w:val="00924BBA"/>
    <w:rsid w:val="0092738F"/>
    <w:rsid w:val="0093791C"/>
    <w:rsid w:val="00943B2F"/>
    <w:rsid w:val="009469C6"/>
    <w:rsid w:val="00947451"/>
    <w:rsid w:val="009479FA"/>
    <w:rsid w:val="00957CD2"/>
    <w:rsid w:val="00961571"/>
    <w:rsid w:val="009673C0"/>
    <w:rsid w:val="00983412"/>
    <w:rsid w:val="00985160"/>
    <w:rsid w:val="009907D7"/>
    <w:rsid w:val="00996807"/>
    <w:rsid w:val="00997A5F"/>
    <w:rsid w:val="009A03B1"/>
    <w:rsid w:val="009C3058"/>
    <w:rsid w:val="009D2E47"/>
    <w:rsid w:val="009D34CB"/>
    <w:rsid w:val="009F59E9"/>
    <w:rsid w:val="00A11DB0"/>
    <w:rsid w:val="00A1612C"/>
    <w:rsid w:val="00A17086"/>
    <w:rsid w:val="00A2009F"/>
    <w:rsid w:val="00A27536"/>
    <w:rsid w:val="00A30FF5"/>
    <w:rsid w:val="00A52F77"/>
    <w:rsid w:val="00A62015"/>
    <w:rsid w:val="00A82E7B"/>
    <w:rsid w:val="00A91762"/>
    <w:rsid w:val="00A94401"/>
    <w:rsid w:val="00AA41BF"/>
    <w:rsid w:val="00AC1AA1"/>
    <w:rsid w:val="00AC2B66"/>
    <w:rsid w:val="00AC3ED2"/>
    <w:rsid w:val="00AD7AC3"/>
    <w:rsid w:val="00AE2247"/>
    <w:rsid w:val="00AE43EB"/>
    <w:rsid w:val="00AF5801"/>
    <w:rsid w:val="00B03282"/>
    <w:rsid w:val="00B06E24"/>
    <w:rsid w:val="00B11293"/>
    <w:rsid w:val="00B13376"/>
    <w:rsid w:val="00B32FEF"/>
    <w:rsid w:val="00B34FE8"/>
    <w:rsid w:val="00B3591C"/>
    <w:rsid w:val="00B5012A"/>
    <w:rsid w:val="00B52AC9"/>
    <w:rsid w:val="00B53908"/>
    <w:rsid w:val="00B555F8"/>
    <w:rsid w:val="00B67D5F"/>
    <w:rsid w:val="00B72B5E"/>
    <w:rsid w:val="00B75810"/>
    <w:rsid w:val="00B778B3"/>
    <w:rsid w:val="00B810B8"/>
    <w:rsid w:val="00BB1B6F"/>
    <w:rsid w:val="00BC1140"/>
    <w:rsid w:val="00BC4E8A"/>
    <w:rsid w:val="00BC6E23"/>
    <w:rsid w:val="00BE032A"/>
    <w:rsid w:val="00BE31B5"/>
    <w:rsid w:val="00BF4716"/>
    <w:rsid w:val="00C045DD"/>
    <w:rsid w:val="00C13174"/>
    <w:rsid w:val="00C3399A"/>
    <w:rsid w:val="00C42F28"/>
    <w:rsid w:val="00C45DA9"/>
    <w:rsid w:val="00C6576E"/>
    <w:rsid w:val="00C72FD6"/>
    <w:rsid w:val="00C93930"/>
    <w:rsid w:val="00CB666E"/>
    <w:rsid w:val="00CD3807"/>
    <w:rsid w:val="00CD3AF5"/>
    <w:rsid w:val="00CE35EE"/>
    <w:rsid w:val="00CE518B"/>
    <w:rsid w:val="00D02B16"/>
    <w:rsid w:val="00D052EE"/>
    <w:rsid w:val="00D15DFD"/>
    <w:rsid w:val="00D1671B"/>
    <w:rsid w:val="00D26978"/>
    <w:rsid w:val="00D3075B"/>
    <w:rsid w:val="00D35D52"/>
    <w:rsid w:val="00D438FA"/>
    <w:rsid w:val="00D51EFE"/>
    <w:rsid w:val="00D629E2"/>
    <w:rsid w:val="00D7705E"/>
    <w:rsid w:val="00D815E2"/>
    <w:rsid w:val="00D83CAF"/>
    <w:rsid w:val="00DA3CF3"/>
    <w:rsid w:val="00DB1452"/>
    <w:rsid w:val="00DB387E"/>
    <w:rsid w:val="00DB7A50"/>
    <w:rsid w:val="00DC5DBF"/>
    <w:rsid w:val="00DD2ADB"/>
    <w:rsid w:val="00DD2DD8"/>
    <w:rsid w:val="00DD4FDC"/>
    <w:rsid w:val="00DD76D7"/>
    <w:rsid w:val="00DE4583"/>
    <w:rsid w:val="00E0036F"/>
    <w:rsid w:val="00E00BD2"/>
    <w:rsid w:val="00E01EDA"/>
    <w:rsid w:val="00E02FD9"/>
    <w:rsid w:val="00E12ABB"/>
    <w:rsid w:val="00E35E69"/>
    <w:rsid w:val="00E57CA9"/>
    <w:rsid w:val="00E65B60"/>
    <w:rsid w:val="00E7366D"/>
    <w:rsid w:val="00E837DD"/>
    <w:rsid w:val="00E86370"/>
    <w:rsid w:val="00E9089A"/>
    <w:rsid w:val="00E94808"/>
    <w:rsid w:val="00EC1AD7"/>
    <w:rsid w:val="00EC7CB7"/>
    <w:rsid w:val="00F01465"/>
    <w:rsid w:val="00F10C03"/>
    <w:rsid w:val="00F74877"/>
    <w:rsid w:val="00F7580E"/>
    <w:rsid w:val="00F762FC"/>
    <w:rsid w:val="00FA1298"/>
    <w:rsid w:val="00FA7D55"/>
    <w:rsid w:val="00FD1508"/>
    <w:rsid w:val="00FD40C1"/>
    <w:rsid w:val="00FE1234"/>
    <w:rsid w:val="00FE43CD"/>
    <w:rsid w:val="00FE7FF7"/>
    <w:rsid w:val="00FF21A9"/>
    <w:rsid w:val="00FF7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B136A0"/>
  <w15:docId w15:val="{E0443513-BA4D-4702-BA88-8B109EB7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7A5F"/>
    <w:pPr>
      <w:spacing w:after="0" w:line="240" w:lineRule="auto"/>
      <w:jc w:val="both"/>
    </w:pPr>
    <w:rPr>
      <w:rFonts w:ascii="Garamond" w:hAnsi="Garamond"/>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97A5F"/>
    <w:pPr>
      <w:ind w:left="720"/>
      <w:contextualSpacing/>
    </w:pPr>
  </w:style>
  <w:style w:type="paragraph" w:styleId="Tekstdymka">
    <w:name w:val="Balloon Text"/>
    <w:basedOn w:val="Normalny"/>
    <w:link w:val="TekstdymkaZnak"/>
    <w:uiPriority w:val="99"/>
    <w:semiHidden/>
    <w:unhideWhenUsed/>
    <w:rsid w:val="00997A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7A5F"/>
    <w:rPr>
      <w:rFonts w:ascii="Segoe UI" w:hAnsi="Segoe UI" w:cs="Segoe UI"/>
      <w:sz w:val="18"/>
      <w:szCs w:val="18"/>
    </w:rPr>
  </w:style>
  <w:style w:type="table" w:styleId="Tabela-Siatka">
    <w:name w:val="Table Grid"/>
    <w:basedOn w:val="Standardowy"/>
    <w:uiPriority w:val="39"/>
    <w:rsid w:val="00F0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01465"/>
    <w:pPr>
      <w:ind w:left="720"/>
      <w:contextualSpacing/>
    </w:pPr>
    <w:rPr>
      <w:rFonts w:eastAsia="Times New Roman" w:cs="Times New Roman"/>
    </w:rPr>
  </w:style>
  <w:style w:type="paragraph" w:styleId="Nagwek">
    <w:name w:val="header"/>
    <w:basedOn w:val="Normalny"/>
    <w:link w:val="NagwekZnak"/>
    <w:unhideWhenUsed/>
    <w:rsid w:val="00F10C03"/>
    <w:pPr>
      <w:tabs>
        <w:tab w:val="center" w:pos="4536"/>
        <w:tab w:val="right" w:pos="9072"/>
      </w:tabs>
    </w:pPr>
  </w:style>
  <w:style w:type="character" w:customStyle="1" w:styleId="NagwekZnak">
    <w:name w:val="Nagłówek Znak"/>
    <w:basedOn w:val="Domylnaczcionkaakapitu"/>
    <w:link w:val="Nagwek"/>
    <w:rsid w:val="00F10C03"/>
    <w:rPr>
      <w:rFonts w:ascii="Garamond" w:hAnsi="Garamond"/>
      <w:sz w:val="24"/>
    </w:rPr>
  </w:style>
  <w:style w:type="paragraph" w:styleId="Stopka">
    <w:name w:val="footer"/>
    <w:basedOn w:val="Normalny"/>
    <w:link w:val="StopkaZnak"/>
    <w:uiPriority w:val="99"/>
    <w:unhideWhenUsed/>
    <w:rsid w:val="00F10C03"/>
    <w:pPr>
      <w:tabs>
        <w:tab w:val="center" w:pos="4536"/>
        <w:tab w:val="right" w:pos="9072"/>
      </w:tabs>
    </w:pPr>
  </w:style>
  <w:style w:type="character" w:customStyle="1" w:styleId="StopkaZnak">
    <w:name w:val="Stopka Znak"/>
    <w:basedOn w:val="Domylnaczcionkaakapitu"/>
    <w:link w:val="Stopka"/>
    <w:uiPriority w:val="99"/>
    <w:rsid w:val="00F10C03"/>
    <w:rPr>
      <w:rFonts w:ascii="Garamond" w:hAnsi="Garamond"/>
      <w:sz w:val="24"/>
    </w:rPr>
  </w:style>
  <w:style w:type="character" w:customStyle="1" w:styleId="st">
    <w:name w:val="st"/>
    <w:basedOn w:val="Domylnaczcionkaakapitu"/>
    <w:rsid w:val="00D1671B"/>
  </w:style>
  <w:style w:type="character" w:styleId="Hipercze">
    <w:name w:val="Hyperlink"/>
    <w:basedOn w:val="Domylnaczcionkaakapitu"/>
    <w:uiPriority w:val="99"/>
    <w:unhideWhenUsed/>
    <w:rsid w:val="00A2009F"/>
    <w:rPr>
      <w:color w:val="0563C1" w:themeColor="hyperlink"/>
      <w:u w:val="single"/>
    </w:rPr>
  </w:style>
  <w:style w:type="character" w:styleId="UyteHipercze">
    <w:name w:val="FollowedHyperlink"/>
    <w:basedOn w:val="Domylnaczcionkaakapitu"/>
    <w:uiPriority w:val="99"/>
    <w:semiHidden/>
    <w:unhideWhenUsed/>
    <w:rsid w:val="00A20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4896">
      <w:bodyDiv w:val="1"/>
      <w:marLeft w:val="0"/>
      <w:marRight w:val="0"/>
      <w:marTop w:val="0"/>
      <w:marBottom w:val="0"/>
      <w:divBdr>
        <w:top w:val="none" w:sz="0" w:space="0" w:color="auto"/>
        <w:left w:val="none" w:sz="0" w:space="0" w:color="auto"/>
        <w:bottom w:val="none" w:sz="0" w:space="0" w:color="auto"/>
        <w:right w:val="none" w:sz="0" w:space="0" w:color="auto"/>
      </w:divBdr>
    </w:div>
    <w:div w:id="826019508">
      <w:bodyDiv w:val="1"/>
      <w:marLeft w:val="0"/>
      <w:marRight w:val="0"/>
      <w:marTop w:val="0"/>
      <w:marBottom w:val="0"/>
      <w:divBdr>
        <w:top w:val="none" w:sz="0" w:space="0" w:color="auto"/>
        <w:left w:val="none" w:sz="0" w:space="0" w:color="auto"/>
        <w:bottom w:val="none" w:sz="0" w:space="0" w:color="auto"/>
        <w:right w:val="none" w:sz="0" w:space="0" w:color="auto"/>
      </w:divBdr>
    </w:div>
    <w:div w:id="874316144">
      <w:bodyDiv w:val="1"/>
      <w:marLeft w:val="0"/>
      <w:marRight w:val="0"/>
      <w:marTop w:val="0"/>
      <w:marBottom w:val="0"/>
      <w:divBdr>
        <w:top w:val="none" w:sz="0" w:space="0" w:color="auto"/>
        <w:left w:val="none" w:sz="0" w:space="0" w:color="auto"/>
        <w:bottom w:val="none" w:sz="0" w:space="0" w:color="auto"/>
        <w:right w:val="none" w:sz="0" w:space="0" w:color="auto"/>
      </w:divBdr>
    </w:div>
    <w:div w:id="879323794">
      <w:bodyDiv w:val="1"/>
      <w:marLeft w:val="0"/>
      <w:marRight w:val="0"/>
      <w:marTop w:val="0"/>
      <w:marBottom w:val="0"/>
      <w:divBdr>
        <w:top w:val="none" w:sz="0" w:space="0" w:color="auto"/>
        <w:left w:val="none" w:sz="0" w:space="0" w:color="auto"/>
        <w:bottom w:val="none" w:sz="0" w:space="0" w:color="auto"/>
        <w:right w:val="none" w:sz="0" w:space="0" w:color="auto"/>
      </w:divBdr>
    </w:div>
    <w:div w:id="955988384">
      <w:bodyDiv w:val="1"/>
      <w:marLeft w:val="0"/>
      <w:marRight w:val="0"/>
      <w:marTop w:val="0"/>
      <w:marBottom w:val="0"/>
      <w:divBdr>
        <w:top w:val="none" w:sz="0" w:space="0" w:color="auto"/>
        <w:left w:val="none" w:sz="0" w:space="0" w:color="auto"/>
        <w:bottom w:val="none" w:sz="0" w:space="0" w:color="auto"/>
        <w:right w:val="none" w:sz="0" w:space="0" w:color="auto"/>
      </w:divBdr>
    </w:div>
    <w:div w:id="1140030970">
      <w:bodyDiv w:val="1"/>
      <w:marLeft w:val="0"/>
      <w:marRight w:val="0"/>
      <w:marTop w:val="0"/>
      <w:marBottom w:val="0"/>
      <w:divBdr>
        <w:top w:val="none" w:sz="0" w:space="0" w:color="auto"/>
        <w:left w:val="none" w:sz="0" w:space="0" w:color="auto"/>
        <w:bottom w:val="none" w:sz="0" w:space="0" w:color="auto"/>
        <w:right w:val="none" w:sz="0" w:space="0" w:color="auto"/>
      </w:divBdr>
    </w:div>
    <w:div w:id="1562213840">
      <w:bodyDiv w:val="1"/>
      <w:marLeft w:val="0"/>
      <w:marRight w:val="0"/>
      <w:marTop w:val="0"/>
      <w:marBottom w:val="0"/>
      <w:divBdr>
        <w:top w:val="none" w:sz="0" w:space="0" w:color="auto"/>
        <w:left w:val="none" w:sz="0" w:space="0" w:color="auto"/>
        <w:bottom w:val="none" w:sz="0" w:space="0" w:color="auto"/>
        <w:right w:val="none" w:sz="0" w:space="0" w:color="auto"/>
      </w:divBdr>
      <w:divsChild>
        <w:div w:id="1942032144">
          <w:marLeft w:val="0"/>
          <w:marRight w:val="0"/>
          <w:marTop w:val="0"/>
          <w:marBottom w:val="0"/>
          <w:divBdr>
            <w:top w:val="none" w:sz="0" w:space="0" w:color="auto"/>
            <w:left w:val="none" w:sz="0" w:space="0" w:color="auto"/>
            <w:bottom w:val="none" w:sz="0" w:space="0" w:color="auto"/>
            <w:right w:val="none" w:sz="0" w:space="0" w:color="auto"/>
          </w:divBdr>
          <w:divsChild>
            <w:div w:id="588463144">
              <w:marLeft w:val="0"/>
              <w:marRight w:val="0"/>
              <w:marTop w:val="0"/>
              <w:marBottom w:val="0"/>
              <w:divBdr>
                <w:top w:val="none" w:sz="0" w:space="0" w:color="auto"/>
                <w:left w:val="none" w:sz="0" w:space="0" w:color="auto"/>
                <w:bottom w:val="none" w:sz="0" w:space="0" w:color="auto"/>
                <w:right w:val="none" w:sz="0" w:space="0" w:color="auto"/>
              </w:divBdr>
              <w:divsChild>
                <w:div w:id="6285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27929">
      <w:bodyDiv w:val="1"/>
      <w:marLeft w:val="0"/>
      <w:marRight w:val="0"/>
      <w:marTop w:val="0"/>
      <w:marBottom w:val="0"/>
      <w:divBdr>
        <w:top w:val="none" w:sz="0" w:space="0" w:color="auto"/>
        <w:left w:val="none" w:sz="0" w:space="0" w:color="auto"/>
        <w:bottom w:val="none" w:sz="0" w:space="0" w:color="auto"/>
        <w:right w:val="none" w:sz="0" w:space="0" w:color="auto"/>
      </w:divBdr>
    </w:div>
    <w:div w:id="21448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125DF-4E9A-413F-983C-7EE132B3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2054</Words>
  <Characters>12324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Kochaniak Katarzyna</dc:creator>
  <cp:lastModifiedBy>Joanna Przyborowska</cp:lastModifiedBy>
  <cp:revision>3</cp:revision>
  <cp:lastPrinted>2024-06-10T07:47:00Z</cp:lastPrinted>
  <dcterms:created xsi:type="dcterms:W3CDTF">2026-03-11T08:32:00Z</dcterms:created>
  <dcterms:modified xsi:type="dcterms:W3CDTF">2026-03-11T08:37:00Z</dcterms:modified>
</cp:coreProperties>
</file>