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C8BAB" w14:textId="56A0F738" w:rsidR="00701217" w:rsidRDefault="4405951D" w:rsidP="213C1E31">
      <w:pPr>
        <w:spacing w:after="0" w:line="360" w:lineRule="auto"/>
        <w:ind w:left="4248" w:firstLine="708"/>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A</w:t>
      </w:r>
      <w:r w:rsidR="6C06DAC2" w:rsidRPr="213C1E31">
        <w:rPr>
          <w:rFonts w:ascii="Times New Roman" w:eastAsia="Times New Roman" w:hAnsi="Times New Roman" w:cs="Times New Roman"/>
          <w:sz w:val="24"/>
          <w:szCs w:val="24"/>
          <w:lang w:val="en-US"/>
        </w:rPr>
        <w:t>ppendix</w:t>
      </w:r>
      <w:r w:rsidR="00701217" w:rsidRPr="213C1E31">
        <w:rPr>
          <w:rFonts w:ascii="Times New Roman" w:eastAsia="Times New Roman" w:hAnsi="Times New Roman" w:cs="Times New Roman"/>
          <w:sz w:val="24"/>
          <w:szCs w:val="24"/>
          <w:lang w:val="en-US"/>
        </w:rPr>
        <w:t xml:space="preserve"> </w:t>
      </w:r>
    </w:p>
    <w:p w14:paraId="4DFD3C7C" w14:textId="510CDEB7" w:rsidR="00701217" w:rsidRPr="0051203C" w:rsidRDefault="00701217" w:rsidP="213C1E31">
      <w:pPr>
        <w:spacing w:after="0" w:line="360" w:lineRule="auto"/>
        <w:ind w:left="4248" w:firstLine="708"/>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to Ord</w:t>
      </w:r>
      <w:r w:rsidR="01541395" w:rsidRPr="213C1E31">
        <w:rPr>
          <w:rFonts w:ascii="Times New Roman" w:eastAsia="Times New Roman" w:hAnsi="Times New Roman" w:cs="Times New Roman"/>
          <w:sz w:val="24"/>
          <w:szCs w:val="24"/>
          <w:lang w:val="en-US"/>
        </w:rPr>
        <w:t>inance</w:t>
      </w:r>
      <w:r w:rsidRPr="213C1E31">
        <w:rPr>
          <w:rFonts w:ascii="Times New Roman" w:eastAsia="Times New Roman" w:hAnsi="Times New Roman" w:cs="Times New Roman"/>
          <w:sz w:val="24"/>
          <w:szCs w:val="24"/>
          <w:lang w:val="en-US"/>
        </w:rPr>
        <w:t xml:space="preserve"> No. 64</w:t>
      </w:r>
    </w:p>
    <w:p w14:paraId="6D173297" w14:textId="50E559D8" w:rsidR="00701217" w:rsidRPr="0051203C" w:rsidRDefault="3087DD3D" w:rsidP="009D7E7B">
      <w:pPr>
        <w:spacing w:after="0" w:line="360" w:lineRule="auto"/>
        <w:ind w:left="4248" w:firstLine="708"/>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xml:space="preserve">of </w:t>
      </w:r>
      <w:r w:rsidR="00701217" w:rsidRPr="213C1E31">
        <w:rPr>
          <w:rFonts w:ascii="Times New Roman" w:eastAsia="Times New Roman" w:hAnsi="Times New Roman" w:cs="Times New Roman"/>
          <w:sz w:val="24"/>
          <w:szCs w:val="24"/>
          <w:lang w:val="en-US"/>
        </w:rPr>
        <w:t>Rector of the University of Bia</w:t>
      </w:r>
      <w:r w:rsidR="459E9A96" w:rsidRPr="213C1E31">
        <w:rPr>
          <w:rFonts w:ascii="Times New Roman" w:eastAsia="Times New Roman" w:hAnsi="Times New Roman" w:cs="Times New Roman"/>
          <w:sz w:val="24"/>
          <w:szCs w:val="24"/>
          <w:lang w:val="en-US"/>
        </w:rPr>
        <w:t>l</w:t>
      </w:r>
      <w:r w:rsidR="00701217" w:rsidRPr="213C1E31">
        <w:rPr>
          <w:rFonts w:ascii="Times New Roman" w:eastAsia="Times New Roman" w:hAnsi="Times New Roman" w:cs="Times New Roman"/>
          <w:sz w:val="24"/>
          <w:szCs w:val="24"/>
          <w:lang w:val="en-US"/>
        </w:rPr>
        <w:t>ystok</w:t>
      </w:r>
    </w:p>
    <w:p w14:paraId="4F5F9DB3" w14:textId="2743815A" w:rsidR="00701217" w:rsidRPr="0051203C" w:rsidRDefault="00701217" w:rsidP="213C1E31">
      <w:pPr>
        <w:spacing w:after="0" w:line="360" w:lineRule="auto"/>
        <w:ind w:left="4673" w:firstLine="283"/>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of 23 July 2020</w:t>
      </w:r>
    </w:p>
    <w:p w14:paraId="02EB378F" w14:textId="77777777" w:rsidR="00701217" w:rsidRPr="0051203C" w:rsidRDefault="00701217" w:rsidP="213C1E31">
      <w:pPr>
        <w:spacing w:after="0" w:line="360" w:lineRule="auto"/>
        <w:ind w:left="425" w:hanging="357"/>
        <w:rPr>
          <w:rFonts w:ascii="Times New Roman" w:eastAsia="Times New Roman" w:hAnsi="Times New Roman" w:cs="Times New Roman"/>
          <w:sz w:val="24"/>
          <w:szCs w:val="24"/>
          <w:lang w:val="en-US"/>
        </w:rPr>
      </w:pPr>
    </w:p>
    <w:p w14:paraId="6A05A809" w14:textId="77777777" w:rsidR="00701217" w:rsidRPr="0051203C" w:rsidRDefault="00701217" w:rsidP="213C1E31">
      <w:pPr>
        <w:spacing w:after="0" w:line="360" w:lineRule="auto"/>
        <w:ind w:left="425" w:hanging="357"/>
        <w:rPr>
          <w:rFonts w:ascii="Times New Roman" w:eastAsia="Times New Roman" w:hAnsi="Times New Roman" w:cs="Times New Roman"/>
          <w:sz w:val="24"/>
          <w:szCs w:val="24"/>
          <w:lang w:val="en-US"/>
        </w:rPr>
      </w:pPr>
    </w:p>
    <w:p w14:paraId="4368E0A3" w14:textId="0010FBAE" w:rsidR="00701217" w:rsidRPr="0051203C" w:rsidRDefault="13DA84A3" w:rsidP="213C1E31">
      <w:pPr>
        <w:spacing w:after="0" w:line="360" w:lineRule="auto"/>
        <w:ind w:left="425" w:hanging="357"/>
        <w:jc w:val="center"/>
        <w:rPr>
          <w:rFonts w:ascii="Times New Roman" w:eastAsia="Times New Roman" w:hAnsi="Times New Roman" w:cs="Times New Roman"/>
          <w:b/>
          <w:bCs/>
          <w:sz w:val="24"/>
          <w:szCs w:val="24"/>
          <w:lang w:val="en-US"/>
        </w:rPr>
      </w:pPr>
      <w:r w:rsidRPr="213C1E31">
        <w:rPr>
          <w:rFonts w:ascii="Times New Roman" w:eastAsia="Times New Roman" w:hAnsi="Times New Roman" w:cs="Times New Roman"/>
          <w:b/>
          <w:bCs/>
          <w:sz w:val="24"/>
          <w:szCs w:val="24"/>
          <w:lang w:val="en-US"/>
        </w:rPr>
        <w:t xml:space="preserve">REGULATIONS OF </w:t>
      </w:r>
      <w:r w:rsidR="00701217" w:rsidRPr="213C1E31">
        <w:rPr>
          <w:rFonts w:ascii="Times New Roman" w:eastAsia="Times New Roman" w:hAnsi="Times New Roman" w:cs="Times New Roman"/>
          <w:b/>
          <w:bCs/>
          <w:sz w:val="24"/>
          <w:szCs w:val="24"/>
          <w:lang w:val="en-US"/>
        </w:rPr>
        <w:t xml:space="preserve">STUDENT RESIDENCE </w:t>
      </w:r>
      <w:r w:rsidR="66E6BE1D" w:rsidRPr="213C1E31">
        <w:rPr>
          <w:rFonts w:ascii="Times New Roman" w:eastAsia="Times New Roman" w:hAnsi="Times New Roman" w:cs="Times New Roman"/>
          <w:b/>
          <w:bCs/>
          <w:sz w:val="24"/>
          <w:szCs w:val="24"/>
          <w:lang w:val="en-US"/>
        </w:rPr>
        <w:t xml:space="preserve">HALL </w:t>
      </w:r>
    </w:p>
    <w:p w14:paraId="7ACCEE5D" w14:textId="246ACF32" w:rsidR="00701217" w:rsidRPr="0051203C" w:rsidRDefault="4C5CBA98" w:rsidP="213C1E31">
      <w:pPr>
        <w:spacing w:after="0" w:line="360" w:lineRule="auto"/>
        <w:ind w:left="425" w:hanging="357"/>
        <w:jc w:val="center"/>
        <w:rPr>
          <w:rFonts w:ascii="Times New Roman" w:eastAsia="Times New Roman" w:hAnsi="Times New Roman" w:cs="Times New Roman"/>
          <w:b/>
          <w:bCs/>
          <w:sz w:val="24"/>
          <w:szCs w:val="24"/>
          <w:lang w:val="en-US"/>
        </w:rPr>
      </w:pPr>
      <w:r w:rsidRPr="213C1E31">
        <w:rPr>
          <w:rFonts w:ascii="Times New Roman" w:eastAsia="Times New Roman" w:hAnsi="Times New Roman" w:cs="Times New Roman"/>
          <w:b/>
          <w:bCs/>
          <w:sz w:val="24"/>
          <w:szCs w:val="24"/>
          <w:lang w:val="en-US"/>
        </w:rPr>
        <w:t xml:space="preserve">OF </w:t>
      </w:r>
      <w:r w:rsidR="126D6829" w:rsidRPr="213C1E31">
        <w:rPr>
          <w:rFonts w:ascii="Times New Roman" w:eastAsia="Times New Roman" w:hAnsi="Times New Roman" w:cs="Times New Roman"/>
          <w:b/>
          <w:bCs/>
          <w:sz w:val="24"/>
          <w:szCs w:val="24"/>
          <w:lang w:val="en-US"/>
        </w:rPr>
        <w:t xml:space="preserve">THE </w:t>
      </w:r>
      <w:r w:rsidR="00701217" w:rsidRPr="213C1E31">
        <w:rPr>
          <w:rFonts w:ascii="Times New Roman" w:eastAsia="Times New Roman" w:hAnsi="Times New Roman" w:cs="Times New Roman"/>
          <w:b/>
          <w:bCs/>
          <w:sz w:val="24"/>
          <w:szCs w:val="24"/>
          <w:lang w:val="en-US"/>
        </w:rPr>
        <w:t>UNIVERSITY OF BIALYSTOK</w:t>
      </w:r>
    </w:p>
    <w:p w14:paraId="5A39BBE3" w14:textId="77777777" w:rsidR="00701217" w:rsidRPr="0051203C" w:rsidRDefault="00701217" w:rsidP="213C1E31">
      <w:pPr>
        <w:spacing w:after="0" w:line="360" w:lineRule="auto"/>
        <w:ind w:left="425" w:hanging="357"/>
        <w:rPr>
          <w:rFonts w:ascii="Times New Roman" w:eastAsia="Times New Roman" w:hAnsi="Times New Roman" w:cs="Times New Roman"/>
          <w:sz w:val="24"/>
          <w:szCs w:val="24"/>
          <w:lang w:val="en-US"/>
        </w:rPr>
      </w:pPr>
    </w:p>
    <w:p w14:paraId="625E7288" w14:textId="77777777" w:rsidR="00701217" w:rsidRPr="0051203C" w:rsidRDefault="00701217" w:rsidP="213C1E31">
      <w:pPr>
        <w:spacing w:after="0" w:line="360" w:lineRule="auto"/>
        <w:ind w:left="425" w:hanging="357"/>
        <w:jc w:val="center"/>
        <w:rPr>
          <w:rFonts w:ascii="Times New Roman" w:eastAsia="Times New Roman" w:hAnsi="Times New Roman" w:cs="Times New Roman"/>
          <w:b/>
          <w:bCs/>
          <w:sz w:val="24"/>
          <w:szCs w:val="24"/>
          <w:lang w:val="en-US"/>
        </w:rPr>
      </w:pPr>
      <w:r w:rsidRPr="213C1E31">
        <w:rPr>
          <w:rFonts w:ascii="Times New Roman" w:eastAsia="Times New Roman" w:hAnsi="Times New Roman" w:cs="Times New Roman"/>
          <w:b/>
          <w:bCs/>
          <w:sz w:val="24"/>
          <w:szCs w:val="24"/>
          <w:lang w:val="en-US"/>
        </w:rPr>
        <w:t>I.</w:t>
      </w:r>
      <w:r w:rsidRPr="0051203C">
        <w:rPr>
          <w:rFonts w:ascii="Times New Roman" w:hAnsi="Times New Roman" w:cs="Times New Roman"/>
          <w:b/>
          <w:sz w:val="24"/>
          <w:szCs w:val="24"/>
        </w:rPr>
        <w:tab/>
      </w:r>
      <w:r w:rsidRPr="213C1E31">
        <w:rPr>
          <w:rFonts w:ascii="Times New Roman" w:eastAsia="Times New Roman" w:hAnsi="Times New Roman" w:cs="Times New Roman"/>
          <w:b/>
          <w:bCs/>
          <w:sz w:val="24"/>
          <w:szCs w:val="24"/>
          <w:lang w:val="en-US"/>
        </w:rPr>
        <w:t xml:space="preserve"> General provisions</w:t>
      </w:r>
    </w:p>
    <w:p w14:paraId="276C8A27" w14:textId="77777777" w:rsidR="00701217" w:rsidRPr="00253502" w:rsidRDefault="00701217" w:rsidP="213C1E31">
      <w:pPr>
        <w:spacing w:after="0" w:line="360" w:lineRule="auto"/>
        <w:ind w:left="425" w:hanging="357"/>
        <w:jc w:val="center"/>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1</w:t>
      </w:r>
    </w:p>
    <w:p w14:paraId="477C39F5" w14:textId="1828F354" w:rsidR="00701217" w:rsidRPr="00253502" w:rsidRDefault="00701217" w:rsidP="213C1E31">
      <w:pPr>
        <w:pStyle w:val="Akapitzlist"/>
        <w:numPr>
          <w:ilvl w:val="0"/>
          <w:numId w:val="8"/>
        </w:numPr>
        <w:spacing w:after="0" w:line="360" w:lineRule="auto"/>
        <w:ind w:left="283"/>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 xml:space="preserve">The </w:t>
      </w:r>
      <w:r w:rsidR="5164AA9B" w:rsidRPr="213C1E31">
        <w:rPr>
          <w:rFonts w:ascii="Times New Roman" w:eastAsia="Times New Roman" w:hAnsi="Times New Roman" w:cs="Times New Roman"/>
          <w:sz w:val="24"/>
          <w:szCs w:val="24"/>
          <w:lang w:val="en-US"/>
        </w:rPr>
        <w:t xml:space="preserve">Student Residence Hall of </w:t>
      </w:r>
      <w:r w:rsidR="1F7D1041" w:rsidRPr="213C1E31">
        <w:rPr>
          <w:rFonts w:ascii="Times New Roman" w:eastAsia="Times New Roman" w:hAnsi="Times New Roman" w:cs="Times New Roman"/>
          <w:sz w:val="24"/>
          <w:szCs w:val="24"/>
          <w:lang w:val="en-US"/>
        </w:rPr>
        <w:t xml:space="preserve">the </w:t>
      </w:r>
      <w:r w:rsidRPr="213C1E31">
        <w:rPr>
          <w:rFonts w:ascii="Times New Roman" w:eastAsia="Times New Roman" w:hAnsi="Times New Roman" w:cs="Times New Roman"/>
          <w:sz w:val="24"/>
          <w:szCs w:val="24"/>
          <w:lang w:val="en-US"/>
        </w:rPr>
        <w:t>University of Bialystok</w:t>
      </w:r>
      <w:r w:rsidR="7BEB52AD" w:rsidRPr="213C1E31">
        <w:rPr>
          <w:rFonts w:ascii="Times New Roman" w:eastAsia="Times New Roman" w:hAnsi="Times New Roman" w:cs="Times New Roman"/>
          <w:sz w:val="24"/>
          <w:szCs w:val="24"/>
          <w:lang w:val="en-US"/>
        </w:rPr>
        <w:t xml:space="preserve"> </w:t>
      </w:r>
      <w:r w:rsidRPr="213C1E31">
        <w:rPr>
          <w:rFonts w:ascii="Times New Roman" w:eastAsia="Times New Roman" w:hAnsi="Times New Roman" w:cs="Times New Roman"/>
          <w:sz w:val="24"/>
          <w:szCs w:val="24"/>
          <w:lang w:val="en-US"/>
        </w:rPr>
        <w:t xml:space="preserve">is a temporary residence of </w:t>
      </w:r>
      <w:r w:rsidR="66FF3943" w:rsidRPr="213C1E31">
        <w:rPr>
          <w:rFonts w:ascii="Times New Roman" w:eastAsia="Times New Roman" w:hAnsi="Times New Roman" w:cs="Times New Roman"/>
          <w:sz w:val="24"/>
          <w:szCs w:val="24"/>
          <w:lang w:val="en-US"/>
        </w:rPr>
        <w:t>University of Bialystok</w:t>
      </w:r>
      <w:r w:rsidRPr="213C1E31">
        <w:rPr>
          <w:rFonts w:ascii="Times New Roman" w:eastAsia="Times New Roman" w:hAnsi="Times New Roman" w:cs="Times New Roman"/>
          <w:sz w:val="24"/>
          <w:szCs w:val="24"/>
          <w:lang w:val="en-US"/>
        </w:rPr>
        <w:t xml:space="preserve"> students and other eligible persons.</w:t>
      </w:r>
    </w:p>
    <w:p w14:paraId="5F3ACC26" w14:textId="5E461EFF" w:rsidR="00701217" w:rsidRPr="00253502" w:rsidRDefault="00701217" w:rsidP="213C1E31">
      <w:pPr>
        <w:pStyle w:val="Akapitzlist"/>
        <w:numPr>
          <w:ilvl w:val="0"/>
          <w:numId w:val="8"/>
        </w:numPr>
        <w:spacing w:after="0" w:line="360" w:lineRule="auto"/>
        <w:ind w:left="283"/>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Whenever it is referred to in these Regulations</w:t>
      </w:r>
      <w:r w:rsidR="10CFFDD2" w:rsidRPr="213C1E31">
        <w:rPr>
          <w:rFonts w:ascii="Times New Roman" w:eastAsia="Times New Roman" w:hAnsi="Times New Roman" w:cs="Times New Roman"/>
          <w:sz w:val="24"/>
          <w:szCs w:val="24"/>
          <w:lang w:val="en-US"/>
        </w:rPr>
        <w:t>:</w:t>
      </w:r>
    </w:p>
    <w:p w14:paraId="6095BD72" w14:textId="77777777" w:rsidR="00701217" w:rsidRPr="00253502" w:rsidRDefault="00701217" w:rsidP="213C1E31">
      <w:pPr>
        <w:pStyle w:val="Akapitzlist"/>
        <w:numPr>
          <w:ilvl w:val="0"/>
          <w:numId w:val="9"/>
        </w:numPr>
        <w:spacing w:after="0" w:line="360" w:lineRule="auto"/>
        <w:ind w:left="700"/>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Dean - this means the dean of the department, director of the institute,</w:t>
      </w:r>
    </w:p>
    <w:p w14:paraId="2477B68D" w14:textId="1CA8DD42" w:rsidR="00701217" w:rsidRPr="00253502" w:rsidRDefault="66FF3943" w:rsidP="213C1E31">
      <w:pPr>
        <w:pStyle w:val="Akapitzlist"/>
        <w:numPr>
          <w:ilvl w:val="0"/>
          <w:numId w:val="9"/>
        </w:numPr>
        <w:spacing w:after="0" w:line="360" w:lineRule="auto"/>
        <w:ind w:left="700"/>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Student of the University of Bialystok</w:t>
      </w:r>
      <w:r w:rsidR="00701217" w:rsidRPr="213C1E31">
        <w:rPr>
          <w:rFonts w:ascii="Times New Roman" w:eastAsia="Times New Roman" w:hAnsi="Times New Roman" w:cs="Times New Roman"/>
          <w:sz w:val="24"/>
          <w:szCs w:val="24"/>
          <w:lang w:val="en-US"/>
        </w:rPr>
        <w:t xml:space="preserve"> - this means a student, a doctoral student, a foreign university student coming to the University of Bialystok under </w:t>
      </w:r>
      <w:r w:rsidR="7F5D674A" w:rsidRPr="213C1E31">
        <w:rPr>
          <w:rFonts w:ascii="Times New Roman" w:eastAsia="Times New Roman" w:hAnsi="Times New Roman" w:cs="Times New Roman"/>
          <w:sz w:val="24"/>
          <w:szCs w:val="24"/>
          <w:lang w:val="en-US"/>
        </w:rPr>
        <w:t>i</w:t>
      </w:r>
      <w:r w:rsidR="76C59C4B" w:rsidRPr="213C1E31">
        <w:rPr>
          <w:rFonts w:ascii="Times New Roman" w:eastAsia="Times New Roman" w:hAnsi="Times New Roman" w:cs="Times New Roman"/>
          <w:sz w:val="24"/>
          <w:szCs w:val="24"/>
          <w:lang w:val="en-US"/>
        </w:rPr>
        <w:t>nternational agreement</w:t>
      </w:r>
      <w:r w:rsidR="00701217" w:rsidRPr="213C1E31">
        <w:rPr>
          <w:rFonts w:ascii="Times New Roman" w:eastAsia="Times New Roman" w:hAnsi="Times New Roman" w:cs="Times New Roman"/>
          <w:sz w:val="24"/>
          <w:szCs w:val="24"/>
          <w:lang w:val="en-US"/>
        </w:rPr>
        <w:t>,</w:t>
      </w:r>
    </w:p>
    <w:p w14:paraId="6EA24E04" w14:textId="152D5474" w:rsidR="00701217" w:rsidRPr="00253502" w:rsidRDefault="7E9DBB18" w:rsidP="213C1E31">
      <w:pPr>
        <w:pStyle w:val="Akapitzlist"/>
        <w:numPr>
          <w:ilvl w:val="0"/>
          <w:numId w:val="9"/>
        </w:numPr>
        <w:spacing w:after="0" w:line="360" w:lineRule="auto"/>
        <w:ind w:left="700"/>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SRH</w:t>
      </w:r>
      <w:r w:rsidR="00701217" w:rsidRPr="213C1E31">
        <w:rPr>
          <w:rFonts w:ascii="Times New Roman" w:eastAsia="Times New Roman" w:hAnsi="Times New Roman" w:cs="Times New Roman"/>
          <w:sz w:val="24"/>
          <w:szCs w:val="24"/>
          <w:lang w:val="en-US"/>
        </w:rPr>
        <w:t xml:space="preserve"> resident - this means every person living in the </w:t>
      </w:r>
      <w:r w:rsidR="0C6217C0" w:rsidRPr="213C1E31">
        <w:rPr>
          <w:rFonts w:ascii="Times New Roman" w:eastAsia="Times New Roman" w:hAnsi="Times New Roman" w:cs="Times New Roman"/>
          <w:sz w:val="24"/>
          <w:szCs w:val="24"/>
          <w:lang w:val="en-US"/>
        </w:rPr>
        <w:t>Student Residence Hall</w:t>
      </w:r>
      <w:r w:rsidR="00701217" w:rsidRPr="213C1E31">
        <w:rPr>
          <w:rFonts w:ascii="Times New Roman" w:eastAsia="Times New Roman" w:hAnsi="Times New Roman" w:cs="Times New Roman"/>
          <w:sz w:val="24"/>
          <w:szCs w:val="24"/>
          <w:lang w:val="en-US"/>
        </w:rPr>
        <w:t>,</w:t>
      </w:r>
    </w:p>
    <w:p w14:paraId="168D60F2" w14:textId="19AD2A54" w:rsidR="00701217" w:rsidRPr="00253502" w:rsidRDefault="00701217" w:rsidP="213C1E31">
      <w:pPr>
        <w:pStyle w:val="Akapitzlist"/>
        <w:numPr>
          <w:ilvl w:val="0"/>
          <w:numId w:val="9"/>
        </w:numPr>
        <w:spacing w:after="0" w:line="360" w:lineRule="auto"/>
        <w:ind w:left="700"/>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Regulations - this means the Regulations</w:t>
      </w:r>
      <w:r w:rsidR="03161B8B" w:rsidRPr="213C1E31">
        <w:rPr>
          <w:rFonts w:ascii="Times New Roman" w:eastAsia="Times New Roman" w:hAnsi="Times New Roman" w:cs="Times New Roman"/>
          <w:sz w:val="24"/>
          <w:szCs w:val="24"/>
          <w:lang w:val="en-US"/>
        </w:rPr>
        <w:t xml:space="preserve"> of Student Residence Hall</w:t>
      </w:r>
      <w:r w:rsidRPr="213C1E31">
        <w:rPr>
          <w:rFonts w:ascii="Times New Roman" w:eastAsia="Times New Roman" w:hAnsi="Times New Roman" w:cs="Times New Roman"/>
          <w:sz w:val="24"/>
          <w:szCs w:val="24"/>
          <w:lang w:val="en-US"/>
        </w:rPr>
        <w:t xml:space="preserve"> of </w:t>
      </w:r>
      <w:r w:rsidR="3956528F" w:rsidRPr="213C1E31">
        <w:rPr>
          <w:rFonts w:ascii="Times New Roman" w:eastAsia="Times New Roman" w:hAnsi="Times New Roman" w:cs="Times New Roman"/>
          <w:sz w:val="24"/>
          <w:szCs w:val="24"/>
          <w:lang w:val="en-US"/>
        </w:rPr>
        <w:t xml:space="preserve">the </w:t>
      </w:r>
      <w:r w:rsidRPr="213C1E31">
        <w:rPr>
          <w:rFonts w:ascii="Times New Roman" w:eastAsia="Times New Roman" w:hAnsi="Times New Roman" w:cs="Times New Roman"/>
          <w:sz w:val="24"/>
          <w:szCs w:val="24"/>
          <w:lang w:val="en-US"/>
        </w:rPr>
        <w:t>University of Bialystok</w:t>
      </w:r>
      <w:r w:rsidR="0D61572F" w:rsidRPr="213C1E31">
        <w:rPr>
          <w:rFonts w:ascii="Times New Roman" w:eastAsia="Times New Roman" w:hAnsi="Times New Roman" w:cs="Times New Roman"/>
          <w:sz w:val="24"/>
          <w:szCs w:val="24"/>
          <w:lang w:val="en-US"/>
        </w:rPr>
        <w:t>.</w:t>
      </w:r>
    </w:p>
    <w:p w14:paraId="41C8F396" w14:textId="77777777" w:rsidR="00701217" w:rsidRPr="00253502" w:rsidRDefault="00701217" w:rsidP="213C1E31">
      <w:pPr>
        <w:spacing w:after="0" w:line="360" w:lineRule="auto"/>
        <w:ind w:left="283" w:hanging="357"/>
        <w:rPr>
          <w:rFonts w:ascii="Times New Roman" w:eastAsia="Times New Roman" w:hAnsi="Times New Roman" w:cs="Times New Roman"/>
          <w:sz w:val="24"/>
          <w:szCs w:val="24"/>
          <w:lang w:val="en-US"/>
        </w:rPr>
      </w:pPr>
    </w:p>
    <w:p w14:paraId="77FF198D" w14:textId="77777777" w:rsidR="00701217" w:rsidRPr="00253502" w:rsidRDefault="00701217" w:rsidP="213C1E31">
      <w:pPr>
        <w:spacing w:after="0" w:line="360" w:lineRule="auto"/>
        <w:ind w:left="283" w:hanging="357"/>
        <w:jc w:val="center"/>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2</w:t>
      </w:r>
    </w:p>
    <w:p w14:paraId="0173E42F" w14:textId="0B5A8FA4" w:rsidR="00701217" w:rsidRPr="00253502" w:rsidRDefault="00701217" w:rsidP="213C1E31">
      <w:pPr>
        <w:pStyle w:val="Akapitzlist"/>
        <w:numPr>
          <w:ilvl w:val="0"/>
          <w:numId w:val="1"/>
        </w:numPr>
        <w:spacing w:after="0" w:line="360" w:lineRule="auto"/>
        <w:ind w:left="283"/>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xml:space="preserve">The present Regulations define the rights and obligations of the residents of </w:t>
      </w:r>
      <w:r w:rsidR="0DBEA77E" w:rsidRPr="213C1E31">
        <w:rPr>
          <w:rFonts w:ascii="Times New Roman" w:eastAsia="Times New Roman" w:hAnsi="Times New Roman" w:cs="Times New Roman"/>
          <w:sz w:val="24"/>
          <w:szCs w:val="24"/>
          <w:lang w:val="en-US"/>
        </w:rPr>
        <w:t xml:space="preserve">the Student Residence Hall of </w:t>
      </w:r>
      <w:r w:rsidR="7BAF527A" w:rsidRPr="213C1E31">
        <w:rPr>
          <w:rFonts w:ascii="Times New Roman" w:eastAsia="Times New Roman" w:hAnsi="Times New Roman" w:cs="Times New Roman"/>
          <w:sz w:val="24"/>
          <w:szCs w:val="24"/>
          <w:lang w:val="en-US"/>
        </w:rPr>
        <w:t xml:space="preserve">the </w:t>
      </w:r>
      <w:r w:rsidR="0DBEA77E" w:rsidRPr="213C1E31">
        <w:rPr>
          <w:rFonts w:ascii="Times New Roman" w:eastAsia="Times New Roman" w:hAnsi="Times New Roman" w:cs="Times New Roman"/>
          <w:sz w:val="24"/>
          <w:szCs w:val="24"/>
          <w:lang w:val="en-US"/>
        </w:rPr>
        <w:t>University of Bialystok</w:t>
      </w:r>
      <w:r w:rsidRPr="213C1E31">
        <w:rPr>
          <w:rFonts w:ascii="Times New Roman" w:eastAsia="Times New Roman" w:hAnsi="Times New Roman" w:cs="Times New Roman"/>
          <w:sz w:val="24"/>
          <w:szCs w:val="24"/>
          <w:lang w:val="en-US"/>
        </w:rPr>
        <w:t>, hereinafter referred to as S</w:t>
      </w:r>
      <w:r w:rsidR="4F92778C" w:rsidRPr="213C1E31">
        <w:rPr>
          <w:rFonts w:ascii="Times New Roman" w:eastAsia="Times New Roman" w:hAnsi="Times New Roman" w:cs="Times New Roman"/>
          <w:sz w:val="24"/>
          <w:szCs w:val="24"/>
          <w:lang w:val="en-US"/>
        </w:rPr>
        <w:t>RH</w:t>
      </w:r>
      <w:r w:rsidRPr="213C1E31">
        <w:rPr>
          <w:rFonts w:ascii="Times New Roman" w:eastAsia="Times New Roman" w:hAnsi="Times New Roman" w:cs="Times New Roman"/>
          <w:sz w:val="24"/>
          <w:szCs w:val="24"/>
          <w:lang w:val="en-US"/>
        </w:rPr>
        <w:t>, a</w:t>
      </w:r>
      <w:r w:rsidR="4F7C3B83" w:rsidRPr="213C1E31">
        <w:rPr>
          <w:rFonts w:ascii="Times New Roman" w:eastAsia="Times New Roman" w:hAnsi="Times New Roman" w:cs="Times New Roman"/>
          <w:sz w:val="24"/>
          <w:szCs w:val="24"/>
          <w:lang w:val="en-US"/>
        </w:rPr>
        <w:t>s well as</w:t>
      </w:r>
      <w:r w:rsidRPr="213C1E31">
        <w:rPr>
          <w:rFonts w:ascii="Times New Roman" w:eastAsia="Times New Roman" w:hAnsi="Times New Roman" w:cs="Times New Roman"/>
          <w:sz w:val="24"/>
          <w:szCs w:val="24"/>
          <w:lang w:val="en-US"/>
        </w:rPr>
        <w:t xml:space="preserve"> persons staying on the premises of </w:t>
      </w:r>
      <w:r w:rsidR="21986D5D"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the rules of accommodation, payments and order regulations ensuring the proper functioning of </w:t>
      </w:r>
      <w:r w:rsidR="5EBEA281"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w:t>
      </w:r>
    </w:p>
    <w:p w14:paraId="0C07E5B4" w14:textId="614E0A5B" w:rsidR="00701217" w:rsidRPr="00253502" w:rsidRDefault="00701217" w:rsidP="213C1E31">
      <w:pPr>
        <w:pStyle w:val="Akapitzlist"/>
        <w:numPr>
          <w:ilvl w:val="0"/>
          <w:numId w:val="1"/>
        </w:numPr>
        <w:spacing w:after="0" w:line="360" w:lineRule="auto"/>
        <w:ind w:left="283"/>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xml:space="preserve">The </w:t>
      </w:r>
      <w:r w:rsidR="58F87927"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resident is obliged to comply with the provisions of the Regulations and the health and safety and fire regulations in force on the premises of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w:t>
      </w:r>
    </w:p>
    <w:p w14:paraId="0D12DB64" w14:textId="6889D919" w:rsidR="00701217" w:rsidRPr="00253502" w:rsidRDefault="2D0CAFC2" w:rsidP="213C1E31">
      <w:pPr>
        <w:pStyle w:val="Akapitzlist"/>
        <w:numPr>
          <w:ilvl w:val="0"/>
          <w:numId w:val="1"/>
        </w:numPr>
        <w:spacing w:after="0" w:line="360" w:lineRule="auto"/>
        <w:ind w:left="283"/>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T</w:t>
      </w:r>
      <w:r w:rsidR="00701217" w:rsidRPr="213C1E31">
        <w:rPr>
          <w:rFonts w:ascii="Times New Roman" w:eastAsia="Times New Roman" w:hAnsi="Times New Roman" w:cs="Times New Roman"/>
          <w:sz w:val="24"/>
          <w:szCs w:val="24"/>
          <w:lang w:val="en-US"/>
        </w:rPr>
        <w:t xml:space="preserve">he decisions of the Head of </w:t>
      </w:r>
      <w:r w:rsidR="6B0541BC" w:rsidRPr="213C1E31">
        <w:rPr>
          <w:rFonts w:ascii="Times New Roman" w:eastAsia="Times New Roman" w:hAnsi="Times New Roman" w:cs="Times New Roman"/>
          <w:sz w:val="24"/>
          <w:szCs w:val="24"/>
          <w:lang w:val="en-US"/>
        </w:rPr>
        <w:t>SRH</w:t>
      </w:r>
      <w:r w:rsidR="00701217" w:rsidRPr="213C1E31">
        <w:rPr>
          <w:rFonts w:ascii="Times New Roman" w:eastAsia="Times New Roman" w:hAnsi="Times New Roman" w:cs="Times New Roman"/>
          <w:sz w:val="24"/>
          <w:szCs w:val="24"/>
          <w:lang w:val="en-US"/>
        </w:rPr>
        <w:t xml:space="preserve"> with respect to students of the </w:t>
      </w:r>
      <w:r w:rsidR="66FF3943" w:rsidRPr="213C1E31">
        <w:rPr>
          <w:rFonts w:ascii="Times New Roman" w:eastAsia="Times New Roman" w:hAnsi="Times New Roman" w:cs="Times New Roman"/>
          <w:sz w:val="24"/>
          <w:szCs w:val="24"/>
          <w:lang w:val="en-US"/>
        </w:rPr>
        <w:t>University of Bialystok</w:t>
      </w:r>
      <w:r w:rsidR="00701217" w:rsidRPr="213C1E31">
        <w:rPr>
          <w:rFonts w:ascii="Times New Roman" w:eastAsia="Times New Roman" w:hAnsi="Times New Roman" w:cs="Times New Roman"/>
          <w:sz w:val="24"/>
          <w:szCs w:val="24"/>
          <w:lang w:val="en-US"/>
        </w:rPr>
        <w:t xml:space="preserve"> are subject to appeal to the Vice-Rector in charge of students, and with respect to other persons to the Chancellor of </w:t>
      </w:r>
      <w:r w:rsidR="66FF3943" w:rsidRPr="213C1E31">
        <w:rPr>
          <w:rFonts w:ascii="Times New Roman" w:eastAsia="Times New Roman" w:hAnsi="Times New Roman" w:cs="Times New Roman"/>
          <w:sz w:val="24"/>
          <w:szCs w:val="24"/>
          <w:lang w:val="en-US"/>
        </w:rPr>
        <w:t>University of Bialystok</w:t>
      </w:r>
      <w:r w:rsidR="00701217" w:rsidRPr="213C1E31">
        <w:rPr>
          <w:rFonts w:ascii="Times New Roman" w:eastAsia="Times New Roman" w:hAnsi="Times New Roman" w:cs="Times New Roman"/>
          <w:sz w:val="24"/>
          <w:szCs w:val="24"/>
          <w:lang w:val="en-US"/>
        </w:rPr>
        <w:t>.</w:t>
      </w:r>
    </w:p>
    <w:p w14:paraId="72A3D3EC" w14:textId="77777777" w:rsidR="00701217" w:rsidRPr="00253502" w:rsidRDefault="00701217" w:rsidP="213C1E31">
      <w:pPr>
        <w:spacing w:after="0" w:line="360" w:lineRule="auto"/>
        <w:ind w:left="283" w:hanging="357"/>
        <w:rPr>
          <w:rFonts w:ascii="Times New Roman" w:eastAsia="Times New Roman" w:hAnsi="Times New Roman" w:cs="Times New Roman"/>
          <w:sz w:val="24"/>
          <w:szCs w:val="24"/>
          <w:lang w:val="en-US"/>
        </w:rPr>
      </w:pPr>
    </w:p>
    <w:p w14:paraId="0731ED3D" w14:textId="499B1A4C" w:rsidR="213C1E31" w:rsidRDefault="213C1E31" w:rsidP="213C1E31">
      <w:pPr>
        <w:spacing w:after="0" w:line="360" w:lineRule="auto"/>
        <w:ind w:left="283" w:hanging="357"/>
        <w:rPr>
          <w:rFonts w:ascii="Times New Roman" w:eastAsia="Times New Roman" w:hAnsi="Times New Roman" w:cs="Times New Roman"/>
          <w:sz w:val="24"/>
          <w:szCs w:val="24"/>
          <w:lang w:val="en-US"/>
        </w:rPr>
      </w:pPr>
    </w:p>
    <w:p w14:paraId="67F6D762" w14:textId="77777777" w:rsidR="00701217" w:rsidRPr="00253502" w:rsidRDefault="00701217" w:rsidP="213C1E31">
      <w:pPr>
        <w:spacing w:after="0" w:line="360" w:lineRule="auto"/>
        <w:ind w:left="283" w:hanging="357"/>
        <w:jc w:val="center"/>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lastRenderedPageBreak/>
        <w:t>§ 3</w:t>
      </w:r>
    </w:p>
    <w:p w14:paraId="7C80E147" w14:textId="79D639F7" w:rsidR="00701217" w:rsidRPr="00253502" w:rsidRDefault="5F2CF209" w:rsidP="213C1E31">
      <w:pPr>
        <w:spacing w:after="0" w:line="360" w:lineRule="auto"/>
        <w:ind w:left="283"/>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The Council of Residents is t</w:t>
      </w:r>
      <w:r w:rsidR="00701217" w:rsidRPr="213C1E31">
        <w:rPr>
          <w:rFonts w:ascii="Times New Roman" w:eastAsia="Times New Roman" w:hAnsi="Times New Roman" w:cs="Times New Roman"/>
          <w:sz w:val="24"/>
          <w:szCs w:val="24"/>
          <w:lang w:val="en-US"/>
        </w:rPr>
        <w:t xml:space="preserve">he representative of the interests of residents who are students of the </w:t>
      </w:r>
      <w:r w:rsidR="66FF3943" w:rsidRPr="213C1E31">
        <w:rPr>
          <w:rFonts w:ascii="Times New Roman" w:eastAsia="Times New Roman" w:hAnsi="Times New Roman" w:cs="Times New Roman"/>
          <w:sz w:val="24"/>
          <w:szCs w:val="24"/>
          <w:lang w:val="en-US"/>
        </w:rPr>
        <w:t>University of Bialystok</w:t>
      </w:r>
      <w:r w:rsidR="00701217" w:rsidRPr="213C1E31">
        <w:rPr>
          <w:rFonts w:ascii="Times New Roman" w:eastAsia="Times New Roman" w:hAnsi="Times New Roman" w:cs="Times New Roman"/>
          <w:sz w:val="24"/>
          <w:szCs w:val="24"/>
          <w:lang w:val="en-US"/>
        </w:rPr>
        <w:t xml:space="preserve"> and the organizer of social life in </w:t>
      </w:r>
      <w:r w:rsidR="6B0541BC" w:rsidRPr="213C1E31">
        <w:rPr>
          <w:rFonts w:ascii="Times New Roman" w:eastAsia="Times New Roman" w:hAnsi="Times New Roman" w:cs="Times New Roman"/>
          <w:sz w:val="24"/>
          <w:szCs w:val="24"/>
          <w:lang w:val="en-US"/>
        </w:rPr>
        <w:t>SRH</w:t>
      </w:r>
      <w:r w:rsidR="5E51A9F4" w:rsidRPr="213C1E31">
        <w:rPr>
          <w:rFonts w:ascii="Times New Roman" w:eastAsia="Times New Roman" w:hAnsi="Times New Roman" w:cs="Times New Roman"/>
          <w:sz w:val="24"/>
          <w:szCs w:val="24"/>
          <w:lang w:val="en-US"/>
        </w:rPr>
        <w:t>.</w:t>
      </w:r>
      <w:r w:rsidR="00701217" w:rsidRPr="213C1E31">
        <w:rPr>
          <w:rFonts w:ascii="Times New Roman" w:eastAsia="Times New Roman" w:hAnsi="Times New Roman" w:cs="Times New Roman"/>
          <w:sz w:val="24"/>
          <w:szCs w:val="24"/>
          <w:lang w:val="en-US"/>
        </w:rPr>
        <w:t xml:space="preserve"> </w:t>
      </w:r>
      <w:r w:rsidR="6D9D0773" w:rsidRPr="213C1E31">
        <w:rPr>
          <w:rFonts w:ascii="Times New Roman" w:eastAsia="Times New Roman" w:hAnsi="Times New Roman" w:cs="Times New Roman"/>
          <w:sz w:val="24"/>
          <w:szCs w:val="24"/>
          <w:lang w:val="en-US"/>
        </w:rPr>
        <w:t>It</w:t>
      </w:r>
      <w:r w:rsidR="00701217" w:rsidRPr="213C1E31">
        <w:rPr>
          <w:rFonts w:ascii="Times New Roman" w:eastAsia="Times New Roman" w:hAnsi="Times New Roman" w:cs="Times New Roman"/>
          <w:sz w:val="24"/>
          <w:szCs w:val="24"/>
          <w:lang w:val="en-US"/>
        </w:rPr>
        <w:t xml:space="preserve"> is a body of the Student </w:t>
      </w:r>
      <w:r w:rsidR="6141EC1B" w:rsidRPr="213C1E31">
        <w:rPr>
          <w:rFonts w:ascii="Times New Roman" w:eastAsia="Times New Roman" w:hAnsi="Times New Roman" w:cs="Times New Roman"/>
          <w:sz w:val="24"/>
          <w:szCs w:val="24"/>
          <w:lang w:val="en-US"/>
        </w:rPr>
        <w:t>Government</w:t>
      </w:r>
      <w:r w:rsidR="00701217" w:rsidRPr="213C1E31">
        <w:rPr>
          <w:rFonts w:ascii="Times New Roman" w:eastAsia="Times New Roman" w:hAnsi="Times New Roman" w:cs="Times New Roman"/>
          <w:sz w:val="24"/>
          <w:szCs w:val="24"/>
          <w:lang w:val="en-US"/>
        </w:rPr>
        <w:t xml:space="preserve"> </w:t>
      </w:r>
      <w:r w:rsidR="032C123E" w:rsidRPr="213C1E31">
        <w:rPr>
          <w:rFonts w:ascii="Times New Roman" w:eastAsia="Times New Roman" w:hAnsi="Times New Roman" w:cs="Times New Roman"/>
          <w:sz w:val="24"/>
          <w:szCs w:val="24"/>
          <w:lang w:val="en-US"/>
        </w:rPr>
        <w:t>and</w:t>
      </w:r>
      <w:r w:rsidR="00701217" w:rsidRPr="213C1E31">
        <w:rPr>
          <w:rFonts w:ascii="Times New Roman" w:eastAsia="Times New Roman" w:hAnsi="Times New Roman" w:cs="Times New Roman"/>
          <w:sz w:val="24"/>
          <w:szCs w:val="24"/>
          <w:lang w:val="en-US"/>
        </w:rPr>
        <w:t xml:space="preserve"> cooperates with the </w:t>
      </w:r>
      <w:r w:rsidR="009D7E7B">
        <w:rPr>
          <w:rFonts w:ascii="Times New Roman" w:eastAsia="Times New Roman" w:hAnsi="Times New Roman" w:cs="Times New Roman"/>
          <w:sz w:val="24"/>
          <w:szCs w:val="24"/>
          <w:lang w:val="en-US"/>
        </w:rPr>
        <w:t>H</w:t>
      </w:r>
      <w:r w:rsidR="00701217" w:rsidRPr="213C1E31">
        <w:rPr>
          <w:rFonts w:ascii="Times New Roman" w:eastAsia="Times New Roman" w:hAnsi="Times New Roman" w:cs="Times New Roman"/>
          <w:sz w:val="24"/>
          <w:szCs w:val="24"/>
          <w:lang w:val="en-US"/>
        </w:rPr>
        <w:t xml:space="preserve">ead of </w:t>
      </w:r>
      <w:r w:rsidR="6B0541BC" w:rsidRPr="213C1E31">
        <w:rPr>
          <w:rFonts w:ascii="Times New Roman" w:eastAsia="Times New Roman" w:hAnsi="Times New Roman" w:cs="Times New Roman"/>
          <w:sz w:val="24"/>
          <w:szCs w:val="24"/>
          <w:lang w:val="en-US"/>
        </w:rPr>
        <w:t>SRH</w:t>
      </w:r>
      <w:r w:rsidR="3D8C0E81" w:rsidRPr="213C1E31">
        <w:rPr>
          <w:rFonts w:ascii="Times New Roman" w:eastAsia="Times New Roman" w:hAnsi="Times New Roman" w:cs="Times New Roman"/>
          <w:sz w:val="24"/>
          <w:szCs w:val="24"/>
          <w:lang w:val="en-US"/>
        </w:rPr>
        <w:t xml:space="preserve"> and the</w:t>
      </w:r>
      <w:r w:rsidR="00701217" w:rsidRPr="213C1E31">
        <w:rPr>
          <w:rFonts w:ascii="Times New Roman" w:eastAsia="Times New Roman" w:hAnsi="Times New Roman" w:cs="Times New Roman"/>
          <w:sz w:val="24"/>
          <w:szCs w:val="24"/>
          <w:lang w:val="en-US"/>
        </w:rPr>
        <w:t xml:space="preserve"> Department of Student Affairs.</w:t>
      </w:r>
    </w:p>
    <w:p w14:paraId="0D0B940D" w14:textId="77777777" w:rsidR="00701217" w:rsidRPr="00253502" w:rsidRDefault="00701217" w:rsidP="213C1E31">
      <w:pPr>
        <w:spacing w:after="0" w:line="360" w:lineRule="auto"/>
        <w:ind w:left="283" w:hanging="357"/>
        <w:rPr>
          <w:rFonts w:ascii="Times New Roman" w:eastAsia="Times New Roman" w:hAnsi="Times New Roman" w:cs="Times New Roman"/>
          <w:sz w:val="24"/>
          <w:szCs w:val="24"/>
        </w:rPr>
      </w:pPr>
    </w:p>
    <w:p w14:paraId="79E04CAD" w14:textId="77777777" w:rsidR="00701217" w:rsidRPr="00253502" w:rsidRDefault="00701217" w:rsidP="213C1E31">
      <w:pPr>
        <w:spacing w:after="0" w:line="360" w:lineRule="auto"/>
        <w:ind w:left="283" w:hanging="357"/>
        <w:jc w:val="center"/>
        <w:rPr>
          <w:rFonts w:ascii="Times New Roman" w:eastAsia="Times New Roman" w:hAnsi="Times New Roman" w:cs="Times New Roman"/>
          <w:b/>
          <w:bCs/>
          <w:sz w:val="24"/>
          <w:szCs w:val="24"/>
          <w:lang w:val="en-US"/>
        </w:rPr>
      </w:pPr>
      <w:r w:rsidRPr="213C1E31">
        <w:rPr>
          <w:rFonts w:ascii="Times New Roman" w:eastAsia="Times New Roman" w:hAnsi="Times New Roman" w:cs="Times New Roman"/>
          <w:b/>
          <w:bCs/>
          <w:sz w:val="24"/>
          <w:szCs w:val="24"/>
          <w:lang w:val="en-US"/>
        </w:rPr>
        <w:t>II.</w:t>
      </w:r>
      <w:r w:rsidRPr="00253502">
        <w:rPr>
          <w:rFonts w:ascii="Times New Roman" w:hAnsi="Times New Roman" w:cs="Times New Roman"/>
          <w:b/>
          <w:sz w:val="24"/>
          <w:szCs w:val="24"/>
        </w:rPr>
        <w:tab/>
      </w:r>
      <w:r w:rsidRPr="213C1E31">
        <w:rPr>
          <w:rFonts w:ascii="Times New Roman" w:eastAsia="Times New Roman" w:hAnsi="Times New Roman" w:cs="Times New Roman"/>
          <w:b/>
          <w:bCs/>
          <w:sz w:val="24"/>
          <w:szCs w:val="24"/>
          <w:lang w:val="en-US"/>
        </w:rPr>
        <w:t xml:space="preserve"> Accommodation</w:t>
      </w:r>
    </w:p>
    <w:p w14:paraId="286014C0" w14:textId="77777777" w:rsidR="00701217" w:rsidRPr="00253502" w:rsidRDefault="00701217" w:rsidP="213C1E31">
      <w:pPr>
        <w:spacing w:after="0" w:line="360" w:lineRule="auto"/>
        <w:ind w:left="283" w:hanging="357"/>
        <w:jc w:val="center"/>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4</w:t>
      </w:r>
    </w:p>
    <w:p w14:paraId="2F4A3B1B" w14:textId="5CD4B23F" w:rsidR="00701217" w:rsidRPr="00253502" w:rsidRDefault="00701217" w:rsidP="213C1E31">
      <w:pPr>
        <w:pStyle w:val="Akapitzlist"/>
        <w:numPr>
          <w:ilvl w:val="0"/>
          <w:numId w:val="3"/>
        </w:numPr>
        <w:spacing w:after="0" w:line="360" w:lineRule="auto"/>
        <w:ind w:left="283"/>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 xml:space="preserve">Accommodation in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for a period longer than 30 days takes place on the basis of a lease agreement concluded in writing between the </w:t>
      </w:r>
      <w:r w:rsidR="66FF3943" w:rsidRPr="213C1E31">
        <w:rPr>
          <w:rFonts w:ascii="Times New Roman" w:eastAsia="Times New Roman" w:hAnsi="Times New Roman" w:cs="Times New Roman"/>
          <w:sz w:val="24"/>
          <w:szCs w:val="24"/>
          <w:lang w:val="en-US"/>
        </w:rPr>
        <w:t>University of Bialystok</w:t>
      </w:r>
      <w:r w:rsidRPr="213C1E31">
        <w:rPr>
          <w:rFonts w:ascii="Times New Roman" w:eastAsia="Times New Roman" w:hAnsi="Times New Roman" w:cs="Times New Roman"/>
          <w:sz w:val="24"/>
          <w:szCs w:val="24"/>
          <w:lang w:val="en-US"/>
        </w:rPr>
        <w:t xml:space="preserve"> and the person concerned. A specimen agreement is attached to these Regulations.</w:t>
      </w:r>
    </w:p>
    <w:p w14:paraId="6562400C" w14:textId="3E1453F4" w:rsidR="00701217" w:rsidRPr="00253502" w:rsidRDefault="00701217" w:rsidP="213C1E31">
      <w:pPr>
        <w:pStyle w:val="Akapitzlist"/>
        <w:numPr>
          <w:ilvl w:val="0"/>
          <w:numId w:val="3"/>
        </w:numPr>
        <w:spacing w:after="0" w:line="360" w:lineRule="auto"/>
        <w:ind w:left="283"/>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 xml:space="preserve">Accommodation in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for a period shorter than 30 days takes place on the basis of a written consent of the</w:t>
      </w:r>
      <w:r w:rsidR="349734EE" w:rsidRPr="213C1E31">
        <w:rPr>
          <w:rFonts w:ascii="Times New Roman" w:eastAsia="Times New Roman" w:hAnsi="Times New Roman" w:cs="Times New Roman"/>
          <w:sz w:val="24"/>
          <w:szCs w:val="24"/>
          <w:lang w:val="en-US"/>
        </w:rPr>
        <w:t xml:space="preserve"> Head of</w:t>
      </w:r>
      <w:r w:rsidRPr="213C1E31">
        <w:rPr>
          <w:rFonts w:ascii="Times New Roman" w:eastAsia="Times New Roman" w:hAnsi="Times New Roman" w:cs="Times New Roman"/>
          <w:sz w:val="24"/>
          <w:szCs w:val="24"/>
          <w:lang w:val="en-US"/>
        </w:rPr>
        <w:t xml:space="preserve">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w:t>
      </w:r>
    </w:p>
    <w:p w14:paraId="02C320D2" w14:textId="5F487924" w:rsidR="00701217" w:rsidRPr="00253502" w:rsidRDefault="00701217" w:rsidP="213C1E31">
      <w:pPr>
        <w:pStyle w:val="Akapitzlist"/>
        <w:numPr>
          <w:ilvl w:val="0"/>
          <w:numId w:val="3"/>
        </w:numPr>
        <w:spacing w:after="0" w:line="360" w:lineRule="auto"/>
        <w:ind w:left="283"/>
        <w:jc w:val="both"/>
        <w:rPr>
          <w:rFonts w:ascii="Times New Roman" w:eastAsia="Times New Roman" w:hAnsi="Times New Roman" w:cs="Times New Roman"/>
          <w:strike/>
          <w:sz w:val="24"/>
          <w:szCs w:val="24"/>
        </w:rPr>
      </w:pPr>
      <w:r w:rsidRPr="213C1E31">
        <w:rPr>
          <w:rFonts w:ascii="Times New Roman" w:eastAsia="Times New Roman" w:hAnsi="Times New Roman" w:cs="Times New Roman"/>
          <w:sz w:val="24"/>
          <w:szCs w:val="24"/>
          <w:lang w:val="en-US"/>
        </w:rPr>
        <w:t xml:space="preserve">The lease agreement with a student of the </w:t>
      </w:r>
      <w:r w:rsidR="66FF3943" w:rsidRPr="213C1E31">
        <w:rPr>
          <w:rFonts w:ascii="Times New Roman" w:eastAsia="Times New Roman" w:hAnsi="Times New Roman" w:cs="Times New Roman"/>
          <w:sz w:val="24"/>
          <w:szCs w:val="24"/>
          <w:lang w:val="en-US"/>
        </w:rPr>
        <w:t>University of Bialystok</w:t>
      </w:r>
      <w:r w:rsidRPr="213C1E31">
        <w:rPr>
          <w:rFonts w:ascii="Times New Roman" w:eastAsia="Times New Roman" w:hAnsi="Times New Roman" w:cs="Times New Roman"/>
          <w:sz w:val="24"/>
          <w:szCs w:val="24"/>
          <w:lang w:val="en-US"/>
        </w:rPr>
        <w:t xml:space="preserve">, who was granted a place in the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for a given academic year by decision of the Dean, is concluded for the period from October 1 to June 30. The contract is signed no later than October 5.</w:t>
      </w:r>
    </w:p>
    <w:p w14:paraId="7F167F24" w14:textId="03E7DBC4" w:rsidR="00701217" w:rsidRPr="00253502" w:rsidRDefault="00701217" w:rsidP="213C1E31">
      <w:pPr>
        <w:pStyle w:val="Akapitzlist"/>
        <w:numPr>
          <w:ilvl w:val="0"/>
          <w:numId w:val="3"/>
        </w:numPr>
        <w:spacing w:after="0" w:line="360" w:lineRule="auto"/>
        <w:ind w:left="283"/>
        <w:jc w:val="both"/>
        <w:rPr>
          <w:rFonts w:ascii="Times New Roman" w:eastAsia="Times New Roman" w:hAnsi="Times New Roman" w:cs="Times New Roman"/>
          <w:strike/>
          <w:sz w:val="24"/>
          <w:szCs w:val="24"/>
          <w:lang w:val="en-US"/>
        </w:rPr>
      </w:pPr>
      <w:r w:rsidRPr="213C1E31">
        <w:rPr>
          <w:rFonts w:ascii="Times New Roman" w:eastAsia="Times New Roman" w:hAnsi="Times New Roman" w:cs="Times New Roman"/>
          <w:sz w:val="24"/>
          <w:szCs w:val="24"/>
          <w:lang w:val="en-US"/>
        </w:rPr>
        <w:t xml:space="preserve">The lease agreement with a student of the </w:t>
      </w:r>
      <w:r w:rsidR="66FF3943" w:rsidRPr="213C1E31">
        <w:rPr>
          <w:rFonts w:ascii="Times New Roman" w:eastAsia="Times New Roman" w:hAnsi="Times New Roman" w:cs="Times New Roman"/>
          <w:sz w:val="24"/>
          <w:szCs w:val="24"/>
          <w:lang w:val="en-US"/>
        </w:rPr>
        <w:t>University of Bialystok</w:t>
      </w:r>
      <w:r w:rsidRPr="213C1E31">
        <w:rPr>
          <w:rFonts w:ascii="Times New Roman" w:eastAsia="Times New Roman" w:hAnsi="Times New Roman" w:cs="Times New Roman"/>
          <w:sz w:val="24"/>
          <w:szCs w:val="24"/>
          <w:lang w:val="en-US"/>
        </w:rPr>
        <w:t xml:space="preserve">, who was granted a place in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by decision of the Dean after October</w:t>
      </w:r>
      <w:r w:rsidR="049C61AC" w:rsidRPr="213C1E31">
        <w:rPr>
          <w:rFonts w:ascii="Times New Roman" w:eastAsia="Times New Roman" w:hAnsi="Times New Roman" w:cs="Times New Roman"/>
          <w:sz w:val="24"/>
          <w:szCs w:val="24"/>
          <w:lang w:val="en-US"/>
        </w:rPr>
        <w:t xml:space="preserve"> 5</w:t>
      </w:r>
      <w:r w:rsidRPr="213C1E31">
        <w:rPr>
          <w:rFonts w:ascii="Times New Roman" w:eastAsia="Times New Roman" w:hAnsi="Times New Roman" w:cs="Times New Roman"/>
          <w:sz w:val="24"/>
          <w:szCs w:val="24"/>
          <w:lang w:val="en-US"/>
        </w:rPr>
        <w:t>, is concluded for the period from the date of granting the place until June</w:t>
      </w:r>
      <w:r w:rsidR="0650EDA6" w:rsidRPr="213C1E31">
        <w:rPr>
          <w:rFonts w:ascii="Times New Roman" w:eastAsia="Times New Roman" w:hAnsi="Times New Roman" w:cs="Times New Roman"/>
          <w:sz w:val="24"/>
          <w:szCs w:val="24"/>
          <w:lang w:val="en-US"/>
        </w:rPr>
        <w:t xml:space="preserve"> 30</w:t>
      </w:r>
      <w:r w:rsidRPr="213C1E31">
        <w:rPr>
          <w:rFonts w:ascii="Times New Roman" w:eastAsia="Times New Roman" w:hAnsi="Times New Roman" w:cs="Times New Roman"/>
          <w:sz w:val="24"/>
          <w:szCs w:val="24"/>
          <w:lang w:val="en-US"/>
        </w:rPr>
        <w:t xml:space="preserve">. The contract is signed no later than within 5 days from the submission of the application in paper form. </w:t>
      </w:r>
    </w:p>
    <w:p w14:paraId="5ED45256" w14:textId="47485E6B" w:rsidR="00701217" w:rsidRPr="00253502" w:rsidRDefault="00701217" w:rsidP="213C1E31">
      <w:pPr>
        <w:pStyle w:val="Akapitzlist"/>
        <w:numPr>
          <w:ilvl w:val="0"/>
          <w:numId w:val="3"/>
        </w:numPr>
        <w:spacing w:after="0" w:line="360" w:lineRule="auto"/>
        <w:ind w:left="283"/>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 xml:space="preserve">A student of the </w:t>
      </w:r>
      <w:r w:rsidR="66FF3943" w:rsidRPr="213C1E31">
        <w:rPr>
          <w:rFonts w:ascii="Times New Roman" w:eastAsia="Times New Roman" w:hAnsi="Times New Roman" w:cs="Times New Roman"/>
          <w:sz w:val="24"/>
          <w:szCs w:val="24"/>
          <w:lang w:val="en-US"/>
        </w:rPr>
        <w:t>University of Bialystok</w:t>
      </w:r>
      <w:r w:rsidRPr="213C1E31">
        <w:rPr>
          <w:rFonts w:ascii="Times New Roman" w:eastAsia="Times New Roman" w:hAnsi="Times New Roman" w:cs="Times New Roman"/>
          <w:sz w:val="24"/>
          <w:szCs w:val="24"/>
          <w:lang w:val="en-US"/>
        </w:rPr>
        <w:t xml:space="preserve">, who was granted a place in the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for the period referred to in </w:t>
      </w:r>
      <w:r w:rsidR="6A5E25E0" w:rsidRPr="213C1E31">
        <w:rPr>
          <w:rFonts w:ascii="Times New Roman" w:eastAsia="Times New Roman" w:hAnsi="Times New Roman" w:cs="Times New Roman"/>
          <w:sz w:val="24"/>
          <w:szCs w:val="24"/>
          <w:lang w:val="en-US"/>
        </w:rPr>
        <w:t>paragraph</w:t>
      </w:r>
      <w:r w:rsidR="0BCE9AA2" w:rsidRPr="213C1E31">
        <w:rPr>
          <w:rFonts w:ascii="Times New Roman" w:eastAsia="Times New Roman" w:hAnsi="Times New Roman" w:cs="Times New Roman"/>
          <w:sz w:val="24"/>
          <w:szCs w:val="24"/>
          <w:lang w:val="en-US"/>
        </w:rPr>
        <w:t>s</w:t>
      </w:r>
      <w:r w:rsidRPr="213C1E31">
        <w:rPr>
          <w:rFonts w:ascii="Times New Roman" w:eastAsia="Times New Roman" w:hAnsi="Times New Roman" w:cs="Times New Roman"/>
          <w:sz w:val="24"/>
          <w:szCs w:val="24"/>
          <w:lang w:val="en-US"/>
        </w:rPr>
        <w:t xml:space="preserve"> 3 and 4, may receive permission to extend the accommodation for the duration of the </w:t>
      </w:r>
      <w:r w:rsidR="1910F929" w:rsidRPr="213C1E31">
        <w:rPr>
          <w:rFonts w:ascii="Times New Roman" w:eastAsia="Times New Roman" w:hAnsi="Times New Roman" w:cs="Times New Roman"/>
          <w:sz w:val="24"/>
          <w:szCs w:val="24"/>
          <w:lang w:val="en-US"/>
        </w:rPr>
        <w:t>holiday period</w:t>
      </w:r>
      <w:r w:rsidRPr="213C1E31">
        <w:rPr>
          <w:rFonts w:ascii="Times New Roman" w:eastAsia="Times New Roman" w:hAnsi="Times New Roman" w:cs="Times New Roman"/>
          <w:sz w:val="24"/>
          <w:szCs w:val="24"/>
          <w:lang w:val="en-US"/>
        </w:rPr>
        <w:t xml:space="preserve">. The request to extend the accommodation is submitted to the </w:t>
      </w:r>
      <w:r w:rsidR="203F8861" w:rsidRPr="213C1E31">
        <w:rPr>
          <w:rFonts w:ascii="Times New Roman" w:eastAsia="Times New Roman" w:hAnsi="Times New Roman" w:cs="Times New Roman"/>
          <w:sz w:val="24"/>
          <w:szCs w:val="24"/>
          <w:lang w:val="en-US"/>
        </w:rPr>
        <w:t>H</w:t>
      </w:r>
      <w:r w:rsidRPr="213C1E31">
        <w:rPr>
          <w:rFonts w:ascii="Times New Roman" w:eastAsia="Times New Roman" w:hAnsi="Times New Roman" w:cs="Times New Roman"/>
          <w:sz w:val="24"/>
          <w:szCs w:val="24"/>
          <w:lang w:val="en-US"/>
        </w:rPr>
        <w:t xml:space="preserve">ead of </w:t>
      </w:r>
      <w:r w:rsidR="6B0541BC" w:rsidRPr="213C1E31">
        <w:rPr>
          <w:rFonts w:ascii="Times New Roman" w:eastAsia="Times New Roman" w:hAnsi="Times New Roman" w:cs="Times New Roman"/>
          <w:sz w:val="24"/>
          <w:szCs w:val="24"/>
          <w:lang w:val="en-US"/>
        </w:rPr>
        <w:t>SRH</w:t>
      </w:r>
      <w:r w:rsidR="48A27C08" w:rsidRPr="213C1E31">
        <w:rPr>
          <w:rFonts w:ascii="Times New Roman" w:eastAsia="Times New Roman" w:hAnsi="Times New Roman" w:cs="Times New Roman"/>
          <w:sz w:val="24"/>
          <w:szCs w:val="24"/>
          <w:lang w:val="en-US"/>
        </w:rPr>
        <w:t xml:space="preserve"> through the USOS system</w:t>
      </w:r>
      <w:r w:rsidRPr="213C1E31">
        <w:rPr>
          <w:rFonts w:ascii="Times New Roman" w:eastAsia="Times New Roman" w:hAnsi="Times New Roman" w:cs="Times New Roman"/>
          <w:sz w:val="24"/>
          <w:szCs w:val="24"/>
          <w:lang w:val="en-US"/>
        </w:rPr>
        <w:t>.</w:t>
      </w:r>
    </w:p>
    <w:p w14:paraId="724B8731" w14:textId="70E6AD11" w:rsidR="00701217" w:rsidRPr="00253502" w:rsidRDefault="00701217" w:rsidP="213C1E31">
      <w:pPr>
        <w:pStyle w:val="Akapitzlist"/>
        <w:numPr>
          <w:ilvl w:val="0"/>
          <w:numId w:val="3"/>
        </w:numPr>
        <w:spacing w:after="0" w:line="360" w:lineRule="auto"/>
        <w:ind w:left="283"/>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 xml:space="preserve">A student of </w:t>
      </w:r>
      <w:r w:rsidR="00FC2399">
        <w:rPr>
          <w:rFonts w:ascii="Times New Roman" w:eastAsia="Times New Roman" w:hAnsi="Times New Roman" w:cs="Times New Roman"/>
          <w:sz w:val="24"/>
          <w:szCs w:val="24"/>
          <w:lang w:val="en-US"/>
        </w:rPr>
        <w:t xml:space="preserve"> </w:t>
      </w:r>
      <w:r w:rsidR="66FF3943" w:rsidRPr="213C1E31">
        <w:rPr>
          <w:rFonts w:ascii="Times New Roman" w:eastAsia="Times New Roman" w:hAnsi="Times New Roman" w:cs="Times New Roman"/>
          <w:sz w:val="24"/>
          <w:szCs w:val="24"/>
          <w:lang w:val="en-US"/>
        </w:rPr>
        <w:t>University of Bialystok</w:t>
      </w:r>
      <w:r w:rsidRPr="213C1E31">
        <w:rPr>
          <w:rFonts w:ascii="Times New Roman" w:eastAsia="Times New Roman" w:hAnsi="Times New Roman" w:cs="Times New Roman"/>
          <w:sz w:val="24"/>
          <w:szCs w:val="24"/>
          <w:lang w:val="en-US"/>
        </w:rPr>
        <w:t xml:space="preserve"> may apply for a place in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during the holiday period. The application for accommodation is submitted to the </w:t>
      </w:r>
      <w:r w:rsidR="45B91424" w:rsidRPr="213C1E31">
        <w:rPr>
          <w:rFonts w:ascii="Times New Roman" w:eastAsia="Times New Roman" w:hAnsi="Times New Roman" w:cs="Times New Roman"/>
          <w:sz w:val="24"/>
          <w:szCs w:val="24"/>
          <w:lang w:val="en-US"/>
        </w:rPr>
        <w:t xml:space="preserve">Head of </w:t>
      </w:r>
      <w:r w:rsidR="6B0541BC" w:rsidRPr="213C1E31">
        <w:rPr>
          <w:rFonts w:ascii="Times New Roman" w:eastAsia="Times New Roman" w:hAnsi="Times New Roman" w:cs="Times New Roman"/>
          <w:sz w:val="24"/>
          <w:szCs w:val="24"/>
          <w:lang w:val="en-US"/>
        </w:rPr>
        <w:t>SRH</w:t>
      </w:r>
      <w:r w:rsidR="42B9FF80" w:rsidRPr="213C1E31">
        <w:rPr>
          <w:rFonts w:ascii="Times New Roman" w:eastAsia="Times New Roman" w:hAnsi="Times New Roman" w:cs="Times New Roman"/>
          <w:sz w:val="24"/>
          <w:szCs w:val="24"/>
          <w:lang w:val="en-US"/>
        </w:rPr>
        <w:t xml:space="preserve"> through the USOS system</w:t>
      </w:r>
      <w:r w:rsidRPr="213C1E31">
        <w:rPr>
          <w:rFonts w:ascii="Times New Roman" w:eastAsia="Times New Roman" w:hAnsi="Times New Roman" w:cs="Times New Roman"/>
          <w:sz w:val="24"/>
          <w:szCs w:val="24"/>
          <w:lang w:val="en-US"/>
        </w:rPr>
        <w:t>.</w:t>
      </w:r>
    </w:p>
    <w:p w14:paraId="1800AFDD" w14:textId="0BDBB031" w:rsidR="00701217" w:rsidRPr="00253502" w:rsidRDefault="00701217" w:rsidP="213C1E31">
      <w:pPr>
        <w:pStyle w:val="Akapitzlist"/>
        <w:numPr>
          <w:ilvl w:val="0"/>
          <w:numId w:val="3"/>
        </w:numPr>
        <w:spacing w:after="0" w:line="360" w:lineRule="auto"/>
        <w:ind w:left="283"/>
        <w:jc w:val="both"/>
        <w:rPr>
          <w:rFonts w:ascii="Times New Roman" w:eastAsia="Times New Roman" w:hAnsi="Times New Roman" w:cs="Times New Roman"/>
          <w:strike/>
          <w:sz w:val="24"/>
          <w:szCs w:val="24"/>
          <w:lang w:val="en-US"/>
        </w:rPr>
      </w:pPr>
      <w:r w:rsidRPr="213C1E31">
        <w:rPr>
          <w:rFonts w:ascii="Times New Roman" w:eastAsia="Times New Roman" w:hAnsi="Times New Roman" w:cs="Times New Roman"/>
          <w:sz w:val="24"/>
          <w:szCs w:val="24"/>
          <w:lang w:val="en-US"/>
        </w:rPr>
        <w:t xml:space="preserve">The lease </w:t>
      </w:r>
      <w:r w:rsidR="38E633DE" w:rsidRPr="213C1E31">
        <w:rPr>
          <w:rFonts w:ascii="Times New Roman" w:eastAsia="Times New Roman" w:hAnsi="Times New Roman" w:cs="Times New Roman"/>
          <w:sz w:val="24"/>
          <w:szCs w:val="24"/>
          <w:lang w:val="en-US"/>
        </w:rPr>
        <w:t>agreement</w:t>
      </w:r>
      <w:r w:rsidRPr="213C1E31">
        <w:rPr>
          <w:rFonts w:ascii="Times New Roman" w:eastAsia="Times New Roman" w:hAnsi="Times New Roman" w:cs="Times New Roman"/>
          <w:sz w:val="24"/>
          <w:szCs w:val="24"/>
          <w:lang w:val="en-US"/>
        </w:rPr>
        <w:t xml:space="preserve"> for a period longer than 30 days, other than that specified in </w:t>
      </w:r>
      <w:r w:rsidR="6A5E25E0" w:rsidRPr="213C1E31">
        <w:rPr>
          <w:rFonts w:ascii="Times New Roman" w:eastAsia="Times New Roman" w:hAnsi="Times New Roman" w:cs="Times New Roman"/>
          <w:sz w:val="24"/>
          <w:szCs w:val="24"/>
          <w:lang w:val="en-US"/>
        </w:rPr>
        <w:t>paragraph</w:t>
      </w:r>
      <w:r w:rsidRPr="213C1E31">
        <w:rPr>
          <w:rFonts w:ascii="Times New Roman" w:eastAsia="Times New Roman" w:hAnsi="Times New Roman" w:cs="Times New Roman"/>
          <w:sz w:val="24"/>
          <w:szCs w:val="24"/>
          <w:lang w:val="en-US"/>
        </w:rPr>
        <w:t xml:space="preserve">s 3 and 4, shall be signed after submitting a written application to the </w:t>
      </w:r>
      <w:r w:rsidR="6F90CE66" w:rsidRPr="213C1E31">
        <w:rPr>
          <w:rFonts w:ascii="Times New Roman" w:eastAsia="Times New Roman" w:hAnsi="Times New Roman" w:cs="Times New Roman"/>
          <w:sz w:val="24"/>
          <w:szCs w:val="24"/>
          <w:lang w:val="en-US"/>
        </w:rPr>
        <w:t xml:space="preserve">Head of </w:t>
      </w:r>
      <w:r w:rsidR="6B0541BC" w:rsidRPr="213C1E31">
        <w:rPr>
          <w:rFonts w:ascii="Times New Roman" w:eastAsia="Times New Roman" w:hAnsi="Times New Roman" w:cs="Times New Roman"/>
          <w:sz w:val="24"/>
          <w:szCs w:val="24"/>
          <w:lang w:val="en-US"/>
        </w:rPr>
        <w:t>SRH</w:t>
      </w:r>
      <w:r w:rsidR="00FC2399">
        <w:rPr>
          <w:rFonts w:ascii="Times New Roman" w:eastAsia="Times New Roman" w:hAnsi="Times New Roman" w:cs="Times New Roman"/>
          <w:sz w:val="24"/>
          <w:szCs w:val="24"/>
          <w:lang w:val="en-US"/>
        </w:rPr>
        <w:t xml:space="preserve"> and </w:t>
      </w:r>
      <w:r w:rsidRPr="213C1E31">
        <w:rPr>
          <w:rFonts w:ascii="Times New Roman" w:eastAsia="Times New Roman" w:hAnsi="Times New Roman" w:cs="Times New Roman"/>
          <w:sz w:val="24"/>
          <w:szCs w:val="24"/>
          <w:lang w:val="en-US"/>
        </w:rPr>
        <w:t xml:space="preserve">within 5 days from the date of </w:t>
      </w:r>
      <w:r w:rsidR="00FC2399">
        <w:rPr>
          <w:rFonts w:ascii="Times New Roman" w:eastAsia="Times New Roman" w:hAnsi="Times New Roman" w:cs="Times New Roman"/>
          <w:sz w:val="24"/>
          <w:szCs w:val="24"/>
          <w:lang w:val="en-US"/>
        </w:rPr>
        <w:t xml:space="preserve">being granted </w:t>
      </w:r>
      <w:r w:rsidRPr="213C1E31">
        <w:rPr>
          <w:rFonts w:ascii="Times New Roman" w:eastAsia="Times New Roman" w:hAnsi="Times New Roman" w:cs="Times New Roman"/>
          <w:sz w:val="24"/>
          <w:szCs w:val="24"/>
          <w:lang w:val="en-US"/>
        </w:rPr>
        <w:t xml:space="preserve">consent in writing. </w:t>
      </w:r>
    </w:p>
    <w:p w14:paraId="6B300A25" w14:textId="3FA5DCCC" w:rsidR="00701217" w:rsidRPr="00253502" w:rsidRDefault="00701217" w:rsidP="213C1E31">
      <w:pPr>
        <w:pStyle w:val="Akapitzlist"/>
        <w:numPr>
          <w:ilvl w:val="0"/>
          <w:numId w:val="3"/>
        </w:numPr>
        <w:spacing w:after="0" w:line="360" w:lineRule="auto"/>
        <w:ind w:left="283"/>
        <w:jc w:val="both"/>
        <w:rPr>
          <w:rFonts w:ascii="Times New Roman" w:eastAsia="Times New Roman" w:hAnsi="Times New Roman" w:cs="Times New Roman"/>
          <w:strike/>
          <w:sz w:val="24"/>
          <w:szCs w:val="24"/>
        </w:rPr>
      </w:pPr>
      <w:r w:rsidRPr="213C1E31">
        <w:rPr>
          <w:rFonts w:ascii="Times New Roman" w:eastAsia="Times New Roman" w:hAnsi="Times New Roman" w:cs="Times New Roman"/>
          <w:sz w:val="24"/>
          <w:szCs w:val="24"/>
          <w:lang w:val="en-US"/>
        </w:rPr>
        <w:t xml:space="preserve">On behalf of </w:t>
      </w:r>
      <w:r w:rsidR="66FF3943" w:rsidRPr="213C1E31">
        <w:rPr>
          <w:rFonts w:ascii="Times New Roman" w:eastAsia="Times New Roman" w:hAnsi="Times New Roman" w:cs="Times New Roman"/>
          <w:sz w:val="24"/>
          <w:szCs w:val="24"/>
          <w:lang w:val="en-US"/>
        </w:rPr>
        <w:t>University of Bialystok</w:t>
      </w:r>
      <w:r w:rsidRPr="213C1E31">
        <w:rPr>
          <w:rFonts w:ascii="Times New Roman" w:eastAsia="Times New Roman" w:hAnsi="Times New Roman" w:cs="Times New Roman"/>
          <w:sz w:val="24"/>
          <w:szCs w:val="24"/>
          <w:lang w:val="en-US"/>
        </w:rPr>
        <w:t xml:space="preserve">, the lease agreement is signed by the </w:t>
      </w:r>
      <w:r w:rsidR="365CFAD7" w:rsidRPr="213C1E31">
        <w:rPr>
          <w:rFonts w:ascii="Times New Roman" w:eastAsia="Times New Roman" w:hAnsi="Times New Roman" w:cs="Times New Roman"/>
          <w:sz w:val="24"/>
          <w:szCs w:val="24"/>
          <w:lang w:val="en-US"/>
        </w:rPr>
        <w:t xml:space="preserve">Head </w:t>
      </w:r>
      <w:r w:rsidRPr="213C1E31">
        <w:rPr>
          <w:rFonts w:ascii="Times New Roman" w:eastAsia="Times New Roman" w:hAnsi="Times New Roman" w:cs="Times New Roman"/>
          <w:sz w:val="24"/>
          <w:szCs w:val="24"/>
          <w:lang w:val="en-US"/>
        </w:rPr>
        <w:t xml:space="preserve">of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w:t>
      </w:r>
    </w:p>
    <w:p w14:paraId="2E34F312" w14:textId="0B03DF66" w:rsidR="00701217" w:rsidRPr="00BB0148" w:rsidRDefault="00701217" w:rsidP="213C1E31">
      <w:pPr>
        <w:pStyle w:val="Akapitzlist"/>
        <w:numPr>
          <w:ilvl w:val="0"/>
          <w:numId w:val="3"/>
        </w:numPr>
        <w:spacing w:after="0" w:line="360" w:lineRule="auto"/>
        <w:ind w:left="283"/>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 xml:space="preserve">Persons using </w:t>
      </w:r>
      <w:r w:rsidR="00FC2399">
        <w:rPr>
          <w:rFonts w:ascii="Times New Roman" w:eastAsia="Times New Roman" w:hAnsi="Times New Roman" w:cs="Times New Roman"/>
          <w:sz w:val="24"/>
          <w:szCs w:val="24"/>
          <w:lang w:val="en-US"/>
        </w:rPr>
        <w:t xml:space="preserve">short-term </w:t>
      </w:r>
      <w:r w:rsidRPr="00FC2399">
        <w:rPr>
          <w:rFonts w:ascii="Times New Roman" w:eastAsia="Times New Roman" w:hAnsi="Times New Roman" w:cs="Times New Roman"/>
          <w:sz w:val="24"/>
          <w:szCs w:val="24"/>
          <w:lang w:val="en-US"/>
        </w:rPr>
        <w:t>hotel places</w:t>
      </w:r>
      <w:r w:rsidRPr="213C1E31">
        <w:rPr>
          <w:rFonts w:ascii="Times New Roman" w:eastAsia="Times New Roman" w:hAnsi="Times New Roman" w:cs="Times New Roman"/>
          <w:sz w:val="24"/>
          <w:szCs w:val="24"/>
          <w:lang w:val="en-US"/>
        </w:rPr>
        <w:t>, students of foreign universities coming to the University of Bia</w:t>
      </w:r>
      <w:r w:rsidR="3CB35CBF" w:rsidRPr="213C1E31">
        <w:rPr>
          <w:rFonts w:ascii="Times New Roman" w:eastAsia="Times New Roman" w:hAnsi="Times New Roman" w:cs="Times New Roman"/>
          <w:sz w:val="24"/>
          <w:szCs w:val="24"/>
          <w:lang w:val="en-US"/>
        </w:rPr>
        <w:t>l</w:t>
      </w:r>
      <w:r w:rsidRPr="213C1E31">
        <w:rPr>
          <w:rFonts w:ascii="Times New Roman" w:eastAsia="Times New Roman" w:hAnsi="Times New Roman" w:cs="Times New Roman"/>
          <w:sz w:val="24"/>
          <w:szCs w:val="24"/>
          <w:lang w:val="en-US"/>
        </w:rPr>
        <w:t xml:space="preserve">ystok under </w:t>
      </w:r>
      <w:r w:rsidR="00FC2399">
        <w:rPr>
          <w:rFonts w:ascii="Times New Roman" w:eastAsia="Times New Roman" w:hAnsi="Times New Roman" w:cs="Times New Roman"/>
          <w:sz w:val="24"/>
          <w:szCs w:val="24"/>
          <w:lang w:val="en-US"/>
        </w:rPr>
        <w:t>international</w:t>
      </w:r>
      <w:r w:rsidR="46427A87" w:rsidRPr="213C1E31">
        <w:rPr>
          <w:rFonts w:ascii="Times New Roman" w:eastAsia="Times New Roman" w:hAnsi="Times New Roman" w:cs="Times New Roman"/>
          <w:sz w:val="24"/>
          <w:szCs w:val="24"/>
          <w:lang w:val="en-US"/>
        </w:rPr>
        <w:t xml:space="preserve"> </w:t>
      </w:r>
      <w:r w:rsidRPr="213C1E31">
        <w:rPr>
          <w:rFonts w:ascii="Times New Roman" w:eastAsia="Times New Roman" w:hAnsi="Times New Roman" w:cs="Times New Roman"/>
          <w:sz w:val="24"/>
          <w:szCs w:val="24"/>
          <w:lang w:val="en-US"/>
        </w:rPr>
        <w:t xml:space="preserve">agreement, students of the </w:t>
      </w:r>
      <w:r w:rsidR="66FF3943" w:rsidRPr="213C1E31">
        <w:rPr>
          <w:rFonts w:ascii="Times New Roman" w:eastAsia="Times New Roman" w:hAnsi="Times New Roman" w:cs="Times New Roman"/>
          <w:sz w:val="24"/>
          <w:szCs w:val="24"/>
          <w:lang w:val="en-US"/>
        </w:rPr>
        <w:t>University of Bialystok</w:t>
      </w:r>
      <w:r w:rsidRPr="213C1E31">
        <w:rPr>
          <w:rFonts w:ascii="Times New Roman" w:eastAsia="Times New Roman" w:hAnsi="Times New Roman" w:cs="Times New Roman"/>
          <w:sz w:val="24"/>
          <w:szCs w:val="24"/>
          <w:lang w:val="en-US"/>
        </w:rPr>
        <w:t xml:space="preserve">, whose places in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were granted by the Student Parliament of the </w:t>
      </w:r>
      <w:r w:rsidR="66FF3943" w:rsidRPr="213C1E31">
        <w:rPr>
          <w:rFonts w:ascii="Times New Roman" w:eastAsia="Times New Roman" w:hAnsi="Times New Roman" w:cs="Times New Roman"/>
          <w:sz w:val="24"/>
          <w:szCs w:val="24"/>
          <w:lang w:val="en-US"/>
        </w:rPr>
        <w:t xml:space="preserve">University </w:t>
      </w:r>
      <w:r w:rsidR="66FF3943" w:rsidRPr="213C1E31">
        <w:rPr>
          <w:rFonts w:ascii="Times New Roman" w:eastAsia="Times New Roman" w:hAnsi="Times New Roman" w:cs="Times New Roman"/>
          <w:sz w:val="24"/>
          <w:szCs w:val="24"/>
          <w:lang w:val="en-US"/>
        </w:rPr>
        <w:lastRenderedPageBreak/>
        <w:t>of Bialystok</w:t>
      </w:r>
      <w:r w:rsidRPr="213C1E31">
        <w:rPr>
          <w:rFonts w:ascii="Times New Roman" w:eastAsia="Times New Roman" w:hAnsi="Times New Roman" w:cs="Times New Roman"/>
          <w:sz w:val="24"/>
          <w:szCs w:val="24"/>
          <w:lang w:val="en-US"/>
        </w:rPr>
        <w:t xml:space="preserve">, and persons visiting residents of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whose personal data are processed in connection with the functioning of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become acquainted with the appropriate information clause concerning the processing of their personal data, which is the fulfillment of the obligation resulting from art. 13 paragraph 1 and paragraph 2 of Regulation (EU) 2016/679 of the European Parliament and of the Council of 27 April 2016 on the protection of </w:t>
      </w:r>
      <w:r w:rsidR="00FC2399">
        <w:rPr>
          <w:rFonts w:ascii="Times New Roman" w:eastAsia="Times New Roman" w:hAnsi="Times New Roman" w:cs="Times New Roman"/>
          <w:sz w:val="24"/>
          <w:szCs w:val="24"/>
          <w:lang w:val="en-US"/>
        </w:rPr>
        <w:t>natural persons</w:t>
      </w:r>
      <w:r w:rsidRPr="213C1E31">
        <w:rPr>
          <w:rFonts w:ascii="Times New Roman" w:eastAsia="Times New Roman" w:hAnsi="Times New Roman" w:cs="Times New Roman"/>
          <w:sz w:val="24"/>
          <w:szCs w:val="24"/>
          <w:lang w:val="en-US"/>
        </w:rPr>
        <w:t xml:space="preserve"> with regard to the processing of personal data and on the free movement of such data</w:t>
      </w:r>
      <w:r w:rsidR="00540983">
        <w:rPr>
          <w:rFonts w:ascii="Times New Roman" w:eastAsia="Times New Roman" w:hAnsi="Times New Roman" w:cs="Times New Roman"/>
          <w:sz w:val="24"/>
          <w:szCs w:val="24"/>
          <w:lang w:val="en-US"/>
        </w:rPr>
        <w:t>,</w:t>
      </w:r>
      <w:r w:rsidRPr="213C1E31">
        <w:rPr>
          <w:rFonts w:ascii="Times New Roman" w:eastAsia="Times New Roman" w:hAnsi="Times New Roman" w:cs="Times New Roman"/>
          <w:sz w:val="24"/>
          <w:szCs w:val="24"/>
          <w:lang w:val="en-US"/>
        </w:rPr>
        <w:t xml:space="preserve"> and repealing Directive 95/46/EC (General Data Protection Regulation). In accordance with § 14 </w:t>
      </w:r>
      <w:r w:rsidR="6A5E25E0" w:rsidRPr="213C1E31">
        <w:rPr>
          <w:rFonts w:ascii="Times New Roman" w:eastAsia="Times New Roman" w:hAnsi="Times New Roman" w:cs="Times New Roman"/>
          <w:sz w:val="24"/>
          <w:szCs w:val="24"/>
          <w:lang w:val="en-US"/>
        </w:rPr>
        <w:t>paragraph</w:t>
      </w:r>
      <w:r w:rsidRPr="213C1E31">
        <w:rPr>
          <w:rFonts w:ascii="Times New Roman" w:eastAsia="Times New Roman" w:hAnsi="Times New Roman" w:cs="Times New Roman"/>
          <w:sz w:val="24"/>
          <w:szCs w:val="24"/>
          <w:lang w:val="en-US"/>
        </w:rPr>
        <w:t xml:space="preserve"> 2 of the Personal Data Security Policy at the University of Bialystok, which constitutes Appendix No. 1 to the Ordinance No. 11 of the Rector of the University of Bialystok of 16 April 2019 on the introduction of the Personal Data Security Policy and the Instruction for the Management of the Information System at the University of Bialystok, the </w:t>
      </w:r>
      <w:r w:rsidR="4A508BA1" w:rsidRPr="213C1E31">
        <w:rPr>
          <w:rFonts w:ascii="Times New Roman" w:eastAsia="Times New Roman" w:hAnsi="Times New Roman" w:cs="Times New Roman"/>
          <w:sz w:val="24"/>
          <w:szCs w:val="24"/>
          <w:lang w:val="en-US"/>
        </w:rPr>
        <w:t xml:space="preserve">Head of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is responsible for presenting the appropriate information clause.</w:t>
      </w:r>
    </w:p>
    <w:p w14:paraId="0E27B00A" w14:textId="77777777" w:rsidR="00701217" w:rsidRPr="0051203C" w:rsidRDefault="00701217" w:rsidP="213C1E31">
      <w:pPr>
        <w:pStyle w:val="Akapitzlist"/>
        <w:spacing w:after="0" w:line="360" w:lineRule="auto"/>
        <w:ind w:left="283"/>
        <w:jc w:val="both"/>
        <w:rPr>
          <w:rFonts w:ascii="Times New Roman" w:eastAsia="Times New Roman" w:hAnsi="Times New Roman" w:cs="Times New Roman"/>
          <w:sz w:val="24"/>
          <w:szCs w:val="24"/>
          <w:lang w:val="en-US"/>
        </w:rPr>
      </w:pPr>
    </w:p>
    <w:p w14:paraId="6383BC2B" w14:textId="77777777" w:rsidR="00701217" w:rsidRPr="0051203C" w:rsidRDefault="00701217" w:rsidP="213C1E31">
      <w:pPr>
        <w:spacing w:after="0" w:line="360" w:lineRule="auto"/>
        <w:ind w:left="283" w:hanging="357"/>
        <w:jc w:val="center"/>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5</w:t>
      </w:r>
    </w:p>
    <w:p w14:paraId="542F8359" w14:textId="282F33C3" w:rsidR="00701217" w:rsidRPr="00253502" w:rsidRDefault="00701217" w:rsidP="213C1E31">
      <w:pPr>
        <w:pStyle w:val="Akapitzlist"/>
        <w:numPr>
          <w:ilvl w:val="0"/>
          <w:numId w:val="4"/>
        </w:numPr>
        <w:spacing w:after="0" w:line="360" w:lineRule="auto"/>
        <w:ind w:left="283"/>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 xml:space="preserve">Failure to sign the lease agreement within the deadlines referred to in § 4, without prior notification </w:t>
      </w:r>
      <w:r w:rsidR="79F36DE7" w:rsidRPr="213C1E31">
        <w:rPr>
          <w:rFonts w:ascii="Times New Roman" w:eastAsia="Times New Roman" w:hAnsi="Times New Roman" w:cs="Times New Roman"/>
          <w:sz w:val="24"/>
          <w:szCs w:val="24"/>
          <w:lang w:val="en-US"/>
        </w:rPr>
        <w:t>to</w:t>
      </w:r>
      <w:r w:rsidRPr="213C1E31">
        <w:rPr>
          <w:rFonts w:ascii="Times New Roman" w:eastAsia="Times New Roman" w:hAnsi="Times New Roman" w:cs="Times New Roman"/>
          <w:sz w:val="24"/>
          <w:szCs w:val="24"/>
          <w:lang w:val="en-US"/>
        </w:rPr>
        <w:t xml:space="preserve"> the </w:t>
      </w:r>
      <w:r w:rsidR="56E744F9" w:rsidRPr="213C1E31">
        <w:rPr>
          <w:rFonts w:ascii="Times New Roman" w:eastAsia="Times New Roman" w:hAnsi="Times New Roman" w:cs="Times New Roman"/>
          <w:sz w:val="24"/>
          <w:szCs w:val="24"/>
          <w:lang w:val="en-US"/>
        </w:rPr>
        <w:t xml:space="preserve">Head of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o</w:t>
      </w:r>
      <w:r w:rsidR="4B3298CC" w:rsidRPr="213C1E31">
        <w:rPr>
          <w:rFonts w:ascii="Times New Roman" w:eastAsia="Times New Roman" w:hAnsi="Times New Roman" w:cs="Times New Roman"/>
          <w:sz w:val="24"/>
          <w:szCs w:val="24"/>
          <w:lang w:val="en-US"/>
        </w:rPr>
        <w:t>f</w:t>
      </w:r>
      <w:r w:rsidRPr="213C1E31">
        <w:rPr>
          <w:rFonts w:ascii="Times New Roman" w:eastAsia="Times New Roman" w:hAnsi="Times New Roman" w:cs="Times New Roman"/>
          <w:sz w:val="24"/>
          <w:szCs w:val="24"/>
          <w:lang w:val="en-US"/>
        </w:rPr>
        <w:t xml:space="preserve"> the reasons for the delay, shall be treated as resignation from the assigned </w:t>
      </w:r>
      <w:r w:rsidR="6979FB83" w:rsidRPr="213C1E31">
        <w:rPr>
          <w:rFonts w:ascii="Times New Roman" w:eastAsia="Times New Roman" w:hAnsi="Times New Roman" w:cs="Times New Roman"/>
          <w:sz w:val="24"/>
          <w:szCs w:val="24"/>
          <w:lang w:val="en-US"/>
        </w:rPr>
        <w:t>place</w:t>
      </w:r>
      <w:r w:rsidRPr="213C1E31">
        <w:rPr>
          <w:rFonts w:ascii="Times New Roman" w:eastAsia="Times New Roman" w:hAnsi="Times New Roman" w:cs="Times New Roman"/>
          <w:sz w:val="24"/>
          <w:szCs w:val="24"/>
          <w:lang w:val="en-US"/>
        </w:rPr>
        <w:t xml:space="preserve"> in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w:t>
      </w:r>
    </w:p>
    <w:p w14:paraId="51D948A7" w14:textId="2AF48D7A" w:rsidR="00701217" w:rsidRPr="00253502" w:rsidRDefault="00701217" w:rsidP="213C1E31">
      <w:pPr>
        <w:pStyle w:val="Akapitzlist"/>
        <w:numPr>
          <w:ilvl w:val="0"/>
          <w:numId w:val="4"/>
        </w:numPr>
        <w:spacing w:after="0" w:line="360" w:lineRule="auto"/>
        <w:ind w:left="283" w:hanging="357"/>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xml:space="preserve">The </w:t>
      </w:r>
      <w:r w:rsidR="03629A9F" w:rsidRPr="213C1E31">
        <w:rPr>
          <w:rFonts w:ascii="Times New Roman" w:eastAsia="Times New Roman" w:hAnsi="Times New Roman" w:cs="Times New Roman"/>
          <w:sz w:val="24"/>
          <w:szCs w:val="24"/>
          <w:lang w:val="en-US"/>
        </w:rPr>
        <w:t>H</w:t>
      </w:r>
      <w:r w:rsidRPr="213C1E31">
        <w:rPr>
          <w:rFonts w:ascii="Times New Roman" w:eastAsia="Times New Roman" w:hAnsi="Times New Roman" w:cs="Times New Roman"/>
          <w:sz w:val="24"/>
          <w:szCs w:val="24"/>
          <w:lang w:val="en-US"/>
        </w:rPr>
        <w:t xml:space="preserve">ead of the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is obliged to immediately notify the </w:t>
      </w:r>
      <w:r w:rsidR="796F3BC5" w:rsidRPr="213C1E31">
        <w:rPr>
          <w:rFonts w:ascii="Times New Roman" w:eastAsia="Times New Roman" w:hAnsi="Times New Roman" w:cs="Times New Roman"/>
          <w:sz w:val="24"/>
          <w:szCs w:val="24"/>
          <w:lang w:val="en-US"/>
        </w:rPr>
        <w:t>appropriate</w:t>
      </w:r>
      <w:r w:rsidRPr="213C1E31">
        <w:rPr>
          <w:rFonts w:ascii="Times New Roman" w:eastAsia="Times New Roman" w:hAnsi="Times New Roman" w:cs="Times New Roman"/>
          <w:sz w:val="24"/>
          <w:szCs w:val="24"/>
          <w:lang w:val="en-US"/>
        </w:rPr>
        <w:t xml:space="preserve"> Dean of the resignation of the student from the assigned place.</w:t>
      </w:r>
    </w:p>
    <w:p w14:paraId="0647971D" w14:textId="695B59BE" w:rsidR="00701217" w:rsidRPr="00253502" w:rsidRDefault="00701217" w:rsidP="213C1E31">
      <w:pPr>
        <w:pStyle w:val="Akapitzlist"/>
        <w:numPr>
          <w:ilvl w:val="0"/>
          <w:numId w:val="4"/>
        </w:numPr>
        <w:spacing w:after="0" w:line="360" w:lineRule="auto"/>
        <w:ind w:left="283"/>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 xml:space="preserve">The unused </w:t>
      </w:r>
      <w:r w:rsidR="7589155B" w:rsidRPr="213C1E31">
        <w:rPr>
          <w:rFonts w:ascii="Times New Roman" w:eastAsia="Times New Roman" w:hAnsi="Times New Roman" w:cs="Times New Roman"/>
          <w:sz w:val="24"/>
          <w:szCs w:val="24"/>
          <w:lang w:val="en-US"/>
        </w:rPr>
        <w:t>place</w:t>
      </w:r>
      <w:r w:rsidR="3C0B416F" w:rsidRPr="213C1E31">
        <w:rPr>
          <w:rFonts w:ascii="Times New Roman" w:eastAsia="Times New Roman" w:hAnsi="Times New Roman" w:cs="Times New Roman"/>
          <w:sz w:val="24"/>
          <w:szCs w:val="24"/>
          <w:lang w:val="en-US"/>
        </w:rPr>
        <w:t xml:space="preserve"> is</w:t>
      </w:r>
      <w:r w:rsidRPr="213C1E31">
        <w:rPr>
          <w:rFonts w:ascii="Times New Roman" w:eastAsia="Times New Roman" w:hAnsi="Times New Roman" w:cs="Times New Roman"/>
          <w:sz w:val="24"/>
          <w:szCs w:val="24"/>
          <w:lang w:val="en-US"/>
        </w:rPr>
        <w:t xml:space="preserve"> made available to the </w:t>
      </w:r>
      <w:r w:rsidR="707D28F8" w:rsidRPr="213C1E31">
        <w:rPr>
          <w:rFonts w:ascii="Times New Roman" w:eastAsia="Times New Roman" w:hAnsi="Times New Roman" w:cs="Times New Roman"/>
          <w:sz w:val="24"/>
          <w:szCs w:val="24"/>
          <w:lang w:val="en-US"/>
        </w:rPr>
        <w:t>Head of SRH</w:t>
      </w:r>
      <w:r w:rsidRPr="213C1E31">
        <w:rPr>
          <w:rFonts w:ascii="Times New Roman" w:eastAsia="Times New Roman" w:hAnsi="Times New Roman" w:cs="Times New Roman"/>
          <w:sz w:val="24"/>
          <w:szCs w:val="24"/>
          <w:lang w:val="en-US"/>
        </w:rPr>
        <w:t xml:space="preserve"> as </w:t>
      </w:r>
      <w:r w:rsidR="28643A0C" w:rsidRPr="213C1E31">
        <w:rPr>
          <w:rFonts w:ascii="Times New Roman" w:eastAsia="Times New Roman" w:hAnsi="Times New Roman" w:cs="Times New Roman"/>
          <w:sz w:val="24"/>
          <w:szCs w:val="24"/>
          <w:lang w:val="en-US"/>
        </w:rPr>
        <w:t xml:space="preserve">a </w:t>
      </w:r>
      <w:r w:rsidRPr="213C1E31">
        <w:rPr>
          <w:rFonts w:ascii="Times New Roman" w:eastAsia="Times New Roman" w:hAnsi="Times New Roman" w:cs="Times New Roman"/>
          <w:sz w:val="24"/>
          <w:szCs w:val="24"/>
          <w:lang w:val="en-US"/>
        </w:rPr>
        <w:t xml:space="preserve">rental </w:t>
      </w:r>
      <w:r w:rsidR="7074F2AB" w:rsidRPr="213C1E31">
        <w:rPr>
          <w:rFonts w:ascii="Times New Roman" w:eastAsia="Times New Roman" w:hAnsi="Times New Roman" w:cs="Times New Roman"/>
          <w:sz w:val="24"/>
          <w:szCs w:val="24"/>
          <w:lang w:val="en-US"/>
        </w:rPr>
        <w:t>place</w:t>
      </w:r>
      <w:r w:rsidRPr="213C1E31">
        <w:rPr>
          <w:rFonts w:ascii="Times New Roman" w:eastAsia="Times New Roman" w:hAnsi="Times New Roman" w:cs="Times New Roman"/>
          <w:sz w:val="24"/>
          <w:szCs w:val="24"/>
          <w:lang w:val="en-US"/>
        </w:rPr>
        <w:t xml:space="preserve"> for students who apply during the academic year or as a hotel. </w:t>
      </w:r>
    </w:p>
    <w:p w14:paraId="60061E4C" w14:textId="77777777" w:rsidR="00701217" w:rsidRPr="0051203C" w:rsidRDefault="00701217" w:rsidP="213C1E31">
      <w:pPr>
        <w:spacing w:after="0" w:line="360" w:lineRule="auto"/>
        <w:ind w:left="283" w:hanging="357"/>
        <w:rPr>
          <w:rFonts w:ascii="Times New Roman" w:eastAsia="Times New Roman" w:hAnsi="Times New Roman" w:cs="Times New Roman"/>
          <w:sz w:val="24"/>
          <w:szCs w:val="24"/>
          <w:lang w:val="en-US"/>
        </w:rPr>
      </w:pPr>
    </w:p>
    <w:p w14:paraId="31D513E4" w14:textId="77777777" w:rsidR="00701217" w:rsidRPr="0051203C" w:rsidRDefault="00701217" w:rsidP="00540983">
      <w:pPr>
        <w:spacing w:after="0" w:line="360" w:lineRule="auto"/>
        <w:ind w:left="284" w:hanging="358"/>
        <w:jc w:val="center"/>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6</w:t>
      </w:r>
    </w:p>
    <w:p w14:paraId="6E9C3C6C" w14:textId="3B1E0642" w:rsidR="00701217" w:rsidRPr="00540983" w:rsidRDefault="00701217" w:rsidP="00540983">
      <w:pPr>
        <w:pStyle w:val="Akapitzlist"/>
        <w:numPr>
          <w:ilvl w:val="0"/>
          <w:numId w:val="15"/>
        </w:numPr>
        <w:spacing w:after="0" w:line="360" w:lineRule="auto"/>
        <w:ind w:left="284" w:hanging="358"/>
        <w:jc w:val="both"/>
        <w:rPr>
          <w:rFonts w:ascii="Times New Roman" w:eastAsia="Times New Roman" w:hAnsi="Times New Roman" w:cs="Times New Roman"/>
          <w:sz w:val="24"/>
          <w:szCs w:val="24"/>
          <w:lang w:val="en-US"/>
        </w:rPr>
      </w:pPr>
      <w:r w:rsidRPr="00540983">
        <w:rPr>
          <w:rFonts w:ascii="Times New Roman" w:eastAsia="Times New Roman" w:hAnsi="Times New Roman" w:cs="Times New Roman"/>
          <w:sz w:val="24"/>
          <w:szCs w:val="24"/>
          <w:lang w:val="en-US"/>
        </w:rPr>
        <w:t xml:space="preserve">In the case of </w:t>
      </w:r>
      <w:r w:rsidR="00540983">
        <w:rPr>
          <w:rFonts w:ascii="Times New Roman" w:eastAsia="Times New Roman" w:hAnsi="Times New Roman" w:cs="Times New Roman"/>
          <w:sz w:val="24"/>
          <w:szCs w:val="24"/>
          <w:lang w:val="en-US"/>
        </w:rPr>
        <w:t>vacant places</w:t>
      </w:r>
      <w:r w:rsidRPr="00540983">
        <w:rPr>
          <w:rFonts w:ascii="Times New Roman" w:eastAsia="Times New Roman" w:hAnsi="Times New Roman" w:cs="Times New Roman"/>
          <w:sz w:val="24"/>
          <w:szCs w:val="24"/>
          <w:lang w:val="en-US"/>
        </w:rPr>
        <w:t xml:space="preserve"> in </w:t>
      </w:r>
      <w:r w:rsidR="6B0541BC" w:rsidRPr="00540983">
        <w:rPr>
          <w:rFonts w:ascii="Times New Roman" w:eastAsia="Times New Roman" w:hAnsi="Times New Roman" w:cs="Times New Roman"/>
          <w:sz w:val="24"/>
          <w:szCs w:val="24"/>
          <w:lang w:val="en-US"/>
        </w:rPr>
        <w:t>SRH</w:t>
      </w:r>
      <w:r w:rsidR="6C4602E4" w:rsidRPr="00540983">
        <w:rPr>
          <w:rFonts w:ascii="Times New Roman" w:eastAsia="Times New Roman" w:hAnsi="Times New Roman" w:cs="Times New Roman"/>
          <w:sz w:val="24"/>
          <w:szCs w:val="24"/>
          <w:lang w:val="en-US"/>
        </w:rPr>
        <w:t xml:space="preserve"> or</w:t>
      </w:r>
      <w:r w:rsidRPr="00540983">
        <w:rPr>
          <w:rFonts w:ascii="Times New Roman" w:eastAsia="Times New Roman" w:hAnsi="Times New Roman" w:cs="Times New Roman"/>
          <w:sz w:val="24"/>
          <w:szCs w:val="24"/>
          <w:lang w:val="en-US"/>
        </w:rPr>
        <w:t xml:space="preserve"> lack of people willing to stay in partially vacant rooms, at the request of the </w:t>
      </w:r>
      <w:r w:rsidR="6B0541BC" w:rsidRPr="00540983">
        <w:rPr>
          <w:rFonts w:ascii="Times New Roman" w:eastAsia="Times New Roman" w:hAnsi="Times New Roman" w:cs="Times New Roman"/>
          <w:sz w:val="24"/>
          <w:szCs w:val="24"/>
          <w:lang w:val="en-US"/>
        </w:rPr>
        <w:t>SRH</w:t>
      </w:r>
      <w:r w:rsidRPr="00540983">
        <w:rPr>
          <w:rFonts w:ascii="Times New Roman" w:eastAsia="Times New Roman" w:hAnsi="Times New Roman" w:cs="Times New Roman"/>
          <w:sz w:val="24"/>
          <w:szCs w:val="24"/>
          <w:lang w:val="en-US"/>
        </w:rPr>
        <w:t xml:space="preserve"> resident, the parties may extend the lease agreement</w:t>
      </w:r>
      <w:r w:rsidR="00540983">
        <w:rPr>
          <w:rFonts w:ascii="Times New Roman" w:eastAsia="Times New Roman" w:hAnsi="Times New Roman" w:cs="Times New Roman"/>
          <w:sz w:val="24"/>
          <w:szCs w:val="24"/>
          <w:lang w:val="en-US"/>
        </w:rPr>
        <w:t>,</w:t>
      </w:r>
      <w:r w:rsidRPr="00540983">
        <w:rPr>
          <w:rFonts w:ascii="Times New Roman" w:eastAsia="Times New Roman" w:hAnsi="Times New Roman" w:cs="Times New Roman"/>
          <w:sz w:val="24"/>
          <w:szCs w:val="24"/>
          <w:lang w:val="en-US"/>
        </w:rPr>
        <w:t xml:space="preserve"> by way of an annex</w:t>
      </w:r>
      <w:r w:rsidR="00540983">
        <w:rPr>
          <w:rFonts w:ascii="Times New Roman" w:eastAsia="Times New Roman" w:hAnsi="Times New Roman" w:cs="Times New Roman"/>
          <w:sz w:val="24"/>
          <w:szCs w:val="24"/>
          <w:lang w:val="en-US"/>
        </w:rPr>
        <w:t>,</w:t>
      </w:r>
      <w:r w:rsidRPr="00540983">
        <w:rPr>
          <w:rFonts w:ascii="Times New Roman" w:eastAsia="Times New Roman" w:hAnsi="Times New Roman" w:cs="Times New Roman"/>
          <w:sz w:val="24"/>
          <w:szCs w:val="24"/>
          <w:lang w:val="en-US"/>
        </w:rPr>
        <w:t xml:space="preserve"> and cover the remaining vacant places in the room inhabited by the resident</w:t>
      </w:r>
      <w:r w:rsidR="00540983" w:rsidRPr="00540983">
        <w:t xml:space="preserve"> </w:t>
      </w:r>
      <w:r w:rsidR="00540983" w:rsidRPr="00540983">
        <w:rPr>
          <w:rFonts w:ascii="Times New Roman" w:eastAsia="Times New Roman" w:hAnsi="Times New Roman" w:cs="Times New Roman"/>
          <w:sz w:val="24"/>
          <w:szCs w:val="24"/>
          <w:lang w:val="en-US"/>
        </w:rPr>
        <w:t>for an additional fee</w:t>
      </w:r>
      <w:r w:rsidRPr="00540983">
        <w:rPr>
          <w:rFonts w:ascii="Times New Roman" w:eastAsia="Times New Roman" w:hAnsi="Times New Roman" w:cs="Times New Roman"/>
          <w:sz w:val="24"/>
          <w:szCs w:val="24"/>
          <w:lang w:val="en-US"/>
        </w:rPr>
        <w:t>.</w:t>
      </w:r>
    </w:p>
    <w:p w14:paraId="0F09455D" w14:textId="4216962E" w:rsidR="00701217" w:rsidRPr="00540983" w:rsidRDefault="66FF3943" w:rsidP="00540983">
      <w:pPr>
        <w:pStyle w:val="Akapitzlist"/>
        <w:numPr>
          <w:ilvl w:val="0"/>
          <w:numId w:val="15"/>
        </w:numPr>
        <w:spacing w:after="0" w:line="360" w:lineRule="auto"/>
        <w:ind w:left="284" w:hanging="358"/>
        <w:jc w:val="both"/>
        <w:rPr>
          <w:rFonts w:ascii="Times New Roman" w:eastAsia="Times New Roman" w:hAnsi="Times New Roman" w:cs="Times New Roman"/>
          <w:sz w:val="24"/>
          <w:szCs w:val="24"/>
          <w:lang w:val="en-US"/>
        </w:rPr>
      </w:pPr>
      <w:r w:rsidRPr="00540983">
        <w:rPr>
          <w:rFonts w:ascii="Times New Roman" w:eastAsia="Times New Roman" w:hAnsi="Times New Roman" w:cs="Times New Roman"/>
          <w:sz w:val="24"/>
          <w:szCs w:val="24"/>
          <w:lang w:val="en-US"/>
        </w:rPr>
        <w:t>University of Bialystok</w:t>
      </w:r>
      <w:r w:rsidR="00701217" w:rsidRPr="00540983">
        <w:rPr>
          <w:rFonts w:ascii="Times New Roman" w:eastAsia="Times New Roman" w:hAnsi="Times New Roman" w:cs="Times New Roman"/>
          <w:sz w:val="24"/>
          <w:szCs w:val="24"/>
          <w:lang w:val="en-US"/>
        </w:rPr>
        <w:t xml:space="preserve"> has the right to terminate the lease agreement at any time within the scope of the annex indicated in </w:t>
      </w:r>
      <w:r w:rsidR="6A5E25E0" w:rsidRPr="00540983">
        <w:rPr>
          <w:rFonts w:ascii="Times New Roman" w:eastAsia="Times New Roman" w:hAnsi="Times New Roman" w:cs="Times New Roman"/>
          <w:sz w:val="24"/>
          <w:szCs w:val="24"/>
          <w:lang w:val="en-US"/>
        </w:rPr>
        <w:t>paragraph</w:t>
      </w:r>
      <w:r w:rsidR="00701217" w:rsidRPr="00540983">
        <w:rPr>
          <w:rFonts w:ascii="Times New Roman" w:eastAsia="Times New Roman" w:hAnsi="Times New Roman" w:cs="Times New Roman"/>
          <w:sz w:val="24"/>
          <w:szCs w:val="24"/>
          <w:lang w:val="en-US"/>
        </w:rPr>
        <w:t xml:space="preserve"> 1, with a 14-day notice period.</w:t>
      </w:r>
      <w:r w:rsidR="00701217" w:rsidRPr="00540983">
        <w:rPr>
          <w:rFonts w:ascii="Times New Roman" w:hAnsi="Times New Roman" w:cs="Times New Roman"/>
          <w:sz w:val="24"/>
          <w:szCs w:val="24"/>
        </w:rPr>
        <w:tab/>
      </w:r>
    </w:p>
    <w:p w14:paraId="44EAFD9C" w14:textId="77777777" w:rsidR="00701217" w:rsidRPr="0051203C" w:rsidRDefault="00701217" w:rsidP="213C1E31">
      <w:pPr>
        <w:spacing w:after="0" w:line="360" w:lineRule="auto"/>
        <w:ind w:left="283" w:hanging="357"/>
        <w:rPr>
          <w:rFonts w:ascii="Times New Roman" w:eastAsia="Times New Roman" w:hAnsi="Times New Roman" w:cs="Times New Roman"/>
          <w:sz w:val="24"/>
          <w:szCs w:val="24"/>
          <w:lang w:val="en-US"/>
        </w:rPr>
      </w:pPr>
    </w:p>
    <w:p w14:paraId="5F3E9C76" w14:textId="77777777" w:rsidR="00540983" w:rsidRDefault="00540983" w:rsidP="213C1E31">
      <w:pPr>
        <w:spacing w:after="0" w:line="360" w:lineRule="auto"/>
        <w:ind w:left="283" w:hanging="357"/>
        <w:jc w:val="center"/>
        <w:rPr>
          <w:rFonts w:ascii="Times New Roman" w:eastAsia="Times New Roman" w:hAnsi="Times New Roman" w:cs="Times New Roman"/>
          <w:sz w:val="24"/>
          <w:szCs w:val="24"/>
          <w:lang w:val="en-US"/>
        </w:rPr>
      </w:pPr>
    </w:p>
    <w:p w14:paraId="657B7620" w14:textId="77777777" w:rsidR="00540983" w:rsidRDefault="00540983" w:rsidP="213C1E31">
      <w:pPr>
        <w:spacing w:after="0" w:line="360" w:lineRule="auto"/>
        <w:ind w:left="283" w:hanging="357"/>
        <w:jc w:val="center"/>
        <w:rPr>
          <w:rFonts w:ascii="Times New Roman" w:eastAsia="Times New Roman" w:hAnsi="Times New Roman" w:cs="Times New Roman"/>
          <w:sz w:val="24"/>
          <w:szCs w:val="24"/>
          <w:lang w:val="en-US"/>
        </w:rPr>
      </w:pPr>
    </w:p>
    <w:p w14:paraId="72C78A10" w14:textId="77777777" w:rsidR="00540983" w:rsidRDefault="00540983" w:rsidP="213C1E31">
      <w:pPr>
        <w:spacing w:after="0" w:line="360" w:lineRule="auto"/>
        <w:ind w:left="283" w:hanging="357"/>
        <w:jc w:val="center"/>
        <w:rPr>
          <w:rFonts w:ascii="Times New Roman" w:eastAsia="Times New Roman" w:hAnsi="Times New Roman" w:cs="Times New Roman"/>
          <w:sz w:val="24"/>
          <w:szCs w:val="24"/>
          <w:lang w:val="en-US"/>
        </w:rPr>
      </w:pPr>
    </w:p>
    <w:p w14:paraId="36D72847" w14:textId="4C6FA987" w:rsidR="00701217" w:rsidRPr="0051203C" w:rsidRDefault="00701217" w:rsidP="213C1E31">
      <w:pPr>
        <w:spacing w:after="0" w:line="360" w:lineRule="auto"/>
        <w:ind w:left="283" w:hanging="357"/>
        <w:jc w:val="center"/>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lastRenderedPageBreak/>
        <w:t>§ 7</w:t>
      </w:r>
    </w:p>
    <w:p w14:paraId="21256438" w14:textId="6C0888D6" w:rsidR="00701217" w:rsidRPr="0051203C" w:rsidRDefault="7C015AA3" w:rsidP="213C1E31">
      <w:pPr>
        <w:pStyle w:val="Akapitzlist"/>
        <w:numPr>
          <w:ilvl w:val="0"/>
          <w:numId w:val="2"/>
        </w:numPr>
        <w:spacing w:after="0" w:line="360" w:lineRule="auto"/>
        <w:ind w:left="283"/>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T</w:t>
      </w:r>
      <w:r w:rsidR="00701217" w:rsidRPr="213C1E31">
        <w:rPr>
          <w:rFonts w:ascii="Times New Roman" w:eastAsia="Times New Roman" w:hAnsi="Times New Roman" w:cs="Times New Roman"/>
          <w:sz w:val="24"/>
          <w:szCs w:val="24"/>
          <w:lang w:val="en-US"/>
        </w:rPr>
        <w:t xml:space="preserve">he person </w:t>
      </w:r>
      <w:r w:rsidR="794434DB" w:rsidRPr="213C1E31">
        <w:rPr>
          <w:rFonts w:ascii="Times New Roman" w:eastAsia="Times New Roman" w:hAnsi="Times New Roman" w:cs="Times New Roman"/>
          <w:sz w:val="24"/>
          <w:szCs w:val="24"/>
          <w:lang w:val="en-US"/>
        </w:rPr>
        <w:t>accommodated</w:t>
      </w:r>
      <w:r w:rsidR="00701217" w:rsidRPr="213C1E31">
        <w:rPr>
          <w:rFonts w:ascii="Times New Roman" w:eastAsia="Times New Roman" w:hAnsi="Times New Roman" w:cs="Times New Roman"/>
          <w:sz w:val="24"/>
          <w:szCs w:val="24"/>
          <w:lang w:val="en-US"/>
        </w:rPr>
        <w:t xml:space="preserve"> in </w:t>
      </w:r>
      <w:r w:rsidR="6B0541BC" w:rsidRPr="213C1E31">
        <w:rPr>
          <w:rFonts w:ascii="Times New Roman" w:eastAsia="Times New Roman" w:hAnsi="Times New Roman" w:cs="Times New Roman"/>
          <w:sz w:val="24"/>
          <w:szCs w:val="24"/>
          <w:lang w:val="en-US"/>
        </w:rPr>
        <w:t>SRH</w:t>
      </w:r>
      <w:r w:rsidR="00701217" w:rsidRPr="213C1E31">
        <w:rPr>
          <w:rFonts w:ascii="Times New Roman" w:eastAsia="Times New Roman" w:hAnsi="Times New Roman" w:cs="Times New Roman"/>
          <w:sz w:val="24"/>
          <w:szCs w:val="24"/>
          <w:lang w:val="en-US"/>
        </w:rPr>
        <w:t xml:space="preserve"> is obliged to get acquainted with these Regulations and regulations concerning the functioning of </w:t>
      </w:r>
      <w:r w:rsidR="6B0541BC" w:rsidRPr="213C1E31">
        <w:rPr>
          <w:rFonts w:ascii="Times New Roman" w:eastAsia="Times New Roman" w:hAnsi="Times New Roman" w:cs="Times New Roman"/>
          <w:sz w:val="24"/>
          <w:szCs w:val="24"/>
          <w:lang w:val="en-US"/>
        </w:rPr>
        <w:t>SRH</w:t>
      </w:r>
      <w:r w:rsidR="00701217" w:rsidRPr="213C1E31">
        <w:rPr>
          <w:rFonts w:ascii="Times New Roman" w:eastAsia="Times New Roman" w:hAnsi="Times New Roman" w:cs="Times New Roman"/>
          <w:sz w:val="24"/>
          <w:szCs w:val="24"/>
          <w:lang w:val="en-US"/>
        </w:rPr>
        <w:t>, including health and safety and fire safety regulations. The acquaintance with the regulations is confirmed in writing.</w:t>
      </w:r>
    </w:p>
    <w:p w14:paraId="7EF5E574" w14:textId="1E7671DB" w:rsidR="00701217" w:rsidRDefault="00701217" w:rsidP="213C1E31">
      <w:pPr>
        <w:pStyle w:val="Akapitzlist"/>
        <w:numPr>
          <w:ilvl w:val="0"/>
          <w:numId w:val="2"/>
        </w:numPr>
        <w:spacing w:after="0" w:line="360" w:lineRule="auto"/>
        <w:ind w:left="283"/>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xml:space="preserve">A person accommodated in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becomes a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resident. </w:t>
      </w:r>
    </w:p>
    <w:p w14:paraId="4B94D5A5" w14:textId="77777777" w:rsidR="00701217" w:rsidRDefault="00701217" w:rsidP="213C1E31">
      <w:pPr>
        <w:spacing w:after="0" w:line="360" w:lineRule="auto"/>
        <w:ind w:left="283" w:hanging="357"/>
        <w:jc w:val="center"/>
        <w:rPr>
          <w:rFonts w:ascii="Times New Roman" w:eastAsia="Times New Roman" w:hAnsi="Times New Roman" w:cs="Times New Roman"/>
          <w:sz w:val="24"/>
          <w:szCs w:val="24"/>
          <w:lang w:val="en-US"/>
        </w:rPr>
      </w:pPr>
    </w:p>
    <w:p w14:paraId="0C69828A" w14:textId="77777777" w:rsidR="00701217" w:rsidRPr="0051203C" w:rsidRDefault="00701217" w:rsidP="213C1E31">
      <w:pPr>
        <w:spacing w:after="0" w:line="360" w:lineRule="auto"/>
        <w:ind w:left="283" w:hanging="357"/>
        <w:jc w:val="center"/>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8</w:t>
      </w:r>
    </w:p>
    <w:p w14:paraId="122D3F7B" w14:textId="72E80FBF" w:rsidR="00701217" w:rsidRPr="0051203C" w:rsidRDefault="1C1732CC" w:rsidP="00540983">
      <w:pPr>
        <w:pStyle w:val="Akapitzlist"/>
        <w:numPr>
          <w:ilvl w:val="0"/>
          <w:numId w:val="16"/>
        </w:numPr>
        <w:spacing w:after="0" w:line="360" w:lineRule="auto"/>
        <w:ind w:left="284" w:hanging="426"/>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T</w:t>
      </w:r>
      <w:r w:rsidR="00701217" w:rsidRPr="213C1E31">
        <w:rPr>
          <w:rFonts w:ascii="Times New Roman" w:eastAsia="Times New Roman" w:hAnsi="Times New Roman" w:cs="Times New Roman"/>
          <w:sz w:val="24"/>
          <w:szCs w:val="24"/>
          <w:lang w:val="en-US"/>
        </w:rPr>
        <w:t xml:space="preserve">he room and </w:t>
      </w:r>
      <w:r w:rsidR="0EE9A784" w:rsidRPr="213C1E31">
        <w:rPr>
          <w:rFonts w:ascii="Times New Roman" w:eastAsia="Times New Roman" w:hAnsi="Times New Roman" w:cs="Times New Roman"/>
          <w:sz w:val="24"/>
          <w:szCs w:val="24"/>
          <w:lang w:val="en-US"/>
        </w:rPr>
        <w:t xml:space="preserve">its </w:t>
      </w:r>
      <w:r w:rsidR="00701217" w:rsidRPr="213C1E31">
        <w:rPr>
          <w:rFonts w:ascii="Times New Roman" w:eastAsia="Times New Roman" w:hAnsi="Times New Roman" w:cs="Times New Roman"/>
          <w:sz w:val="24"/>
          <w:szCs w:val="24"/>
          <w:lang w:val="en-US"/>
        </w:rPr>
        <w:t xml:space="preserve">equipment </w:t>
      </w:r>
      <w:r w:rsidR="49D7DC68" w:rsidRPr="213C1E31">
        <w:rPr>
          <w:rFonts w:ascii="Times New Roman" w:eastAsia="Times New Roman" w:hAnsi="Times New Roman" w:cs="Times New Roman"/>
          <w:sz w:val="24"/>
          <w:szCs w:val="24"/>
          <w:lang w:val="en-US"/>
        </w:rPr>
        <w:t>are</w:t>
      </w:r>
      <w:r w:rsidR="00701217" w:rsidRPr="213C1E31">
        <w:rPr>
          <w:rFonts w:ascii="Times New Roman" w:eastAsia="Times New Roman" w:hAnsi="Times New Roman" w:cs="Times New Roman"/>
          <w:sz w:val="24"/>
          <w:szCs w:val="24"/>
          <w:lang w:val="en-US"/>
        </w:rPr>
        <w:t xml:space="preserve"> </w:t>
      </w:r>
      <w:r w:rsidR="008578E4">
        <w:rPr>
          <w:rFonts w:ascii="Times New Roman" w:eastAsia="Times New Roman" w:hAnsi="Times New Roman" w:cs="Times New Roman"/>
          <w:sz w:val="24"/>
          <w:szCs w:val="24"/>
          <w:lang w:val="en-US"/>
        </w:rPr>
        <w:t>made available to use</w:t>
      </w:r>
      <w:r w:rsidR="00701217" w:rsidRPr="213C1E31">
        <w:rPr>
          <w:rFonts w:ascii="Times New Roman" w:eastAsia="Times New Roman" w:hAnsi="Times New Roman" w:cs="Times New Roman"/>
          <w:sz w:val="24"/>
          <w:szCs w:val="24"/>
          <w:lang w:val="en-US"/>
        </w:rPr>
        <w:t xml:space="preserve"> on the basis of an individual equipment card, which is signed by each occupant of the room and the </w:t>
      </w:r>
      <w:r w:rsidR="009C2181" w:rsidRPr="213C1E31">
        <w:rPr>
          <w:rFonts w:ascii="Times New Roman" w:eastAsia="Times New Roman" w:hAnsi="Times New Roman" w:cs="Times New Roman"/>
          <w:sz w:val="24"/>
          <w:szCs w:val="24"/>
          <w:lang w:val="en-US"/>
        </w:rPr>
        <w:t xml:space="preserve">Head </w:t>
      </w:r>
      <w:r w:rsidR="00701217" w:rsidRPr="213C1E31">
        <w:rPr>
          <w:rFonts w:ascii="Times New Roman" w:eastAsia="Times New Roman" w:hAnsi="Times New Roman" w:cs="Times New Roman"/>
          <w:sz w:val="24"/>
          <w:szCs w:val="24"/>
          <w:lang w:val="en-US"/>
        </w:rPr>
        <w:t xml:space="preserve">or authorized by him </w:t>
      </w:r>
      <w:r w:rsidR="6B0541BC" w:rsidRPr="213C1E31">
        <w:rPr>
          <w:rFonts w:ascii="Times New Roman" w:eastAsia="Times New Roman" w:hAnsi="Times New Roman" w:cs="Times New Roman"/>
          <w:sz w:val="24"/>
          <w:szCs w:val="24"/>
          <w:lang w:val="en-US"/>
        </w:rPr>
        <w:t>SRH</w:t>
      </w:r>
      <w:r w:rsidR="00701217" w:rsidRPr="213C1E31">
        <w:rPr>
          <w:rFonts w:ascii="Times New Roman" w:eastAsia="Times New Roman" w:hAnsi="Times New Roman" w:cs="Times New Roman"/>
          <w:sz w:val="24"/>
          <w:szCs w:val="24"/>
          <w:lang w:val="en-US"/>
        </w:rPr>
        <w:t xml:space="preserve"> employee.</w:t>
      </w:r>
    </w:p>
    <w:p w14:paraId="3ADF5EC6" w14:textId="624D4151" w:rsidR="00701217" w:rsidRPr="0051203C" w:rsidRDefault="00701217" w:rsidP="00540983">
      <w:pPr>
        <w:pStyle w:val="Akapitzlist"/>
        <w:numPr>
          <w:ilvl w:val="0"/>
          <w:numId w:val="16"/>
        </w:numPr>
        <w:spacing w:after="0" w:line="360" w:lineRule="auto"/>
        <w:ind w:left="283"/>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Before signing the individual equipment card the resident is obliged to check the condition of the room and its equipment.</w:t>
      </w:r>
    </w:p>
    <w:p w14:paraId="74EE93FB" w14:textId="6176AFF2" w:rsidR="00701217" w:rsidRPr="0051203C" w:rsidRDefault="00701217" w:rsidP="00540983">
      <w:pPr>
        <w:pStyle w:val="Akapitzlist"/>
        <w:numPr>
          <w:ilvl w:val="0"/>
          <w:numId w:val="16"/>
        </w:numPr>
        <w:spacing w:after="0" w:line="360" w:lineRule="auto"/>
        <w:ind w:left="283"/>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xml:space="preserve">If any defects or deficiencies in the equipment of the room are found, the </w:t>
      </w:r>
      <w:r w:rsidR="707D28F8" w:rsidRPr="213C1E31">
        <w:rPr>
          <w:rFonts w:ascii="Times New Roman" w:eastAsia="Times New Roman" w:hAnsi="Times New Roman" w:cs="Times New Roman"/>
          <w:sz w:val="24"/>
          <w:szCs w:val="24"/>
          <w:lang w:val="en-US"/>
        </w:rPr>
        <w:t>Head of SRH</w:t>
      </w:r>
      <w:r w:rsidRPr="213C1E31">
        <w:rPr>
          <w:rFonts w:ascii="Times New Roman" w:eastAsia="Times New Roman" w:hAnsi="Times New Roman" w:cs="Times New Roman"/>
          <w:sz w:val="24"/>
          <w:szCs w:val="24"/>
          <w:lang w:val="en-US"/>
        </w:rPr>
        <w:t xml:space="preserve"> is obliged to immediately repair the equipment provided and make up for the identified deficiencies in the equipment.</w:t>
      </w:r>
    </w:p>
    <w:p w14:paraId="3DEEC669" w14:textId="77777777" w:rsidR="00701217" w:rsidRPr="0051203C" w:rsidRDefault="00701217" w:rsidP="213C1E31">
      <w:pPr>
        <w:spacing w:after="0" w:line="360" w:lineRule="auto"/>
        <w:ind w:left="283" w:hanging="357"/>
        <w:rPr>
          <w:rFonts w:ascii="Times New Roman" w:eastAsia="Times New Roman" w:hAnsi="Times New Roman" w:cs="Times New Roman"/>
          <w:sz w:val="24"/>
          <w:szCs w:val="24"/>
          <w:lang w:val="en-US"/>
        </w:rPr>
      </w:pPr>
    </w:p>
    <w:p w14:paraId="5CDDA621" w14:textId="77777777" w:rsidR="00701217" w:rsidRPr="0051203C" w:rsidRDefault="00701217" w:rsidP="213C1E31">
      <w:pPr>
        <w:spacing w:after="0" w:line="360" w:lineRule="auto"/>
        <w:ind w:left="283" w:hanging="357"/>
        <w:jc w:val="center"/>
        <w:rPr>
          <w:rFonts w:ascii="Times New Roman" w:eastAsia="Times New Roman" w:hAnsi="Times New Roman" w:cs="Times New Roman"/>
          <w:b/>
          <w:bCs/>
          <w:sz w:val="24"/>
          <w:szCs w:val="24"/>
          <w:lang w:val="en-US"/>
        </w:rPr>
      </w:pPr>
      <w:r w:rsidRPr="213C1E31">
        <w:rPr>
          <w:rFonts w:ascii="Times New Roman" w:eastAsia="Times New Roman" w:hAnsi="Times New Roman" w:cs="Times New Roman"/>
          <w:b/>
          <w:bCs/>
          <w:sz w:val="24"/>
          <w:szCs w:val="24"/>
          <w:lang w:val="en-US"/>
        </w:rPr>
        <w:t>III.</w:t>
      </w:r>
      <w:r w:rsidRPr="0051203C">
        <w:rPr>
          <w:rFonts w:ascii="Times New Roman" w:hAnsi="Times New Roman" w:cs="Times New Roman"/>
          <w:b/>
          <w:sz w:val="24"/>
          <w:szCs w:val="24"/>
        </w:rPr>
        <w:tab/>
      </w:r>
      <w:r w:rsidRPr="213C1E31">
        <w:rPr>
          <w:rFonts w:ascii="Times New Roman" w:eastAsia="Times New Roman" w:hAnsi="Times New Roman" w:cs="Times New Roman"/>
          <w:b/>
          <w:bCs/>
          <w:sz w:val="24"/>
          <w:szCs w:val="24"/>
          <w:lang w:val="en-US"/>
        </w:rPr>
        <w:t xml:space="preserve"> General rules of payment</w:t>
      </w:r>
    </w:p>
    <w:p w14:paraId="6E23F16D" w14:textId="77777777" w:rsidR="00701217" w:rsidRPr="0051203C" w:rsidRDefault="00701217" w:rsidP="213C1E31">
      <w:pPr>
        <w:spacing w:after="0" w:line="360" w:lineRule="auto"/>
        <w:ind w:left="283" w:hanging="357"/>
        <w:jc w:val="center"/>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9</w:t>
      </w:r>
    </w:p>
    <w:p w14:paraId="26485995" w14:textId="02D7EC66" w:rsidR="00701217" w:rsidRPr="00FF14D6" w:rsidRDefault="00701217" w:rsidP="213C1E31">
      <w:pPr>
        <w:pStyle w:val="Akapitzlist"/>
        <w:numPr>
          <w:ilvl w:val="0"/>
          <w:numId w:val="5"/>
        </w:numPr>
        <w:spacing w:after="0" w:line="360" w:lineRule="auto"/>
        <w:ind w:left="283"/>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 xml:space="preserve">The price list for a place in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shall be established by the Rector after consultation with the student government.</w:t>
      </w:r>
    </w:p>
    <w:p w14:paraId="22E7CE15" w14:textId="728D5CEF" w:rsidR="00701217" w:rsidRPr="00FF14D6" w:rsidRDefault="00701217" w:rsidP="213C1E31">
      <w:pPr>
        <w:pStyle w:val="Akapitzlist"/>
        <w:numPr>
          <w:ilvl w:val="0"/>
          <w:numId w:val="5"/>
        </w:numPr>
        <w:spacing w:after="0" w:line="360" w:lineRule="auto"/>
        <w:ind w:left="283"/>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 xml:space="preserve">The </w:t>
      </w:r>
      <w:r w:rsidR="06DD819A" w:rsidRPr="213C1E31">
        <w:rPr>
          <w:rFonts w:ascii="Times New Roman" w:eastAsia="Times New Roman" w:hAnsi="Times New Roman" w:cs="Times New Roman"/>
          <w:sz w:val="24"/>
          <w:szCs w:val="24"/>
          <w:lang w:val="en-US"/>
        </w:rPr>
        <w:t>fee</w:t>
      </w:r>
      <w:r w:rsidRPr="213C1E31">
        <w:rPr>
          <w:rFonts w:ascii="Times New Roman" w:eastAsia="Times New Roman" w:hAnsi="Times New Roman" w:cs="Times New Roman"/>
          <w:sz w:val="24"/>
          <w:szCs w:val="24"/>
          <w:lang w:val="en-US"/>
        </w:rPr>
        <w:t xml:space="preserve"> for </w:t>
      </w:r>
      <w:r w:rsidR="3B304646" w:rsidRPr="213C1E31">
        <w:rPr>
          <w:rFonts w:ascii="Times New Roman" w:eastAsia="Times New Roman" w:hAnsi="Times New Roman" w:cs="Times New Roman"/>
          <w:sz w:val="24"/>
          <w:szCs w:val="24"/>
          <w:lang w:val="en-US"/>
        </w:rPr>
        <w:t>accommodation in</w:t>
      </w:r>
      <w:r w:rsidRPr="213C1E31">
        <w:rPr>
          <w:rFonts w:ascii="Times New Roman" w:eastAsia="Times New Roman" w:hAnsi="Times New Roman" w:cs="Times New Roman"/>
          <w:sz w:val="24"/>
          <w:szCs w:val="24"/>
          <w:lang w:val="en-US"/>
        </w:rPr>
        <w:t xml:space="preserve">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sh</w:t>
      </w:r>
      <w:r w:rsidR="008578E4">
        <w:rPr>
          <w:rFonts w:ascii="Times New Roman" w:eastAsia="Times New Roman" w:hAnsi="Times New Roman" w:cs="Times New Roman"/>
          <w:sz w:val="24"/>
          <w:szCs w:val="24"/>
          <w:lang w:val="en-US"/>
        </w:rPr>
        <w:t>all</w:t>
      </w:r>
      <w:r w:rsidRPr="213C1E31">
        <w:rPr>
          <w:rFonts w:ascii="Times New Roman" w:eastAsia="Times New Roman" w:hAnsi="Times New Roman" w:cs="Times New Roman"/>
          <w:sz w:val="24"/>
          <w:szCs w:val="24"/>
          <w:lang w:val="en-US"/>
        </w:rPr>
        <w:t xml:space="preserve"> be paid to the indicated account of </w:t>
      </w:r>
      <w:r w:rsidR="66FF3943" w:rsidRPr="213C1E31">
        <w:rPr>
          <w:rFonts w:ascii="Times New Roman" w:eastAsia="Times New Roman" w:hAnsi="Times New Roman" w:cs="Times New Roman"/>
          <w:sz w:val="24"/>
          <w:szCs w:val="24"/>
          <w:lang w:val="en-US"/>
        </w:rPr>
        <w:t>University of Bialystok</w:t>
      </w:r>
      <w:r w:rsidRPr="213C1E31">
        <w:rPr>
          <w:rFonts w:ascii="Times New Roman" w:eastAsia="Times New Roman" w:hAnsi="Times New Roman" w:cs="Times New Roman"/>
          <w:sz w:val="24"/>
          <w:szCs w:val="24"/>
          <w:lang w:val="en-US"/>
        </w:rPr>
        <w:t xml:space="preserve"> by the 25th of each month in the amount according to the price list valid for a given academic year, unless the lease agreement </w:t>
      </w:r>
      <w:r w:rsidR="008578E4">
        <w:rPr>
          <w:rFonts w:ascii="Times New Roman" w:eastAsia="Times New Roman" w:hAnsi="Times New Roman" w:cs="Times New Roman"/>
          <w:sz w:val="24"/>
          <w:szCs w:val="24"/>
          <w:lang w:val="en-US"/>
        </w:rPr>
        <w:t>states</w:t>
      </w:r>
      <w:r w:rsidRPr="213C1E31">
        <w:rPr>
          <w:rFonts w:ascii="Times New Roman" w:eastAsia="Times New Roman" w:hAnsi="Times New Roman" w:cs="Times New Roman"/>
          <w:sz w:val="24"/>
          <w:szCs w:val="24"/>
          <w:lang w:val="en-US"/>
        </w:rPr>
        <w:t xml:space="preserve"> otherwise.</w:t>
      </w:r>
    </w:p>
    <w:p w14:paraId="0A9775CA" w14:textId="77777777" w:rsidR="00701217" w:rsidRPr="00FF14D6" w:rsidRDefault="00701217" w:rsidP="213C1E31">
      <w:pPr>
        <w:pStyle w:val="Akapitzlist"/>
        <w:numPr>
          <w:ilvl w:val="0"/>
          <w:numId w:val="5"/>
        </w:numPr>
        <w:spacing w:after="0" w:line="360" w:lineRule="auto"/>
        <w:ind w:left="283"/>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Temporary absence of a resident during the period of accommodation does not release him/her from the obligation to pay the fee.</w:t>
      </w:r>
    </w:p>
    <w:p w14:paraId="21B8A9F0" w14:textId="15CB6E02" w:rsidR="00701217" w:rsidRPr="00FF14D6" w:rsidRDefault="00701217" w:rsidP="213C1E31">
      <w:pPr>
        <w:pStyle w:val="Akapitzlist"/>
        <w:numPr>
          <w:ilvl w:val="0"/>
          <w:numId w:val="5"/>
        </w:numPr>
        <w:spacing w:after="0" w:line="360" w:lineRule="auto"/>
        <w:ind w:left="283"/>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 xml:space="preserve">A resident exercising the right indicated in § 6 </w:t>
      </w:r>
      <w:r w:rsidR="6A5E25E0" w:rsidRPr="213C1E31">
        <w:rPr>
          <w:rFonts w:ascii="Times New Roman" w:eastAsia="Times New Roman" w:hAnsi="Times New Roman" w:cs="Times New Roman"/>
          <w:sz w:val="24"/>
          <w:szCs w:val="24"/>
          <w:lang w:val="en-US"/>
        </w:rPr>
        <w:t>paragraph</w:t>
      </w:r>
      <w:r w:rsidRPr="213C1E31">
        <w:rPr>
          <w:rFonts w:ascii="Times New Roman" w:eastAsia="Times New Roman" w:hAnsi="Times New Roman" w:cs="Times New Roman"/>
          <w:sz w:val="24"/>
          <w:szCs w:val="24"/>
          <w:lang w:val="en-US"/>
        </w:rPr>
        <w:t xml:space="preserve"> 1 shall pay an additional fee of 50% of the rate set in the price list for a place in the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for </w:t>
      </w:r>
      <w:r w:rsidR="008578E4">
        <w:rPr>
          <w:rFonts w:ascii="Times New Roman" w:eastAsia="Times New Roman" w:hAnsi="Times New Roman" w:cs="Times New Roman"/>
          <w:sz w:val="24"/>
          <w:szCs w:val="24"/>
          <w:lang w:val="en-US"/>
        </w:rPr>
        <w:t>each</w:t>
      </w:r>
      <w:r w:rsidRPr="213C1E31">
        <w:rPr>
          <w:rFonts w:ascii="Times New Roman" w:eastAsia="Times New Roman" w:hAnsi="Times New Roman" w:cs="Times New Roman"/>
          <w:sz w:val="24"/>
          <w:szCs w:val="24"/>
          <w:lang w:val="en-US"/>
        </w:rPr>
        <w:t xml:space="preserve"> additionally rented vacant place in the inhabited room.</w:t>
      </w:r>
    </w:p>
    <w:p w14:paraId="27C56DED" w14:textId="00FB3CF0" w:rsidR="00701217" w:rsidRPr="00FF14D6" w:rsidRDefault="00701217" w:rsidP="213C1E31">
      <w:pPr>
        <w:pStyle w:val="Akapitzlist"/>
        <w:numPr>
          <w:ilvl w:val="0"/>
          <w:numId w:val="5"/>
        </w:numPr>
        <w:spacing w:after="0" w:line="360" w:lineRule="auto"/>
        <w:ind w:left="283"/>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 xml:space="preserve">A </w:t>
      </w:r>
      <w:r w:rsidR="7037102F" w:rsidRPr="213C1E31">
        <w:rPr>
          <w:rFonts w:ascii="Times New Roman" w:eastAsia="Times New Roman" w:hAnsi="Times New Roman" w:cs="Times New Roman"/>
          <w:sz w:val="24"/>
          <w:szCs w:val="24"/>
          <w:lang w:val="en-US"/>
        </w:rPr>
        <w:t>resident</w:t>
      </w:r>
      <w:r w:rsidRPr="213C1E31">
        <w:rPr>
          <w:rFonts w:ascii="Times New Roman" w:eastAsia="Times New Roman" w:hAnsi="Times New Roman" w:cs="Times New Roman"/>
          <w:sz w:val="24"/>
          <w:szCs w:val="24"/>
          <w:lang w:val="en-US"/>
        </w:rPr>
        <w:t xml:space="preserve"> of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accommodated on the basis of a lease agreement, is obliged to pay a </w:t>
      </w:r>
      <w:r w:rsidR="008578E4">
        <w:rPr>
          <w:rFonts w:ascii="Times New Roman" w:eastAsia="Times New Roman" w:hAnsi="Times New Roman" w:cs="Times New Roman"/>
          <w:sz w:val="24"/>
          <w:szCs w:val="24"/>
          <w:lang w:val="en-US"/>
        </w:rPr>
        <w:t>security</w:t>
      </w:r>
      <w:r w:rsidRPr="213C1E31">
        <w:rPr>
          <w:rFonts w:ascii="Times New Roman" w:eastAsia="Times New Roman" w:hAnsi="Times New Roman" w:cs="Times New Roman"/>
          <w:sz w:val="24"/>
          <w:szCs w:val="24"/>
          <w:lang w:val="en-US"/>
        </w:rPr>
        <w:t xml:space="preserve"> deposit, hereinafter referred to as the deposit, in the amount of a monthly fee per place in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The deposit must be paid no later than on the day of paying the first fee for </w:t>
      </w:r>
      <w:r w:rsidR="008578E4">
        <w:rPr>
          <w:rFonts w:ascii="Times New Roman" w:eastAsia="Times New Roman" w:hAnsi="Times New Roman" w:cs="Times New Roman"/>
          <w:sz w:val="24"/>
          <w:szCs w:val="24"/>
          <w:lang w:val="en-US"/>
        </w:rPr>
        <w:t>accommodation in</w:t>
      </w:r>
      <w:r w:rsidRPr="213C1E31">
        <w:rPr>
          <w:rFonts w:ascii="Times New Roman" w:eastAsia="Times New Roman" w:hAnsi="Times New Roman" w:cs="Times New Roman"/>
          <w:sz w:val="24"/>
          <w:szCs w:val="24"/>
          <w:lang w:val="en-US"/>
        </w:rPr>
        <w:t xml:space="preserve">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w:t>
      </w:r>
      <w:r w:rsidR="008578E4">
        <w:rPr>
          <w:rFonts w:ascii="Times New Roman" w:eastAsia="Times New Roman" w:hAnsi="Times New Roman" w:cs="Times New Roman"/>
          <w:sz w:val="24"/>
          <w:szCs w:val="24"/>
          <w:lang w:val="en-US"/>
        </w:rPr>
        <w:t>In case of</w:t>
      </w:r>
      <w:r w:rsidRPr="213C1E31">
        <w:rPr>
          <w:rFonts w:ascii="Times New Roman" w:eastAsia="Times New Roman" w:hAnsi="Times New Roman" w:cs="Times New Roman"/>
          <w:sz w:val="24"/>
          <w:szCs w:val="24"/>
          <w:lang w:val="en-US"/>
        </w:rPr>
        <w:t xml:space="preserve"> unpaid </w:t>
      </w:r>
      <w:r w:rsidR="000429A8">
        <w:rPr>
          <w:rFonts w:ascii="Times New Roman" w:eastAsia="Times New Roman" w:hAnsi="Times New Roman" w:cs="Times New Roman"/>
          <w:sz w:val="24"/>
          <w:szCs w:val="24"/>
          <w:lang w:val="en-US"/>
        </w:rPr>
        <w:t xml:space="preserve">accommodation </w:t>
      </w:r>
      <w:r w:rsidRPr="213C1E31">
        <w:rPr>
          <w:rFonts w:ascii="Times New Roman" w:eastAsia="Times New Roman" w:hAnsi="Times New Roman" w:cs="Times New Roman"/>
          <w:sz w:val="24"/>
          <w:szCs w:val="24"/>
          <w:lang w:val="en-US"/>
        </w:rPr>
        <w:t xml:space="preserve">fees or damage to the property of </w:t>
      </w:r>
      <w:r w:rsidR="6B0541BC" w:rsidRPr="213C1E31">
        <w:rPr>
          <w:rFonts w:ascii="Times New Roman" w:eastAsia="Times New Roman" w:hAnsi="Times New Roman" w:cs="Times New Roman"/>
          <w:sz w:val="24"/>
          <w:szCs w:val="24"/>
          <w:lang w:val="en-US"/>
        </w:rPr>
        <w:t>SRH</w:t>
      </w:r>
      <w:r w:rsidR="000429A8">
        <w:rPr>
          <w:rFonts w:ascii="Times New Roman" w:eastAsia="Times New Roman" w:hAnsi="Times New Roman" w:cs="Times New Roman"/>
          <w:sz w:val="24"/>
          <w:szCs w:val="24"/>
          <w:lang w:val="en-US"/>
        </w:rPr>
        <w:t xml:space="preserve">, the University of Bialystok has the right to deduct the amount owed from the </w:t>
      </w:r>
      <w:r w:rsidR="000429A8">
        <w:rPr>
          <w:rFonts w:ascii="Times New Roman" w:eastAsia="Times New Roman" w:hAnsi="Times New Roman" w:cs="Times New Roman"/>
          <w:sz w:val="24"/>
          <w:szCs w:val="24"/>
          <w:lang w:val="en-US"/>
        </w:rPr>
        <w:lastRenderedPageBreak/>
        <w:t>deposit</w:t>
      </w:r>
      <w:r w:rsidRPr="213C1E31">
        <w:rPr>
          <w:rFonts w:ascii="Times New Roman" w:eastAsia="Times New Roman" w:hAnsi="Times New Roman" w:cs="Times New Roman"/>
          <w:sz w:val="24"/>
          <w:szCs w:val="24"/>
          <w:lang w:val="en-US"/>
        </w:rPr>
        <w:t xml:space="preserve">. In case when the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resident pays all amounts due to the </w:t>
      </w:r>
      <w:r w:rsidR="66FF3943" w:rsidRPr="213C1E31">
        <w:rPr>
          <w:rFonts w:ascii="Times New Roman" w:eastAsia="Times New Roman" w:hAnsi="Times New Roman" w:cs="Times New Roman"/>
          <w:sz w:val="24"/>
          <w:szCs w:val="24"/>
          <w:lang w:val="en-US"/>
        </w:rPr>
        <w:t>University of Bialystok</w:t>
      </w:r>
      <w:r w:rsidRPr="213C1E31">
        <w:rPr>
          <w:rFonts w:ascii="Times New Roman" w:eastAsia="Times New Roman" w:hAnsi="Times New Roman" w:cs="Times New Roman"/>
          <w:sz w:val="24"/>
          <w:szCs w:val="24"/>
          <w:lang w:val="en-US"/>
        </w:rPr>
        <w:t xml:space="preserve"> on time, the deposit is booked against the fee for the last month of accommodation in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w:t>
      </w:r>
    </w:p>
    <w:p w14:paraId="5A383427" w14:textId="0BB1026B" w:rsidR="00701217" w:rsidRPr="00F11C29" w:rsidRDefault="00701217" w:rsidP="213C1E31">
      <w:pPr>
        <w:pStyle w:val="Akapitzlist"/>
        <w:numPr>
          <w:ilvl w:val="0"/>
          <w:numId w:val="5"/>
        </w:numPr>
        <w:spacing w:after="0" w:line="360" w:lineRule="auto"/>
        <w:ind w:left="283"/>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 xml:space="preserve">In exceptional cases, justified by a difficult financial situation or important interest of the </w:t>
      </w:r>
      <w:r w:rsidR="66FF3943" w:rsidRPr="213C1E31">
        <w:rPr>
          <w:rFonts w:ascii="Times New Roman" w:eastAsia="Times New Roman" w:hAnsi="Times New Roman" w:cs="Times New Roman"/>
          <w:sz w:val="24"/>
          <w:szCs w:val="24"/>
          <w:lang w:val="en-US"/>
        </w:rPr>
        <w:t>University of Bialystok</w:t>
      </w:r>
      <w:r w:rsidRPr="213C1E31">
        <w:rPr>
          <w:rFonts w:ascii="Times New Roman" w:eastAsia="Times New Roman" w:hAnsi="Times New Roman" w:cs="Times New Roman"/>
          <w:sz w:val="24"/>
          <w:szCs w:val="24"/>
          <w:lang w:val="en-US"/>
        </w:rPr>
        <w:t xml:space="preserve">, the </w:t>
      </w:r>
      <w:r w:rsidR="2738A41B" w:rsidRPr="213C1E31">
        <w:rPr>
          <w:rFonts w:ascii="Times New Roman" w:eastAsia="Times New Roman" w:hAnsi="Times New Roman" w:cs="Times New Roman"/>
          <w:sz w:val="24"/>
          <w:szCs w:val="24"/>
          <w:lang w:val="en-US"/>
        </w:rPr>
        <w:t>V</w:t>
      </w:r>
      <w:r w:rsidRPr="213C1E31">
        <w:rPr>
          <w:rFonts w:ascii="Times New Roman" w:eastAsia="Times New Roman" w:hAnsi="Times New Roman" w:cs="Times New Roman"/>
          <w:sz w:val="24"/>
          <w:szCs w:val="24"/>
          <w:lang w:val="en-US"/>
        </w:rPr>
        <w:t>ice-</w:t>
      </w:r>
      <w:r w:rsidR="37CF124C" w:rsidRPr="213C1E31">
        <w:rPr>
          <w:rFonts w:ascii="Times New Roman" w:eastAsia="Times New Roman" w:hAnsi="Times New Roman" w:cs="Times New Roman"/>
          <w:sz w:val="24"/>
          <w:szCs w:val="24"/>
          <w:lang w:val="en-US"/>
        </w:rPr>
        <w:t>R</w:t>
      </w:r>
      <w:r w:rsidRPr="213C1E31">
        <w:rPr>
          <w:rFonts w:ascii="Times New Roman" w:eastAsia="Times New Roman" w:hAnsi="Times New Roman" w:cs="Times New Roman"/>
          <w:sz w:val="24"/>
          <w:szCs w:val="24"/>
          <w:lang w:val="en-US"/>
        </w:rPr>
        <w:t xml:space="preserve">ector in charge of students may exempt the student from the </w:t>
      </w:r>
      <w:r w:rsidR="000429A8">
        <w:rPr>
          <w:rFonts w:ascii="Times New Roman" w:eastAsia="Times New Roman" w:hAnsi="Times New Roman" w:cs="Times New Roman"/>
          <w:sz w:val="24"/>
          <w:szCs w:val="24"/>
          <w:lang w:val="en-US"/>
        </w:rPr>
        <w:t xml:space="preserve">accommodation </w:t>
      </w:r>
      <w:r w:rsidRPr="213C1E31">
        <w:rPr>
          <w:rFonts w:ascii="Times New Roman" w:eastAsia="Times New Roman" w:hAnsi="Times New Roman" w:cs="Times New Roman"/>
          <w:sz w:val="24"/>
          <w:szCs w:val="24"/>
          <w:lang w:val="en-US"/>
        </w:rPr>
        <w:t>fee</w:t>
      </w:r>
      <w:r w:rsidR="000429A8">
        <w:rPr>
          <w:rFonts w:ascii="Times New Roman" w:eastAsia="Times New Roman" w:hAnsi="Times New Roman" w:cs="Times New Roman"/>
          <w:sz w:val="24"/>
          <w:szCs w:val="24"/>
          <w:lang w:val="en-US"/>
        </w:rPr>
        <w:t>,</w:t>
      </w:r>
      <w:r w:rsidRPr="213C1E31">
        <w:rPr>
          <w:rFonts w:ascii="Times New Roman" w:eastAsia="Times New Roman" w:hAnsi="Times New Roman" w:cs="Times New Roman"/>
          <w:sz w:val="24"/>
          <w:szCs w:val="24"/>
          <w:lang w:val="en-US"/>
        </w:rPr>
        <w:t xml:space="preserve"> in whole or in part</w:t>
      </w:r>
      <w:r w:rsidR="000429A8">
        <w:rPr>
          <w:rFonts w:ascii="Times New Roman" w:eastAsia="Times New Roman" w:hAnsi="Times New Roman" w:cs="Times New Roman"/>
          <w:sz w:val="24"/>
          <w:szCs w:val="24"/>
          <w:lang w:val="en-US"/>
        </w:rPr>
        <w:t>,</w:t>
      </w:r>
      <w:r w:rsidRPr="213C1E31">
        <w:rPr>
          <w:rFonts w:ascii="Times New Roman" w:eastAsia="Times New Roman" w:hAnsi="Times New Roman" w:cs="Times New Roman"/>
          <w:sz w:val="24"/>
          <w:szCs w:val="24"/>
          <w:lang w:val="en-US"/>
        </w:rPr>
        <w:t xml:space="preserve"> at the written request of the student, supported by appropriate documentation. The decision of the </w:t>
      </w:r>
      <w:r w:rsidR="78EBAA41" w:rsidRPr="213C1E31">
        <w:rPr>
          <w:rFonts w:ascii="Times New Roman" w:eastAsia="Times New Roman" w:hAnsi="Times New Roman" w:cs="Times New Roman"/>
          <w:sz w:val="24"/>
          <w:szCs w:val="24"/>
          <w:lang w:val="en-US"/>
        </w:rPr>
        <w:t>V</w:t>
      </w:r>
      <w:r w:rsidRPr="213C1E31">
        <w:rPr>
          <w:rFonts w:ascii="Times New Roman" w:eastAsia="Times New Roman" w:hAnsi="Times New Roman" w:cs="Times New Roman"/>
          <w:sz w:val="24"/>
          <w:szCs w:val="24"/>
          <w:lang w:val="en-US"/>
        </w:rPr>
        <w:t>ice-</w:t>
      </w:r>
      <w:r w:rsidR="08B3DC50" w:rsidRPr="213C1E31">
        <w:rPr>
          <w:rFonts w:ascii="Times New Roman" w:eastAsia="Times New Roman" w:hAnsi="Times New Roman" w:cs="Times New Roman"/>
          <w:sz w:val="24"/>
          <w:szCs w:val="24"/>
          <w:lang w:val="en-US"/>
        </w:rPr>
        <w:t>R</w:t>
      </w:r>
      <w:r w:rsidRPr="213C1E31">
        <w:rPr>
          <w:rFonts w:ascii="Times New Roman" w:eastAsia="Times New Roman" w:hAnsi="Times New Roman" w:cs="Times New Roman"/>
          <w:sz w:val="24"/>
          <w:szCs w:val="24"/>
          <w:lang w:val="en-US"/>
        </w:rPr>
        <w:t xml:space="preserve">ector in this respect is the basis for amending the provisions of the lease agreement </w:t>
      </w:r>
      <w:r w:rsidR="51A8D2BF" w:rsidRPr="213C1E31">
        <w:rPr>
          <w:rFonts w:ascii="Times New Roman" w:eastAsia="Times New Roman" w:hAnsi="Times New Roman" w:cs="Times New Roman"/>
          <w:sz w:val="24"/>
          <w:szCs w:val="24"/>
          <w:lang w:val="en-US"/>
        </w:rPr>
        <w:t>regarding</w:t>
      </w:r>
      <w:r w:rsidRPr="213C1E31">
        <w:rPr>
          <w:rFonts w:ascii="Times New Roman" w:eastAsia="Times New Roman" w:hAnsi="Times New Roman" w:cs="Times New Roman"/>
          <w:sz w:val="24"/>
          <w:szCs w:val="24"/>
          <w:lang w:val="en-US"/>
        </w:rPr>
        <w:t xml:space="preserve"> the student's payment obligations.</w:t>
      </w:r>
    </w:p>
    <w:p w14:paraId="02240CC6" w14:textId="5E5C5487" w:rsidR="00701217" w:rsidRPr="00F11C29" w:rsidRDefault="00701217" w:rsidP="213C1E31">
      <w:pPr>
        <w:pStyle w:val="Akapitzlist"/>
        <w:numPr>
          <w:ilvl w:val="0"/>
          <w:numId w:val="5"/>
        </w:numPr>
        <w:spacing w:after="0" w:line="360" w:lineRule="auto"/>
        <w:ind w:left="283"/>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xml:space="preserve">In case of </w:t>
      </w:r>
      <w:r w:rsidR="000429A8">
        <w:rPr>
          <w:rFonts w:ascii="Times New Roman" w:eastAsia="Times New Roman" w:hAnsi="Times New Roman" w:cs="Times New Roman"/>
          <w:sz w:val="24"/>
          <w:szCs w:val="24"/>
          <w:lang w:val="en-US"/>
        </w:rPr>
        <w:t>SRH resident being late</w:t>
      </w:r>
      <w:r w:rsidRPr="213C1E31">
        <w:rPr>
          <w:rFonts w:ascii="Times New Roman" w:eastAsia="Times New Roman" w:hAnsi="Times New Roman" w:cs="Times New Roman"/>
          <w:sz w:val="24"/>
          <w:szCs w:val="24"/>
          <w:lang w:val="en-US"/>
        </w:rPr>
        <w:t xml:space="preserve"> </w:t>
      </w:r>
      <w:r w:rsidR="000429A8">
        <w:rPr>
          <w:rFonts w:ascii="Times New Roman" w:eastAsia="Times New Roman" w:hAnsi="Times New Roman" w:cs="Times New Roman"/>
          <w:sz w:val="24"/>
          <w:szCs w:val="24"/>
          <w:lang w:val="en-US"/>
        </w:rPr>
        <w:t>with</w:t>
      </w:r>
      <w:r w:rsidRPr="213C1E31">
        <w:rPr>
          <w:rFonts w:ascii="Times New Roman" w:eastAsia="Times New Roman" w:hAnsi="Times New Roman" w:cs="Times New Roman"/>
          <w:sz w:val="24"/>
          <w:szCs w:val="24"/>
          <w:lang w:val="en-US"/>
        </w:rPr>
        <w:t xml:space="preserve"> the </w:t>
      </w:r>
      <w:r w:rsidR="000429A8">
        <w:rPr>
          <w:rFonts w:ascii="Times New Roman" w:eastAsia="Times New Roman" w:hAnsi="Times New Roman" w:cs="Times New Roman"/>
          <w:sz w:val="24"/>
          <w:szCs w:val="24"/>
          <w:lang w:val="en-US"/>
        </w:rPr>
        <w:t>rent</w:t>
      </w:r>
      <w:r w:rsidRPr="213C1E31">
        <w:rPr>
          <w:rFonts w:ascii="Times New Roman" w:eastAsia="Times New Roman" w:hAnsi="Times New Roman" w:cs="Times New Roman"/>
          <w:sz w:val="24"/>
          <w:szCs w:val="24"/>
          <w:lang w:val="en-US"/>
        </w:rPr>
        <w:t xml:space="preserve">, the </w:t>
      </w:r>
      <w:r w:rsidR="5D77B4C2" w:rsidRPr="213C1E31">
        <w:rPr>
          <w:rFonts w:ascii="Times New Roman" w:eastAsia="Times New Roman" w:hAnsi="Times New Roman" w:cs="Times New Roman"/>
          <w:sz w:val="24"/>
          <w:szCs w:val="24"/>
          <w:lang w:val="en-US"/>
        </w:rPr>
        <w:t>H</w:t>
      </w:r>
      <w:r w:rsidRPr="213C1E31">
        <w:rPr>
          <w:rFonts w:ascii="Times New Roman" w:eastAsia="Times New Roman" w:hAnsi="Times New Roman" w:cs="Times New Roman"/>
          <w:sz w:val="24"/>
          <w:szCs w:val="24"/>
          <w:lang w:val="en-US"/>
        </w:rPr>
        <w:t xml:space="preserve">ead of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is obliged, after the expiry of the contractual deadline for payment, to </w:t>
      </w:r>
      <w:r w:rsidR="5619827A" w:rsidRPr="213C1E31">
        <w:rPr>
          <w:rFonts w:ascii="Times New Roman" w:eastAsia="Times New Roman" w:hAnsi="Times New Roman" w:cs="Times New Roman"/>
          <w:sz w:val="24"/>
          <w:szCs w:val="24"/>
          <w:lang w:val="en-US"/>
        </w:rPr>
        <w:t>call</w:t>
      </w:r>
      <w:r w:rsidRPr="213C1E31">
        <w:rPr>
          <w:rFonts w:ascii="Times New Roman" w:eastAsia="Times New Roman" w:hAnsi="Times New Roman" w:cs="Times New Roman"/>
          <w:sz w:val="24"/>
          <w:szCs w:val="24"/>
          <w:lang w:val="en-US"/>
        </w:rPr>
        <w:t xml:space="preserve"> the resident of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in writing to pay </w:t>
      </w:r>
      <w:r w:rsidR="796860B7" w:rsidRPr="213C1E31">
        <w:rPr>
          <w:rFonts w:ascii="Times New Roman" w:eastAsia="Times New Roman" w:hAnsi="Times New Roman" w:cs="Times New Roman"/>
          <w:sz w:val="24"/>
          <w:szCs w:val="24"/>
          <w:lang w:val="en-US"/>
        </w:rPr>
        <w:t xml:space="preserve">the due fee </w:t>
      </w:r>
      <w:r w:rsidRPr="213C1E31">
        <w:rPr>
          <w:rFonts w:ascii="Times New Roman" w:eastAsia="Times New Roman" w:hAnsi="Times New Roman" w:cs="Times New Roman"/>
          <w:sz w:val="24"/>
          <w:szCs w:val="24"/>
          <w:lang w:val="en-US"/>
        </w:rPr>
        <w:t>together with statutory interest for the delay</w:t>
      </w:r>
      <w:r w:rsidR="4D3130A1" w:rsidRPr="213C1E31">
        <w:rPr>
          <w:rFonts w:ascii="Times New Roman" w:eastAsia="Times New Roman" w:hAnsi="Times New Roman" w:cs="Times New Roman"/>
          <w:sz w:val="24"/>
          <w:szCs w:val="24"/>
          <w:lang w:val="en-US"/>
        </w:rPr>
        <w:t>,</w:t>
      </w:r>
      <w:r w:rsidRPr="213C1E31">
        <w:rPr>
          <w:rFonts w:ascii="Times New Roman" w:eastAsia="Times New Roman" w:hAnsi="Times New Roman" w:cs="Times New Roman"/>
          <w:sz w:val="24"/>
          <w:szCs w:val="24"/>
          <w:lang w:val="en-US"/>
        </w:rPr>
        <w:t xml:space="preserve"> within the additional 7-day</w:t>
      </w:r>
      <w:r w:rsidR="4C28063D" w:rsidRPr="213C1E31">
        <w:rPr>
          <w:rFonts w:ascii="Times New Roman" w:eastAsia="Times New Roman" w:hAnsi="Times New Roman" w:cs="Times New Roman"/>
          <w:sz w:val="24"/>
          <w:szCs w:val="24"/>
          <w:lang w:val="en-US"/>
        </w:rPr>
        <w:t xml:space="preserve"> </w:t>
      </w:r>
      <w:r w:rsidR="08D522D5" w:rsidRPr="213C1E31">
        <w:rPr>
          <w:rFonts w:ascii="Times New Roman" w:eastAsia="Times New Roman" w:hAnsi="Times New Roman" w:cs="Times New Roman"/>
          <w:sz w:val="24"/>
          <w:szCs w:val="24"/>
          <w:lang w:val="en-US"/>
        </w:rPr>
        <w:t>deadline</w:t>
      </w:r>
      <w:r w:rsidRPr="213C1E31">
        <w:rPr>
          <w:rFonts w:ascii="Times New Roman" w:eastAsia="Times New Roman" w:hAnsi="Times New Roman" w:cs="Times New Roman"/>
          <w:sz w:val="24"/>
          <w:szCs w:val="24"/>
          <w:lang w:val="en-US"/>
        </w:rPr>
        <w:t xml:space="preserve">. The </w:t>
      </w:r>
      <w:r w:rsidR="72A559F0" w:rsidRPr="213C1E31">
        <w:rPr>
          <w:rFonts w:ascii="Times New Roman" w:eastAsia="Times New Roman" w:hAnsi="Times New Roman" w:cs="Times New Roman"/>
          <w:sz w:val="24"/>
          <w:szCs w:val="24"/>
          <w:lang w:val="en-US"/>
        </w:rPr>
        <w:t>H</w:t>
      </w:r>
      <w:r w:rsidRPr="213C1E31">
        <w:rPr>
          <w:rFonts w:ascii="Times New Roman" w:eastAsia="Times New Roman" w:hAnsi="Times New Roman" w:cs="Times New Roman"/>
          <w:sz w:val="24"/>
          <w:szCs w:val="24"/>
          <w:lang w:val="en-US"/>
        </w:rPr>
        <w:t xml:space="preserve">ead of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calls for payment immediately, no later than within 7 days from the </w:t>
      </w:r>
      <w:r w:rsidR="5F1276CE" w:rsidRPr="213C1E31">
        <w:rPr>
          <w:rFonts w:ascii="Times New Roman" w:eastAsia="Times New Roman" w:hAnsi="Times New Roman" w:cs="Times New Roman"/>
          <w:sz w:val="24"/>
          <w:szCs w:val="24"/>
          <w:lang w:val="en-US"/>
        </w:rPr>
        <w:t>expiry</w:t>
      </w:r>
      <w:r w:rsidRPr="213C1E31">
        <w:rPr>
          <w:rFonts w:ascii="Times New Roman" w:eastAsia="Times New Roman" w:hAnsi="Times New Roman" w:cs="Times New Roman"/>
          <w:sz w:val="24"/>
          <w:szCs w:val="24"/>
          <w:lang w:val="en-US"/>
        </w:rPr>
        <w:t xml:space="preserve"> of the payment deadline.</w:t>
      </w:r>
    </w:p>
    <w:p w14:paraId="3ED77748" w14:textId="4062C344" w:rsidR="00701217" w:rsidRPr="00F11C29" w:rsidRDefault="00701217" w:rsidP="213C1E31">
      <w:pPr>
        <w:pStyle w:val="Akapitzlist"/>
        <w:numPr>
          <w:ilvl w:val="0"/>
          <w:numId w:val="5"/>
        </w:numPr>
        <w:spacing w:after="0" w:line="360" w:lineRule="auto"/>
        <w:ind w:left="283"/>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 xml:space="preserve">The price list for a place in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as a hotel is determined by the Chancellor.</w:t>
      </w:r>
    </w:p>
    <w:p w14:paraId="3656B9AB" w14:textId="77777777" w:rsidR="00701217" w:rsidRPr="00FF14D6" w:rsidRDefault="00701217" w:rsidP="213C1E31">
      <w:pPr>
        <w:pStyle w:val="Akapitzlist"/>
        <w:spacing w:after="0" w:line="360" w:lineRule="auto"/>
        <w:ind w:left="283"/>
        <w:jc w:val="both"/>
        <w:rPr>
          <w:rFonts w:ascii="Times New Roman" w:eastAsia="Times New Roman" w:hAnsi="Times New Roman" w:cs="Times New Roman"/>
          <w:sz w:val="24"/>
          <w:szCs w:val="24"/>
          <w:lang w:val="en-US"/>
        </w:rPr>
      </w:pPr>
    </w:p>
    <w:p w14:paraId="6DC8744D" w14:textId="7C413719" w:rsidR="00701217" w:rsidRPr="0051203C" w:rsidRDefault="00701217" w:rsidP="213C1E31">
      <w:pPr>
        <w:spacing w:after="0" w:line="360" w:lineRule="auto"/>
        <w:ind w:left="283" w:hanging="357"/>
        <w:jc w:val="center"/>
        <w:rPr>
          <w:rFonts w:ascii="Times New Roman" w:eastAsia="Times New Roman" w:hAnsi="Times New Roman" w:cs="Times New Roman"/>
          <w:b/>
          <w:bCs/>
          <w:sz w:val="24"/>
          <w:szCs w:val="24"/>
          <w:lang w:val="en-US"/>
        </w:rPr>
      </w:pPr>
      <w:r w:rsidRPr="213C1E31">
        <w:rPr>
          <w:rFonts w:ascii="Times New Roman" w:eastAsia="Times New Roman" w:hAnsi="Times New Roman" w:cs="Times New Roman"/>
          <w:b/>
          <w:bCs/>
          <w:sz w:val="24"/>
          <w:szCs w:val="24"/>
          <w:lang w:val="en-US"/>
        </w:rPr>
        <w:t>IV.</w:t>
      </w:r>
      <w:r w:rsidRPr="0051203C">
        <w:rPr>
          <w:rFonts w:ascii="Times New Roman" w:hAnsi="Times New Roman" w:cs="Times New Roman"/>
          <w:b/>
          <w:sz w:val="24"/>
          <w:szCs w:val="24"/>
        </w:rPr>
        <w:tab/>
      </w:r>
      <w:r w:rsidRPr="213C1E31">
        <w:rPr>
          <w:rFonts w:ascii="Times New Roman" w:eastAsia="Times New Roman" w:hAnsi="Times New Roman" w:cs="Times New Roman"/>
          <w:b/>
          <w:bCs/>
          <w:sz w:val="24"/>
          <w:szCs w:val="24"/>
          <w:lang w:val="en-US"/>
        </w:rPr>
        <w:t xml:space="preserve"> Accommodation/loss of place in the Student</w:t>
      </w:r>
      <w:r w:rsidR="7D19E13A" w:rsidRPr="213C1E31">
        <w:rPr>
          <w:rFonts w:ascii="Times New Roman" w:eastAsia="Times New Roman" w:hAnsi="Times New Roman" w:cs="Times New Roman"/>
          <w:b/>
          <w:bCs/>
          <w:sz w:val="24"/>
          <w:szCs w:val="24"/>
          <w:lang w:val="en-US"/>
        </w:rPr>
        <w:t xml:space="preserve"> Residence Hall</w:t>
      </w:r>
    </w:p>
    <w:p w14:paraId="0B792582" w14:textId="77777777" w:rsidR="00701217" w:rsidRPr="0051203C" w:rsidRDefault="00701217" w:rsidP="213C1E31">
      <w:pPr>
        <w:spacing w:after="0" w:line="360" w:lineRule="auto"/>
        <w:ind w:left="283" w:hanging="357"/>
        <w:jc w:val="center"/>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10</w:t>
      </w:r>
    </w:p>
    <w:p w14:paraId="2B133358" w14:textId="0EBD4570" w:rsidR="00701217" w:rsidRPr="00F11C29" w:rsidRDefault="00701217" w:rsidP="213C1E31">
      <w:pPr>
        <w:spacing w:after="0" w:line="360" w:lineRule="auto"/>
        <w:ind w:left="283" w:hanging="357"/>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1.</w:t>
      </w:r>
      <w:r w:rsidRPr="0051203C">
        <w:rPr>
          <w:rFonts w:ascii="Times New Roman" w:hAnsi="Times New Roman" w:cs="Times New Roman"/>
          <w:sz w:val="24"/>
          <w:szCs w:val="24"/>
        </w:rPr>
        <w:tab/>
      </w:r>
      <w:r w:rsidR="66FF3943" w:rsidRPr="213C1E31">
        <w:rPr>
          <w:rFonts w:ascii="Times New Roman" w:eastAsia="Times New Roman" w:hAnsi="Times New Roman" w:cs="Times New Roman"/>
          <w:sz w:val="24"/>
          <w:szCs w:val="24"/>
          <w:lang w:val="en-US"/>
        </w:rPr>
        <w:t>University of Bialystok</w:t>
      </w:r>
      <w:r w:rsidRPr="213C1E31">
        <w:rPr>
          <w:rFonts w:ascii="Times New Roman" w:eastAsia="Times New Roman" w:hAnsi="Times New Roman" w:cs="Times New Roman"/>
          <w:sz w:val="24"/>
          <w:szCs w:val="24"/>
          <w:lang w:val="en-US"/>
        </w:rPr>
        <w:t xml:space="preserve"> terminates the lease agreement in </w:t>
      </w:r>
      <w:r w:rsidR="038F202E" w:rsidRPr="213C1E31">
        <w:rPr>
          <w:rFonts w:ascii="Times New Roman" w:eastAsia="Times New Roman" w:hAnsi="Times New Roman" w:cs="Times New Roman"/>
          <w:sz w:val="24"/>
          <w:szCs w:val="24"/>
          <w:lang w:val="en-US"/>
        </w:rPr>
        <w:t xml:space="preserve">following </w:t>
      </w:r>
      <w:r w:rsidRPr="213C1E31">
        <w:rPr>
          <w:rFonts w:ascii="Times New Roman" w:eastAsia="Times New Roman" w:hAnsi="Times New Roman" w:cs="Times New Roman"/>
          <w:sz w:val="24"/>
          <w:szCs w:val="24"/>
          <w:lang w:val="en-US"/>
        </w:rPr>
        <w:t>case</w:t>
      </w:r>
      <w:r w:rsidR="31711A08" w:rsidRPr="213C1E31">
        <w:rPr>
          <w:rFonts w:ascii="Times New Roman" w:eastAsia="Times New Roman" w:hAnsi="Times New Roman" w:cs="Times New Roman"/>
          <w:sz w:val="24"/>
          <w:szCs w:val="24"/>
          <w:lang w:val="en-US"/>
        </w:rPr>
        <w:t>s</w:t>
      </w:r>
      <w:r w:rsidRPr="213C1E31">
        <w:rPr>
          <w:rFonts w:ascii="Times New Roman" w:eastAsia="Times New Roman" w:hAnsi="Times New Roman" w:cs="Times New Roman"/>
          <w:sz w:val="24"/>
          <w:szCs w:val="24"/>
          <w:lang w:val="en-US"/>
        </w:rPr>
        <w:t xml:space="preserve">: </w:t>
      </w:r>
    </w:p>
    <w:p w14:paraId="696C8DB1" w14:textId="58AA034F" w:rsidR="00701217" w:rsidRPr="00F11C29" w:rsidRDefault="00035B72" w:rsidP="00035B72">
      <w:pPr>
        <w:pStyle w:val="Akapitzlist"/>
        <w:numPr>
          <w:ilvl w:val="1"/>
          <w:numId w:val="3"/>
        </w:numPr>
        <w:spacing w:after="0" w:line="360" w:lineRule="auto"/>
        <w:ind w:left="69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SRH resident is </w:t>
      </w:r>
      <w:r w:rsidR="00701217" w:rsidRPr="213C1E31">
        <w:rPr>
          <w:rFonts w:ascii="Times New Roman" w:eastAsia="Times New Roman" w:hAnsi="Times New Roman" w:cs="Times New Roman"/>
          <w:sz w:val="24"/>
          <w:szCs w:val="24"/>
          <w:lang w:val="en-US"/>
        </w:rPr>
        <w:t>delet</w:t>
      </w:r>
      <w:r>
        <w:rPr>
          <w:rFonts w:ascii="Times New Roman" w:eastAsia="Times New Roman" w:hAnsi="Times New Roman" w:cs="Times New Roman"/>
          <w:sz w:val="24"/>
          <w:szCs w:val="24"/>
          <w:lang w:val="en-US"/>
        </w:rPr>
        <w:t>ed</w:t>
      </w:r>
      <w:r w:rsidR="00701217" w:rsidRPr="213C1E31">
        <w:rPr>
          <w:rFonts w:ascii="Times New Roman" w:eastAsia="Times New Roman" w:hAnsi="Times New Roman" w:cs="Times New Roman"/>
          <w:sz w:val="24"/>
          <w:szCs w:val="24"/>
          <w:lang w:val="en-US"/>
        </w:rPr>
        <w:t xml:space="preserve"> from the list of </w:t>
      </w:r>
      <w:r w:rsidR="66FF3943" w:rsidRPr="213C1E31">
        <w:rPr>
          <w:rFonts w:ascii="Times New Roman" w:eastAsia="Times New Roman" w:hAnsi="Times New Roman" w:cs="Times New Roman"/>
          <w:sz w:val="24"/>
          <w:szCs w:val="24"/>
          <w:lang w:val="en-US"/>
        </w:rPr>
        <w:t>University of Bialystok</w:t>
      </w:r>
      <w:r w:rsidR="00701217" w:rsidRPr="213C1E31">
        <w:rPr>
          <w:rFonts w:ascii="Times New Roman" w:eastAsia="Times New Roman" w:hAnsi="Times New Roman" w:cs="Times New Roman"/>
          <w:sz w:val="24"/>
          <w:szCs w:val="24"/>
          <w:lang w:val="en-US"/>
        </w:rPr>
        <w:t xml:space="preserve"> students,</w:t>
      </w:r>
    </w:p>
    <w:p w14:paraId="4C5D1D2A" w14:textId="1918B805" w:rsidR="00701217" w:rsidRPr="00F11C29" w:rsidRDefault="00035B72" w:rsidP="00035B72">
      <w:pPr>
        <w:pStyle w:val="Akapitzlist"/>
        <w:numPr>
          <w:ilvl w:val="1"/>
          <w:numId w:val="3"/>
        </w:numPr>
        <w:spacing w:after="0" w:line="360" w:lineRule="auto"/>
        <w:ind w:left="69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Dean o</w:t>
      </w:r>
      <w:r w:rsidR="008B5A8F">
        <w:rPr>
          <w:rFonts w:ascii="Times New Roman" w:eastAsia="Times New Roman" w:hAnsi="Times New Roman" w:cs="Times New Roman"/>
          <w:sz w:val="24"/>
          <w:szCs w:val="24"/>
          <w:lang w:val="en-US"/>
        </w:rPr>
        <w:t>f</w:t>
      </w:r>
      <w:r>
        <w:rPr>
          <w:rFonts w:ascii="Times New Roman" w:eastAsia="Times New Roman" w:hAnsi="Times New Roman" w:cs="Times New Roman"/>
          <w:sz w:val="24"/>
          <w:szCs w:val="24"/>
          <w:lang w:val="en-US"/>
        </w:rPr>
        <w:t xml:space="preserve"> the University of Bialystok </w:t>
      </w:r>
      <w:r w:rsidR="00701217" w:rsidRPr="213C1E31">
        <w:rPr>
          <w:rFonts w:ascii="Times New Roman" w:eastAsia="Times New Roman" w:hAnsi="Times New Roman" w:cs="Times New Roman"/>
          <w:sz w:val="24"/>
          <w:szCs w:val="24"/>
          <w:lang w:val="en-US"/>
        </w:rPr>
        <w:t>revok</w:t>
      </w:r>
      <w:r>
        <w:rPr>
          <w:rFonts w:ascii="Times New Roman" w:eastAsia="Times New Roman" w:hAnsi="Times New Roman" w:cs="Times New Roman"/>
          <w:sz w:val="24"/>
          <w:szCs w:val="24"/>
          <w:lang w:val="en-US"/>
        </w:rPr>
        <w:t>es</w:t>
      </w:r>
      <w:r w:rsidR="00701217" w:rsidRPr="213C1E31">
        <w:rPr>
          <w:rFonts w:ascii="Times New Roman" w:eastAsia="Times New Roman" w:hAnsi="Times New Roman" w:cs="Times New Roman"/>
          <w:sz w:val="24"/>
          <w:szCs w:val="24"/>
          <w:lang w:val="en-US"/>
        </w:rPr>
        <w:t xml:space="preserve"> the decision to grant </w:t>
      </w:r>
      <w:r>
        <w:rPr>
          <w:rFonts w:ascii="Times New Roman" w:eastAsia="Times New Roman" w:hAnsi="Times New Roman" w:cs="Times New Roman"/>
          <w:sz w:val="24"/>
          <w:szCs w:val="24"/>
          <w:lang w:val="en-US"/>
        </w:rPr>
        <w:t>the SRH resident a place</w:t>
      </w:r>
      <w:r w:rsidR="00701217" w:rsidRPr="213C1E31">
        <w:rPr>
          <w:rFonts w:ascii="Times New Roman" w:eastAsia="Times New Roman" w:hAnsi="Times New Roman" w:cs="Times New Roman"/>
          <w:sz w:val="24"/>
          <w:szCs w:val="24"/>
          <w:lang w:val="en-US"/>
        </w:rPr>
        <w:t xml:space="preserve"> in </w:t>
      </w:r>
      <w:r w:rsidR="6B0541BC" w:rsidRPr="213C1E31">
        <w:rPr>
          <w:rFonts w:ascii="Times New Roman" w:eastAsia="Times New Roman" w:hAnsi="Times New Roman" w:cs="Times New Roman"/>
          <w:sz w:val="24"/>
          <w:szCs w:val="24"/>
          <w:lang w:val="en-US"/>
        </w:rPr>
        <w:t>SRH</w:t>
      </w:r>
      <w:r>
        <w:rPr>
          <w:rFonts w:ascii="Times New Roman" w:eastAsia="Times New Roman" w:hAnsi="Times New Roman" w:cs="Times New Roman"/>
          <w:sz w:val="24"/>
          <w:szCs w:val="24"/>
          <w:lang w:val="en-US"/>
        </w:rPr>
        <w:t>,</w:t>
      </w:r>
    </w:p>
    <w:p w14:paraId="7673B12D" w14:textId="23AD9937" w:rsidR="00701217" w:rsidRPr="00F11C29" w:rsidRDefault="00035B72" w:rsidP="00035B72">
      <w:pPr>
        <w:pStyle w:val="Akapitzlist"/>
        <w:numPr>
          <w:ilvl w:val="1"/>
          <w:numId w:val="3"/>
        </w:numPr>
        <w:spacing w:after="0" w:line="360" w:lineRule="auto"/>
        <w:ind w:left="697" w:hanging="35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SRH resident </w:t>
      </w:r>
      <w:r w:rsidR="78A4DD68" w:rsidRPr="213C1E31">
        <w:rPr>
          <w:rFonts w:ascii="Times New Roman" w:eastAsia="Times New Roman" w:hAnsi="Times New Roman" w:cs="Times New Roman"/>
          <w:sz w:val="24"/>
          <w:szCs w:val="24"/>
          <w:lang w:val="en-US"/>
        </w:rPr>
        <w:t>fail</w:t>
      </w:r>
      <w:r>
        <w:rPr>
          <w:rFonts w:ascii="Times New Roman" w:eastAsia="Times New Roman" w:hAnsi="Times New Roman" w:cs="Times New Roman"/>
          <w:sz w:val="24"/>
          <w:szCs w:val="24"/>
          <w:lang w:val="en-US"/>
        </w:rPr>
        <w:t>s</w:t>
      </w:r>
      <w:r w:rsidR="78A4DD68" w:rsidRPr="213C1E31">
        <w:rPr>
          <w:rFonts w:ascii="Times New Roman" w:eastAsia="Times New Roman" w:hAnsi="Times New Roman" w:cs="Times New Roman"/>
          <w:sz w:val="24"/>
          <w:szCs w:val="24"/>
          <w:lang w:val="en-US"/>
        </w:rPr>
        <w:t xml:space="preserve"> to pay</w:t>
      </w:r>
      <w:r w:rsidR="00701217" w:rsidRPr="213C1E31">
        <w:rPr>
          <w:rFonts w:ascii="Times New Roman" w:eastAsia="Times New Roman" w:hAnsi="Times New Roman" w:cs="Times New Roman"/>
          <w:sz w:val="24"/>
          <w:szCs w:val="24"/>
          <w:lang w:val="en-US"/>
        </w:rPr>
        <w:t xml:space="preserve"> the </w:t>
      </w:r>
      <w:r w:rsidR="4F265AB0" w:rsidRPr="213C1E31">
        <w:rPr>
          <w:rFonts w:ascii="Times New Roman" w:eastAsia="Times New Roman" w:hAnsi="Times New Roman" w:cs="Times New Roman"/>
          <w:sz w:val="24"/>
          <w:szCs w:val="24"/>
          <w:lang w:val="en-US"/>
        </w:rPr>
        <w:t xml:space="preserve">rental </w:t>
      </w:r>
      <w:r w:rsidR="00701217" w:rsidRPr="213C1E31">
        <w:rPr>
          <w:rFonts w:ascii="Times New Roman" w:eastAsia="Times New Roman" w:hAnsi="Times New Roman" w:cs="Times New Roman"/>
          <w:sz w:val="24"/>
          <w:szCs w:val="24"/>
          <w:lang w:val="en-US"/>
        </w:rPr>
        <w:t xml:space="preserve">fee together with statutory interest within the 7-day </w:t>
      </w:r>
      <w:r>
        <w:rPr>
          <w:rFonts w:ascii="Times New Roman" w:eastAsia="Times New Roman" w:hAnsi="Times New Roman" w:cs="Times New Roman"/>
          <w:sz w:val="24"/>
          <w:szCs w:val="24"/>
          <w:lang w:val="en-US"/>
        </w:rPr>
        <w:t>deadline</w:t>
      </w:r>
      <w:r w:rsidR="00701217" w:rsidRPr="213C1E31">
        <w:rPr>
          <w:rFonts w:ascii="Times New Roman" w:eastAsia="Times New Roman" w:hAnsi="Times New Roman" w:cs="Times New Roman"/>
          <w:sz w:val="24"/>
          <w:szCs w:val="24"/>
          <w:lang w:val="en-US"/>
        </w:rPr>
        <w:t>,</w:t>
      </w:r>
    </w:p>
    <w:p w14:paraId="31F20DC5" w14:textId="61E23809" w:rsidR="00701217" w:rsidRPr="00F11C29" w:rsidRDefault="00035B72" w:rsidP="00035B72">
      <w:pPr>
        <w:pStyle w:val="Akapitzlist"/>
        <w:numPr>
          <w:ilvl w:val="1"/>
          <w:numId w:val="3"/>
        </w:numPr>
        <w:spacing w:after="0" w:line="360" w:lineRule="auto"/>
        <w:ind w:left="697" w:hanging="357"/>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 xml:space="preserve">SRH resident </w:t>
      </w:r>
      <w:r w:rsidR="00701217" w:rsidRPr="213C1E31">
        <w:rPr>
          <w:rFonts w:ascii="Times New Roman" w:eastAsia="Times New Roman" w:hAnsi="Times New Roman" w:cs="Times New Roman"/>
          <w:sz w:val="24"/>
          <w:szCs w:val="24"/>
          <w:lang w:val="en-US"/>
        </w:rPr>
        <w:t>violat</w:t>
      </w:r>
      <w:r>
        <w:rPr>
          <w:rFonts w:ascii="Times New Roman" w:eastAsia="Times New Roman" w:hAnsi="Times New Roman" w:cs="Times New Roman"/>
          <w:sz w:val="24"/>
          <w:szCs w:val="24"/>
          <w:lang w:val="en-US"/>
        </w:rPr>
        <w:t>es</w:t>
      </w:r>
      <w:r w:rsidR="00701217" w:rsidRPr="213C1E31">
        <w:rPr>
          <w:rFonts w:ascii="Times New Roman" w:eastAsia="Times New Roman" w:hAnsi="Times New Roman" w:cs="Times New Roman"/>
          <w:sz w:val="24"/>
          <w:szCs w:val="24"/>
          <w:lang w:val="en-US"/>
        </w:rPr>
        <w:t xml:space="preserve"> the provisions of these Regulations </w:t>
      </w:r>
      <w:r>
        <w:rPr>
          <w:rFonts w:ascii="Times New Roman" w:eastAsia="Times New Roman" w:hAnsi="Times New Roman" w:cs="Times New Roman"/>
          <w:sz w:val="24"/>
          <w:szCs w:val="24"/>
          <w:lang w:val="en-US"/>
        </w:rPr>
        <w:t>or</w:t>
      </w:r>
      <w:r w:rsidR="00701217" w:rsidRPr="213C1E31">
        <w:rPr>
          <w:rFonts w:ascii="Times New Roman" w:eastAsia="Times New Roman" w:hAnsi="Times New Roman" w:cs="Times New Roman"/>
          <w:sz w:val="24"/>
          <w:szCs w:val="24"/>
          <w:lang w:val="en-US"/>
        </w:rPr>
        <w:t xml:space="preserve"> health</w:t>
      </w:r>
      <w:r>
        <w:rPr>
          <w:rFonts w:ascii="Times New Roman" w:eastAsia="Times New Roman" w:hAnsi="Times New Roman" w:cs="Times New Roman"/>
          <w:sz w:val="24"/>
          <w:szCs w:val="24"/>
          <w:lang w:val="en-US"/>
        </w:rPr>
        <w:t xml:space="preserve"> and</w:t>
      </w:r>
      <w:r w:rsidR="00701217" w:rsidRPr="213C1E31">
        <w:rPr>
          <w:rFonts w:ascii="Times New Roman" w:eastAsia="Times New Roman" w:hAnsi="Times New Roman" w:cs="Times New Roman"/>
          <w:sz w:val="24"/>
          <w:szCs w:val="24"/>
          <w:lang w:val="en-US"/>
        </w:rPr>
        <w:t xml:space="preserve"> safety and fire regulations in force on the </w:t>
      </w:r>
      <w:r w:rsidR="2DE41CEC" w:rsidRPr="213C1E31">
        <w:rPr>
          <w:rFonts w:ascii="Times New Roman" w:eastAsia="Times New Roman" w:hAnsi="Times New Roman" w:cs="Times New Roman"/>
          <w:sz w:val="24"/>
          <w:szCs w:val="24"/>
          <w:lang w:val="en-US"/>
        </w:rPr>
        <w:t>premises</w:t>
      </w:r>
      <w:r w:rsidR="00701217" w:rsidRPr="213C1E31">
        <w:rPr>
          <w:rFonts w:ascii="Times New Roman" w:eastAsia="Times New Roman" w:hAnsi="Times New Roman" w:cs="Times New Roman"/>
          <w:sz w:val="24"/>
          <w:szCs w:val="24"/>
          <w:lang w:val="en-US"/>
        </w:rPr>
        <w:t xml:space="preserve"> of </w:t>
      </w:r>
      <w:r w:rsidR="6B0541BC" w:rsidRPr="213C1E31">
        <w:rPr>
          <w:rFonts w:ascii="Times New Roman" w:eastAsia="Times New Roman" w:hAnsi="Times New Roman" w:cs="Times New Roman"/>
          <w:sz w:val="24"/>
          <w:szCs w:val="24"/>
          <w:lang w:val="en-US"/>
        </w:rPr>
        <w:t>SRH</w:t>
      </w:r>
      <w:r w:rsidR="00701217" w:rsidRPr="213C1E31">
        <w:rPr>
          <w:rFonts w:ascii="Times New Roman" w:eastAsia="Times New Roman" w:hAnsi="Times New Roman" w:cs="Times New Roman"/>
          <w:sz w:val="24"/>
          <w:szCs w:val="24"/>
          <w:lang w:val="en-US"/>
        </w:rPr>
        <w:t>.</w:t>
      </w:r>
    </w:p>
    <w:p w14:paraId="3AD2370E" w14:textId="3FDE6B78" w:rsidR="00701217" w:rsidRPr="00F11C29" w:rsidRDefault="00701217" w:rsidP="213C1E31">
      <w:pPr>
        <w:pStyle w:val="Akapitzlist"/>
        <w:numPr>
          <w:ilvl w:val="0"/>
          <w:numId w:val="6"/>
        </w:numPr>
        <w:spacing w:after="0" w:line="360" w:lineRule="auto"/>
        <w:ind w:left="283"/>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 xml:space="preserve">The termination of the lease agreement for the reasons specified in </w:t>
      </w:r>
      <w:r w:rsidR="6A5E25E0" w:rsidRPr="213C1E31">
        <w:rPr>
          <w:rFonts w:ascii="Times New Roman" w:eastAsia="Times New Roman" w:hAnsi="Times New Roman" w:cs="Times New Roman"/>
          <w:sz w:val="24"/>
          <w:szCs w:val="24"/>
          <w:lang w:val="en-US"/>
        </w:rPr>
        <w:t>paragraph</w:t>
      </w:r>
      <w:r w:rsidRPr="213C1E31">
        <w:rPr>
          <w:rFonts w:ascii="Times New Roman" w:eastAsia="Times New Roman" w:hAnsi="Times New Roman" w:cs="Times New Roman"/>
          <w:sz w:val="24"/>
          <w:szCs w:val="24"/>
          <w:lang w:val="en-US"/>
        </w:rPr>
        <w:t xml:space="preserve"> 1 shall be effect</w:t>
      </w:r>
      <w:r w:rsidR="00035B72">
        <w:rPr>
          <w:rFonts w:ascii="Times New Roman" w:eastAsia="Times New Roman" w:hAnsi="Times New Roman" w:cs="Times New Roman"/>
          <w:sz w:val="24"/>
          <w:szCs w:val="24"/>
          <w:lang w:val="en-US"/>
        </w:rPr>
        <w:t>ive</w:t>
      </w:r>
      <w:r w:rsidRPr="213C1E31">
        <w:rPr>
          <w:rFonts w:ascii="Times New Roman" w:eastAsia="Times New Roman" w:hAnsi="Times New Roman" w:cs="Times New Roman"/>
          <w:sz w:val="24"/>
          <w:szCs w:val="24"/>
          <w:lang w:val="en-US"/>
        </w:rPr>
        <w:t xml:space="preserve"> </w:t>
      </w:r>
      <w:r w:rsidR="00035B72">
        <w:rPr>
          <w:rFonts w:ascii="Times New Roman" w:eastAsia="Times New Roman" w:hAnsi="Times New Roman" w:cs="Times New Roman"/>
          <w:sz w:val="24"/>
          <w:szCs w:val="24"/>
          <w:lang w:val="en-US"/>
        </w:rPr>
        <w:t>after</w:t>
      </w:r>
      <w:r w:rsidRPr="213C1E31">
        <w:rPr>
          <w:rFonts w:ascii="Times New Roman" w:eastAsia="Times New Roman" w:hAnsi="Times New Roman" w:cs="Times New Roman"/>
          <w:sz w:val="24"/>
          <w:szCs w:val="24"/>
          <w:lang w:val="en-US"/>
        </w:rPr>
        <w:t xml:space="preserve"> a 7-day notice period.</w:t>
      </w:r>
    </w:p>
    <w:p w14:paraId="0B476587" w14:textId="3F9FDFCB" w:rsidR="00701217" w:rsidRPr="00F11C29" w:rsidRDefault="00701217" w:rsidP="213C1E31">
      <w:pPr>
        <w:pStyle w:val="Akapitzlist"/>
        <w:numPr>
          <w:ilvl w:val="0"/>
          <w:numId w:val="6"/>
        </w:numPr>
        <w:spacing w:after="0" w:line="360" w:lineRule="auto"/>
        <w:ind w:left="283"/>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 xml:space="preserve">The </w:t>
      </w:r>
      <w:r w:rsidR="48E847C9" w:rsidRPr="213C1E31">
        <w:rPr>
          <w:rFonts w:ascii="Times New Roman" w:eastAsia="Times New Roman" w:hAnsi="Times New Roman" w:cs="Times New Roman"/>
          <w:sz w:val="24"/>
          <w:szCs w:val="24"/>
          <w:lang w:val="en-US"/>
        </w:rPr>
        <w:t>D</w:t>
      </w:r>
      <w:r w:rsidRPr="213C1E31">
        <w:rPr>
          <w:rFonts w:ascii="Times New Roman" w:eastAsia="Times New Roman" w:hAnsi="Times New Roman" w:cs="Times New Roman"/>
          <w:sz w:val="24"/>
          <w:szCs w:val="24"/>
          <w:lang w:val="en-US"/>
        </w:rPr>
        <w:t xml:space="preserve">ean is obliged to immediately notify the </w:t>
      </w:r>
      <w:r w:rsidR="707D28F8" w:rsidRPr="213C1E31">
        <w:rPr>
          <w:rFonts w:ascii="Times New Roman" w:eastAsia="Times New Roman" w:hAnsi="Times New Roman" w:cs="Times New Roman"/>
          <w:sz w:val="24"/>
          <w:szCs w:val="24"/>
          <w:lang w:val="en-US"/>
        </w:rPr>
        <w:t>Head of SRH</w:t>
      </w:r>
      <w:r w:rsidRPr="213C1E31">
        <w:rPr>
          <w:rFonts w:ascii="Times New Roman" w:eastAsia="Times New Roman" w:hAnsi="Times New Roman" w:cs="Times New Roman"/>
          <w:sz w:val="24"/>
          <w:szCs w:val="24"/>
          <w:lang w:val="en-US"/>
        </w:rPr>
        <w:t xml:space="preserve"> of the decision referred to in </w:t>
      </w:r>
      <w:r w:rsidR="6A5E25E0" w:rsidRPr="213C1E31">
        <w:rPr>
          <w:rFonts w:ascii="Times New Roman" w:eastAsia="Times New Roman" w:hAnsi="Times New Roman" w:cs="Times New Roman"/>
          <w:sz w:val="24"/>
          <w:szCs w:val="24"/>
          <w:lang w:val="en-US"/>
        </w:rPr>
        <w:t>paragraph</w:t>
      </w:r>
      <w:r w:rsidRPr="213C1E31">
        <w:rPr>
          <w:rFonts w:ascii="Times New Roman" w:eastAsia="Times New Roman" w:hAnsi="Times New Roman" w:cs="Times New Roman"/>
          <w:sz w:val="24"/>
          <w:szCs w:val="24"/>
          <w:lang w:val="en-US"/>
        </w:rPr>
        <w:t xml:space="preserve"> 1 points 1-2.</w:t>
      </w:r>
    </w:p>
    <w:p w14:paraId="452CE5D7" w14:textId="4400BF62" w:rsidR="00701217" w:rsidRPr="00F11C29" w:rsidRDefault="00701217" w:rsidP="213C1E31">
      <w:pPr>
        <w:pStyle w:val="Akapitzlist"/>
        <w:numPr>
          <w:ilvl w:val="0"/>
          <w:numId w:val="6"/>
        </w:numPr>
        <w:spacing w:after="0" w:line="360" w:lineRule="auto"/>
        <w:ind w:left="283"/>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 xml:space="preserve">A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resident has the right to terminate the lease agreement at any time, with 14 days' notice, without giving any reason.</w:t>
      </w:r>
    </w:p>
    <w:p w14:paraId="39CC9512" w14:textId="79340776" w:rsidR="00701217" w:rsidRPr="00F11C29" w:rsidRDefault="66FF3943" w:rsidP="213C1E31">
      <w:pPr>
        <w:pStyle w:val="Akapitzlist"/>
        <w:numPr>
          <w:ilvl w:val="0"/>
          <w:numId w:val="6"/>
        </w:numPr>
        <w:spacing w:after="0" w:line="360" w:lineRule="auto"/>
        <w:ind w:left="283"/>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University of Bialystok</w:t>
      </w:r>
      <w:r w:rsidR="00701217" w:rsidRPr="213C1E31">
        <w:rPr>
          <w:rFonts w:ascii="Times New Roman" w:eastAsia="Times New Roman" w:hAnsi="Times New Roman" w:cs="Times New Roman"/>
          <w:sz w:val="24"/>
          <w:szCs w:val="24"/>
          <w:lang w:val="en-US"/>
        </w:rPr>
        <w:t xml:space="preserve"> has the right to terminate the lease agreement at any time, with 30</w:t>
      </w:r>
      <w:r w:rsidR="76E17C60" w:rsidRPr="213C1E31">
        <w:rPr>
          <w:rFonts w:ascii="Times New Roman" w:eastAsia="Times New Roman" w:hAnsi="Times New Roman" w:cs="Times New Roman"/>
          <w:sz w:val="24"/>
          <w:szCs w:val="24"/>
          <w:lang w:val="en-US"/>
        </w:rPr>
        <w:t xml:space="preserve"> days’ </w:t>
      </w:r>
      <w:r w:rsidR="00701217" w:rsidRPr="213C1E31">
        <w:rPr>
          <w:rFonts w:ascii="Times New Roman" w:eastAsia="Times New Roman" w:hAnsi="Times New Roman" w:cs="Times New Roman"/>
          <w:sz w:val="24"/>
          <w:szCs w:val="24"/>
          <w:lang w:val="en-US"/>
        </w:rPr>
        <w:t xml:space="preserve">notice, without giving any reason. </w:t>
      </w:r>
    </w:p>
    <w:p w14:paraId="5A8C7526" w14:textId="543E6CF3" w:rsidR="00701217" w:rsidRPr="00F11C29" w:rsidRDefault="027856BE" w:rsidP="213C1E31">
      <w:pPr>
        <w:pStyle w:val="Akapitzlist"/>
        <w:numPr>
          <w:ilvl w:val="0"/>
          <w:numId w:val="6"/>
        </w:numPr>
        <w:spacing w:after="0" w:line="360" w:lineRule="auto"/>
        <w:ind w:left="283"/>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 xml:space="preserve">Upon </w:t>
      </w:r>
      <w:r w:rsidR="00035B72">
        <w:rPr>
          <w:rFonts w:ascii="Times New Roman" w:eastAsia="Times New Roman" w:hAnsi="Times New Roman" w:cs="Times New Roman"/>
          <w:sz w:val="24"/>
          <w:szCs w:val="24"/>
          <w:lang w:val="en-US"/>
        </w:rPr>
        <w:t>check-out</w:t>
      </w:r>
      <w:r w:rsidRPr="213C1E31">
        <w:rPr>
          <w:rFonts w:ascii="Times New Roman" w:eastAsia="Times New Roman" w:hAnsi="Times New Roman" w:cs="Times New Roman"/>
          <w:sz w:val="24"/>
          <w:szCs w:val="24"/>
          <w:lang w:val="en-US"/>
        </w:rPr>
        <w:t>, the</w:t>
      </w:r>
      <w:r w:rsidR="00701217" w:rsidRPr="213C1E31">
        <w:rPr>
          <w:rFonts w:ascii="Times New Roman" w:eastAsia="Times New Roman" w:hAnsi="Times New Roman" w:cs="Times New Roman"/>
          <w:sz w:val="24"/>
          <w:szCs w:val="24"/>
          <w:lang w:val="en-US"/>
        </w:rPr>
        <w:t xml:space="preserve"> </w:t>
      </w:r>
      <w:r w:rsidR="6B0541BC" w:rsidRPr="213C1E31">
        <w:rPr>
          <w:rFonts w:ascii="Times New Roman" w:eastAsia="Times New Roman" w:hAnsi="Times New Roman" w:cs="Times New Roman"/>
          <w:sz w:val="24"/>
          <w:szCs w:val="24"/>
          <w:lang w:val="en-US"/>
        </w:rPr>
        <w:t>SRH</w:t>
      </w:r>
      <w:r w:rsidR="00701217" w:rsidRPr="213C1E31">
        <w:rPr>
          <w:rFonts w:ascii="Times New Roman" w:eastAsia="Times New Roman" w:hAnsi="Times New Roman" w:cs="Times New Roman"/>
          <w:sz w:val="24"/>
          <w:szCs w:val="24"/>
          <w:lang w:val="en-US"/>
        </w:rPr>
        <w:t xml:space="preserve"> resident is obliged to:</w:t>
      </w:r>
    </w:p>
    <w:p w14:paraId="79A31FA1" w14:textId="2AB6EECC" w:rsidR="00701217" w:rsidRPr="00116DC1" w:rsidRDefault="00701217" w:rsidP="00035B72">
      <w:pPr>
        <w:pStyle w:val="Akapitzlist"/>
        <w:numPr>
          <w:ilvl w:val="1"/>
          <w:numId w:val="6"/>
        </w:numPr>
        <w:spacing w:after="0" w:line="360" w:lineRule="auto"/>
        <w:ind w:left="697" w:hanging="357"/>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lastRenderedPageBreak/>
        <w:t>pay</w:t>
      </w:r>
      <w:r w:rsidR="2BEAEA8F" w:rsidRPr="213C1E31">
        <w:rPr>
          <w:rFonts w:ascii="Times New Roman" w:eastAsia="Times New Roman" w:hAnsi="Times New Roman" w:cs="Times New Roman"/>
          <w:sz w:val="24"/>
          <w:szCs w:val="24"/>
          <w:lang w:val="en-US"/>
        </w:rPr>
        <w:t xml:space="preserve"> due fees</w:t>
      </w:r>
      <w:r w:rsidRPr="213C1E31">
        <w:rPr>
          <w:rFonts w:ascii="Times New Roman" w:eastAsia="Times New Roman" w:hAnsi="Times New Roman" w:cs="Times New Roman"/>
          <w:sz w:val="24"/>
          <w:szCs w:val="24"/>
          <w:lang w:val="en-US"/>
        </w:rPr>
        <w:t xml:space="preserve">, </w:t>
      </w:r>
    </w:p>
    <w:p w14:paraId="4D8BA09D" w14:textId="62F595DB" w:rsidR="00701217" w:rsidRPr="00116DC1" w:rsidRDefault="209DA4D9" w:rsidP="00035B72">
      <w:pPr>
        <w:pStyle w:val="Akapitzlist"/>
        <w:numPr>
          <w:ilvl w:val="1"/>
          <w:numId w:val="6"/>
        </w:numPr>
        <w:spacing w:after="0" w:line="360" w:lineRule="auto"/>
        <w:ind w:left="697" w:hanging="357"/>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leave</w:t>
      </w:r>
      <w:r w:rsidR="00701217" w:rsidRPr="213C1E31">
        <w:rPr>
          <w:rFonts w:ascii="Times New Roman" w:eastAsia="Times New Roman" w:hAnsi="Times New Roman" w:cs="Times New Roman"/>
          <w:sz w:val="24"/>
          <w:szCs w:val="24"/>
          <w:lang w:val="en-US"/>
        </w:rPr>
        <w:t xml:space="preserve"> the occupied rooms </w:t>
      </w:r>
      <w:r w:rsidR="23606842" w:rsidRPr="213C1E31">
        <w:rPr>
          <w:rFonts w:ascii="Times New Roman" w:eastAsia="Times New Roman" w:hAnsi="Times New Roman" w:cs="Times New Roman"/>
          <w:sz w:val="24"/>
          <w:szCs w:val="24"/>
          <w:lang w:val="en-US"/>
        </w:rPr>
        <w:t>along</w:t>
      </w:r>
      <w:r w:rsidR="00701217" w:rsidRPr="213C1E31">
        <w:rPr>
          <w:rFonts w:ascii="Times New Roman" w:eastAsia="Times New Roman" w:hAnsi="Times New Roman" w:cs="Times New Roman"/>
          <w:sz w:val="24"/>
          <w:szCs w:val="24"/>
          <w:lang w:val="en-US"/>
        </w:rPr>
        <w:t xml:space="preserve"> with their equipment, </w:t>
      </w:r>
    </w:p>
    <w:p w14:paraId="7922F31E" w14:textId="76C4102C" w:rsidR="00701217" w:rsidRPr="00CA2D2F" w:rsidRDefault="3272923B" w:rsidP="00035B72">
      <w:pPr>
        <w:pStyle w:val="Akapitzlist"/>
        <w:numPr>
          <w:ilvl w:val="1"/>
          <w:numId w:val="6"/>
        </w:numPr>
        <w:spacing w:after="0" w:line="360" w:lineRule="auto"/>
        <w:ind w:left="697" w:hanging="357"/>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return</w:t>
      </w:r>
      <w:r w:rsidR="00701217" w:rsidRPr="213C1E31">
        <w:rPr>
          <w:rFonts w:ascii="Times New Roman" w:eastAsia="Times New Roman" w:hAnsi="Times New Roman" w:cs="Times New Roman"/>
          <w:sz w:val="24"/>
          <w:szCs w:val="24"/>
          <w:lang w:val="en-US"/>
        </w:rPr>
        <w:t xml:space="preserve"> the key to the room together with the resident's card at the reception desk, </w:t>
      </w:r>
    </w:p>
    <w:p w14:paraId="1C93023C" w14:textId="2CEFB2A4" w:rsidR="00701217" w:rsidRDefault="00701217" w:rsidP="00035B72">
      <w:pPr>
        <w:pStyle w:val="Akapitzlist"/>
        <w:numPr>
          <w:ilvl w:val="1"/>
          <w:numId w:val="6"/>
        </w:numPr>
        <w:spacing w:after="0" w:line="360" w:lineRule="auto"/>
        <w:ind w:left="697" w:hanging="357"/>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leav</w:t>
      </w:r>
      <w:r w:rsidR="00035B72">
        <w:rPr>
          <w:rFonts w:ascii="Times New Roman" w:eastAsia="Times New Roman" w:hAnsi="Times New Roman" w:cs="Times New Roman"/>
          <w:sz w:val="24"/>
          <w:szCs w:val="24"/>
          <w:lang w:val="en-US"/>
        </w:rPr>
        <w:t>e</w:t>
      </w:r>
      <w:r w:rsidRPr="213C1E31">
        <w:rPr>
          <w:rFonts w:ascii="Times New Roman" w:eastAsia="Times New Roman" w:hAnsi="Times New Roman" w:cs="Times New Roman"/>
          <w:sz w:val="24"/>
          <w:szCs w:val="24"/>
          <w:lang w:val="en-US"/>
        </w:rPr>
        <w:t xml:space="preserve"> the abandoned rooms in the condition in which he</w:t>
      </w:r>
      <w:r w:rsidR="6007E6C1" w:rsidRPr="213C1E31">
        <w:rPr>
          <w:rFonts w:ascii="Times New Roman" w:eastAsia="Times New Roman" w:hAnsi="Times New Roman" w:cs="Times New Roman"/>
          <w:sz w:val="24"/>
          <w:szCs w:val="24"/>
          <w:lang w:val="en-US"/>
        </w:rPr>
        <w:t>/she</w:t>
      </w:r>
      <w:r w:rsidRPr="213C1E31">
        <w:rPr>
          <w:rFonts w:ascii="Times New Roman" w:eastAsia="Times New Roman" w:hAnsi="Times New Roman" w:cs="Times New Roman"/>
          <w:sz w:val="24"/>
          <w:szCs w:val="24"/>
          <w:lang w:val="en-US"/>
        </w:rPr>
        <w:t xml:space="preserve"> received them at the </w:t>
      </w:r>
      <w:r w:rsidR="2E77E790" w:rsidRPr="213C1E31">
        <w:rPr>
          <w:rFonts w:ascii="Times New Roman" w:eastAsia="Times New Roman" w:hAnsi="Times New Roman" w:cs="Times New Roman"/>
          <w:sz w:val="24"/>
          <w:szCs w:val="24"/>
          <w:lang w:val="en-US"/>
        </w:rPr>
        <w:t xml:space="preserve">beginning of </w:t>
      </w:r>
      <w:r w:rsidRPr="213C1E31">
        <w:rPr>
          <w:rFonts w:ascii="Times New Roman" w:eastAsia="Times New Roman" w:hAnsi="Times New Roman" w:cs="Times New Roman"/>
          <w:sz w:val="24"/>
          <w:szCs w:val="24"/>
          <w:lang w:val="en-US"/>
        </w:rPr>
        <w:t>accommodation,</w:t>
      </w:r>
    </w:p>
    <w:p w14:paraId="27C900FA" w14:textId="46420510" w:rsidR="00701217" w:rsidRPr="00F11C29" w:rsidRDefault="00701217" w:rsidP="00035B72">
      <w:pPr>
        <w:pStyle w:val="Akapitzlist"/>
        <w:numPr>
          <w:ilvl w:val="1"/>
          <w:numId w:val="6"/>
        </w:numPr>
        <w:spacing w:after="0" w:line="360" w:lineRule="auto"/>
        <w:ind w:left="697" w:hanging="357"/>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cover the costs associated with restoring the occupied room to its original state.</w:t>
      </w:r>
    </w:p>
    <w:p w14:paraId="71F212B8" w14:textId="17243AE1" w:rsidR="00701217" w:rsidRPr="00F11C29" w:rsidRDefault="00701217" w:rsidP="213C1E31">
      <w:pPr>
        <w:pStyle w:val="Akapitzlist"/>
        <w:numPr>
          <w:ilvl w:val="0"/>
          <w:numId w:val="6"/>
        </w:numPr>
        <w:spacing w:after="0" w:line="360" w:lineRule="auto"/>
        <w:ind w:left="283"/>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 xml:space="preserve">In cases specified in </w:t>
      </w:r>
      <w:r w:rsidR="6A5E25E0" w:rsidRPr="213C1E31">
        <w:rPr>
          <w:rFonts w:ascii="Times New Roman" w:eastAsia="Times New Roman" w:hAnsi="Times New Roman" w:cs="Times New Roman"/>
          <w:sz w:val="24"/>
          <w:szCs w:val="24"/>
          <w:lang w:val="en-US"/>
        </w:rPr>
        <w:t>paragraph</w:t>
      </w:r>
      <w:r w:rsidRPr="213C1E31">
        <w:rPr>
          <w:rFonts w:ascii="Times New Roman" w:eastAsia="Times New Roman" w:hAnsi="Times New Roman" w:cs="Times New Roman"/>
          <w:sz w:val="24"/>
          <w:szCs w:val="24"/>
          <w:lang w:val="en-US"/>
        </w:rPr>
        <w:t xml:space="preserve"> 1, the resident of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is obliged to move out of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w:t>
      </w:r>
      <w:r w:rsidR="26759A10" w:rsidRPr="213C1E31">
        <w:rPr>
          <w:rFonts w:ascii="Times New Roman" w:eastAsia="Times New Roman" w:hAnsi="Times New Roman" w:cs="Times New Roman"/>
          <w:sz w:val="24"/>
          <w:szCs w:val="24"/>
          <w:lang w:val="en-US"/>
        </w:rPr>
        <w:t>no later than</w:t>
      </w:r>
      <w:r w:rsidR="00035B72">
        <w:rPr>
          <w:rFonts w:ascii="Times New Roman" w:eastAsia="Times New Roman" w:hAnsi="Times New Roman" w:cs="Times New Roman"/>
          <w:sz w:val="24"/>
          <w:szCs w:val="24"/>
          <w:lang w:val="en-US"/>
        </w:rPr>
        <w:t xml:space="preserve"> on</w:t>
      </w:r>
      <w:r w:rsidRPr="213C1E31">
        <w:rPr>
          <w:rFonts w:ascii="Times New Roman" w:eastAsia="Times New Roman" w:hAnsi="Times New Roman" w:cs="Times New Roman"/>
          <w:sz w:val="24"/>
          <w:szCs w:val="24"/>
          <w:lang w:val="en-US"/>
        </w:rPr>
        <w:t xml:space="preserve"> the last day of notice</w:t>
      </w:r>
      <w:r w:rsidR="00035B72">
        <w:rPr>
          <w:rFonts w:ascii="Times New Roman" w:eastAsia="Times New Roman" w:hAnsi="Times New Roman" w:cs="Times New Roman"/>
          <w:sz w:val="24"/>
          <w:szCs w:val="24"/>
          <w:lang w:val="en-US"/>
        </w:rPr>
        <w:t xml:space="preserve"> period</w:t>
      </w:r>
      <w:r w:rsidRPr="213C1E31">
        <w:rPr>
          <w:rFonts w:ascii="Times New Roman" w:eastAsia="Times New Roman" w:hAnsi="Times New Roman" w:cs="Times New Roman"/>
          <w:sz w:val="24"/>
          <w:szCs w:val="24"/>
          <w:lang w:val="en-US"/>
        </w:rPr>
        <w:t xml:space="preserve">. In case of not leaving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within this period, a fee will be charged as for a hotel place in the amount specified in the price list for each day of</w:t>
      </w:r>
      <w:r w:rsidR="210180BD" w:rsidRPr="213C1E31">
        <w:rPr>
          <w:rFonts w:ascii="Times New Roman" w:eastAsia="Times New Roman" w:hAnsi="Times New Roman" w:cs="Times New Roman"/>
          <w:sz w:val="24"/>
          <w:szCs w:val="24"/>
          <w:lang w:val="en-US"/>
        </w:rPr>
        <w:t xml:space="preserve"> staying in</w:t>
      </w:r>
      <w:r w:rsidRPr="213C1E31">
        <w:rPr>
          <w:rFonts w:ascii="Times New Roman" w:eastAsia="Times New Roman" w:hAnsi="Times New Roman" w:cs="Times New Roman"/>
          <w:sz w:val="24"/>
          <w:szCs w:val="24"/>
          <w:lang w:val="en-US"/>
        </w:rPr>
        <w:t xml:space="preserve">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w:t>
      </w:r>
    </w:p>
    <w:p w14:paraId="4C73637B" w14:textId="63F3763E" w:rsidR="00701217" w:rsidRPr="00F11C29" w:rsidRDefault="00701217" w:rsidP="213C1E31">
      <w:pPr>
        <w:pStyle w:val="Akapitzlist"/>
        <w:numPr>
          <w:ilvl w:val="0"/>
          <w:numId w:val="6"/>
        </w:numPr>
        <w:spacing w:after="0" w:line="360" w:lineRule="auto"/>
        <w:ind w:left="283"/>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 xml:space="preserve">On behalf of </w:t>
      </w:r>
      <w:r w:rsidR="00035B72">
        <w:rPr>
          <w:rFonts w:ascii="Times New Roman" w:eastAsia="Times New Roman" w:hAnsi="Times New Roman" w:cs="Times New Roman"/>
          <w:sz w:val="24"/>
          <w:szCs w:val="24"/>
          <w:lang w:val="en-US"/>
        </w:rPr>
        <w:t xml:space="preserve"> </w:t>
      </w:r>
      <w:r w:rsidR="66FF3943" w:rsidRPr="213C1E31">
        <w:rPr>
          <w:rFonts w:ascii="Times New Roman" w:eastAsia="Times New Roman" w:hAnsi="Times New Roman" w:cs="Times New Roman"/>
          <w:sz w:val="24"/>
          <w:szCs w:val="24"/>
          <w:lang w:val="en-US"/>
        </w:rPr>
        <w:t>University of Bialystok</w:t>
      </w:r>
      <w:r w:rsidRPr="213C1E31">
        <w:rPr>
          <w:rFonts w:ascii="Times New Roman" w:eastAsia="Times New Roman" w:hAnsi="Times New Roman" w:cs="Times New Roman"/>
          <w:sz w:val="24"/>
          <w:szCs w:val="24"/>
          <w:lang w:val="en-US"/>
        </w:rPr>
        <w:t xml:space="preserve">, the lease agreement is terminated by the </w:t>
      </w:r>
      <w:r w:rsidR="110341CE" w:rsidRPr="213C1E31">
        <w:rPr>
          <w:rFonts w:ascii="Times New Roman" w:eastAsia="Times New Roman" w:hAnsi="Times New Roman" w:cs="Times New Roman"/>
          <w:sz w:val="24"/>
          <w:szCs w:val="24"/>
          <w:lang w:val="en-US"/>
        </w:rPr>
        <w:t>Head</w:t>
      </w:r>
      <w:r w:rsidRPr="213C1E31">
        <w:rPr>
          <w:rFonts w:ascii="Times New Roman" w:eastAsia="Times New Roman" w:hAnsi="Times New Roman" w:cs="Times New Roman"/>
          <w:sz w:val="24"/>
          <w:szCs w:val="24"/>
          <w:lang w:val="en-US"/>
        </w:rPr>
        <w:t xml:space="preserve"> of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w:t>
      </w:r>
    </w:p>
    <w:p w14:paraId="45FB0818" w14:textId="77777777" w:rsidR="00701217" w:rsidRPr="00F11C29" w:rsidRDefault="00701217" w:rsidP="213C1E31">
      <w:pPr>
        <w:spacing w:after="0" w:line="360" w:lineRule="auto"/>
        <w:ind w:left="283" w:hanging="357"/>
        <w:rPr>
          <w:rFonts w:ascii="Times New Roman" w:eastAsia="Times New Roman" w:hAnsi="Times New Roman" w:cs="Times New Roman"/>
          <w:sz w:val="24"/>
          <w:szCs w:val="24"/>
          <w:lang w:val="en-US"/>
        </w:rPr>
      </w:pPr>
    </w:p>
    <w:p w14:paraId="1F1C6DB8" w14:textId="2B4477D8" w:rsidR="00701217" w:rsidRPr="00F11C29" w:rsidRDefault="00701217" w:rsidP="213C1E31">
      <w:pPr>
        <w:spacing w:after="0" w:line="360" w:lineRule="auto"/>
        <w:ind w:left="283" w:hanging="357"/>
        <w:jc w:val="center"/>
        <w:rPr>
          <w:rFonts w:ascii="Times New Roman" w:eastAsia="Times New Roman" w:hAnsi="Times New Roman" w:cs="Times New Roman"/>
          <w:b/>
          <w:bCs/>
          <w:sz w:val="24"/>
          <w:szCs w:val="24"/>
          <w:lang w:val="en-US"/>
        </w:rPr>
      </w:pPr>
      <w:r w:rsidRPr="213C1E31">
        <w:rPr>
          <w:rFonts w:ascii="Times New Roman" w:eastAsia="Times New Roman" w:hAnsi="Times New Roman" w:cs="Times New Roman"/>
          <w:b/>
          <w:bCs/>
          <w:sz w:val="24"/>
          <w:szCs w:val="24"/>
          <w:lang w:val="en-US"/>
        </w:rPr>
        <w:t>V.</w:t>
      </w:r>
      <w:r w:rsidRPr="00F11C29">
        <w:rPr>
          <w:rFonts w:ascii="Times New Roman" w:hAnsi="Times New Roman" w:cs="Times New Roman"/>
          <w:b/>
          <w:sz w:val="24"/>
          <w:szCs w:val="24"/>
        </w:rPr>
        <w:tab/>
      </w:r>
      <w:r w:rsidRPr="213C1E31">
        <w:rPr>
          <w:rFonts w:ascii="Times New Roman" w:eastAsia="Times New Roman" w:hAnsi="Times New Roman" w:cs="Times New Roman"/>
          <w:b/>
          <w:bCs/>
          <w:sz w:val="24"/>
          <w:szCs w:val="24"/>
          <w:lang w:val="en-US"/>
        </w:rPr>
        <w:t xml:space="preserve"> Rights and obligations of </w:t>
      </w:r>
      <w:r w:rsidR="6B0541BC" w:rsidRPr="213C1E31">
        <w:rPr>
          <w:rFonts w:ascii="Times New Roman" w:eastAsia="Times New Roman" w:hAnsi="Times New Roman" w:cs="Times New Roman"/>
          <w:b/>
          <w:bCs/>
          <w:sz w:val="24"/>
          <w:szCs w:val="24"/>
          <w:lang w:val="en-US"/>
        </w:rPr>
        <w:t>SRH</w:t>
      </w:r>
      <w:r w:rsidRPr="213C1E31">
        <w:rPr>
          <w:rFonts w:ascii="Times New Roman" w:eastAsia="Times New Roman" w:hAnsi="Times New Roman" w:cs="Times New Roman"/>
          <w:b/>
          <w:bCs/>
          <w:sz w:val="24"/>
          <w:szCs w:val="24"/>
          <w:lang w:val="en-US"/>
        </w:rPr>
        <w:t xml:space="preserve"> residents</w:t>
      </w:r>
    </w:p>
    <w:p w14:paraId="7FBC073C" w14:textId="77777777" w:rsidR="00701217" w:rsidRPr="00F11C29" w:rsidRDefault="00701217" w:rsidP="213C1E31">
      <w:pPr>
        <w:spacing w:after="0" w:line="360" w:lineRule="auto"/>
        <w:ind w:left="283" w:hanging="357"/>
        <w:jc w:val="center"/>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11</w:t>
      </w:r>
    </w:p>
    <w:p w14:paraId="0455650B" w14:textId="0E0C24AF" w:rsidR="00701217" w:rsidRPr="00F11C29" w:rsidRDefault="6B0541BC" w:rsidP="213C1E31">
      <w:pPr>
        <w:spacing w:after="0" w:line="360" w:lineRule="auto"/>
        <w:ind w:left="283" w:hanging="357"/>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SRH</w:t>
      </w:r>
      <w:r w:rsidR="00701217" w:rsidRPr="213C1E31">
        <w:rPr>
          <w:rFonts w:ascii="Times New Roman" w:eastAsia="Times New Roman" w:hAnsi="Times New Roman" w:cs="Times New Roman"/>
          <w:sz w:val="24"/>
          <w:szCs w:val="24"/>
          <w:lang w:val="en-US"/>
        </w:rPr>
        <w:t xml:space="preserve"> residents who are students of the </w:t>
      </w:r>
      <w:r w:rsidR="66FF3943" w:rsidRPr="213C1E31">
        <w:rPr>
          <w:rFonts w:ascii="Times New Roman" w:eastAsia="Times New Roman" w:hAnsi="Times New Roman" w:cs="Times New Roman"/>
          <w:sz w:val="24"/>
          <w:szCs w:val="24"/>
          <w:lang w:val="en-US"/>
        </w:rPr>
        <w:t>University of Bialystok</w:t>
      </w:r>
      <w:r w:rsidR="00701217" w:rsidRPr="213C1E31">
        <w:rPr>
          <w:rFonts w:ascii="Times New Roman" w:eastAsia="Times New Roman" w:hAnsi="Times New Roman" w:cs="Times New Roman"/>
          <w:sz w:val="24"/>
          <w:szCs w:val="24"/>
          <w:lang w:val="en-US"/>
        </w:rPr>
        <w:t xml:space="preserve"> are entitled to:</w:t>
      </w:r>
    </w:p>
    <w:p w14:paraId="41D8893F" w14:textId="77B3E39F" w:rsidR="00701217" w:rsidRPr="00F11C29" w:rsidRDefault="00035B72" w:rsidP="00035B72">
      <w:pPr>
        <w:pStyle w:val="Akapitzlist"/>
        <w:numPr>
          <w:ilvl w:val="0"/>
          <w:numId w:val="7"/>
        </w:numPr>
        <w:spacing w:after="0" w:line="360" w:lineRule="auto"/>
        <w:ind w:left="69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participate</w:t>
      </w:r>
      <w:r w:rsidR="00701217" w:rsidRPr="213C1E31">
        <w:rPr>
          <w:rFonts w:ascii="Times New Roman" w:eastAsia="Times New Roman" w:hAnsi="Times New Roman" w:cs="Times New Roman"/>
          <w:sz w:val="24"/>
          <w:szCs w:val="24"/>
          <w:lang w:val="en-US"/>
        </w:rPr>
        <w:t xml:space="preserve"> in the management of </w:t>
      </w:r>
      <w:r w:rsidR="6B0541BC" w:rsidRPr="213C1E31">
        <w:rPr>
          <w:rFonts w:ascii="Times New Roman" w:eastAsia="Times New Roman" w:hAnsi="Times New Roman" w:cs="Times New Roman"/>
          <w:sz w:val="24"/>
          <w:szCs w:val="24"/>
          <w:lang w:val="en-US"/>
        </w:rPr>
        <w:t>SRH</w:t>
      </w:r>
      <w:r w:rsidR="00701217" w:rsidRPr="213C1E31">
        <w:rPr>
          <w:rFonts w:ascii="Times New Roman" w:eastAsia="Times New Roman" w:hAnsi="Times New Roman" w:cs="Times New Roman"/>
          <w:sz w:val="24"/>
          <w:szCs w:val="24"/>
          <w:lang w:val="en-US"/>
        </w:rPr>
        <w:t xml:space="preserve"> through the Council of Residents,</w:t>
      </w:r>
    </w:p>
    <w:p w14:paraId="01810251" w14:textId="6380A243" w:rsidR="00701217" w:rsidRPr="00F11C29" w:rsidRDefault="26DB57C7" w:rsidP="00035B72">
      <w:pPr>
        <w:pStyle w:val="Akapitzlist"/>
        <w:numPr>
          <w:ilvl w:val="0"/>
          <w:numId w:val="7"/>
        </w:numPr>
        <w:spacing w:after="0" w:line="360" w:lineRule="auto"/>
        <w:ind w:left="697" w:hanging="357"/>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i</w:t>
      </w:r>
      <w:r w:rsidR="00701217" w:rsidRPr="213C1E31">
        <w:rPr>
          <w:rFonts w:ascii="Times New Roman" w:eastAsia="Times New Roman" w:hAnsi="Times New Roman" w:cs="Times New Roman"/>
          <w:sz w:val="24"/>
          <w:szCs w:val="24"/>
          <w:lang w:val="en-US"/>
        </w:rPr>
        <w:t>nitiat</w:t>
      </w:r>
      <w:r w:rsidR="68BD8FDB" w:rsidRPr="213C1E31">
        <w:rPr>
          <w:rFonts w:ascii="Times New Roman" w:eastAsia="Times New Roman" w:hAnsi="Times New Roman" w:cs="Times New Roman"/>
          <w:sz w:val="24"/>
          <w:szCs w:val="24"/>
          <w:lang w:val="en-US"/>
        </w:rPr>
        <w:t>e</w:t>
      </w:r>
      <w:r w:rsidR="00701217" w:rsidRPr="213C1E31">
        <w:rPr>
          <w:rFonts w:ascii="Times New Roman" w:eastAsia="Times New Roman" w:hAnsi="Times New Roman" w:cs="Times New Roman"/>
          <w:sz w:val="24"/>
          <w:szCs w:val="24"/>
          <w:lang w:val="en-US"/>
        </w:rPr>
        <w:t xml:space="preserve"> student events on the </w:t>
      </w:r>
      <w:r w:rsidR="6B0541BC" w:rsidRPr="213C1E31">
        <w:rPr>
          <w:rFonts w:ascii="Times New Roman" w:eastAsia="Times New Roman" w:hAnsi="Times New Roman" w:cs="Times New Roman"/>
          <w:sz w:val="24"/>
          <w:szCs w:val="24"/>
          <w:lang w:val="en-US"/>
        </w:rPr>
        <w:t>SRH</w:t>
      </w:r>
      <w:r w:rsidR="00701217" w:rsidRPr="213C1E31">
        <w:rPr>
          <w:rFonts w:ascii="Times New Roman" w:eastAsia="Times New Roman" w:hAnsi="Times New Roman" w:cs="Times New Roman"/>
          <w:sz w:val="24"/>
          <w:szCs w:val="24"/>
          <w:lang w:val="en-US"/>
        </w:rPr>
        <w:t xml:space="preserve"> </w:t>
      </w:r>
      <w:r w:rsidR="5A5F9961" w:rsidRPr="213C1E31">
        <w:rPr>
          <w:rFonts w:ascii="Times New Roman" w:eastAsia="Times New Roman" w:hAnsi="Times New Roman" w:cs="Times New Roman"/>
          <w:sz w:val="24"/>
          <w:szCs w:val="24"/>
          <w:lang w:val="en-US"/>
        </w:rPr>
        <w:t>premises</w:t>
      </w:r>
      <w:r w:rsidR="00701217" w:rsidRPr="213C1E31">
        <w:rPr>
          <w:rFonts w:ascii="Times New Roman" w:eastAsia="Times New Roman" w:hAnsi="Times New Roman" w:cs="Times New Roman"/>
          <w:sz w:val="24"/>
          <w:szCs w:val="24"/>
          <w:lang w:val="en-US"/>
        </w:rPr>
        <w:t xml:space="preserve"> in consultation with the Council of Residents,</w:t>
      </w:r>
    </w:p>
    <w:p w14:paraId="00A1FFAE" w14:textId="07774DEB" w:rsidR="00701217" w:rsidRPr="00F11C29" w:rsidRDefault="00701217" w:rsidP="00035B72">
      <w:pPr>
        <w:pStyle w:val="Akapitzlist"/>
        <w:numPr>
          <w:ilvl w:val="0"/>
          <w:numId w:val="7"/>
        </w:numPr>
        <w:spacing w:after="0" w:line="360" w:lineRule="auto"/>
        <w:ind w:left="697" w:hanging="357"/>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submit applications through the Council of Residents and tak</w:t>
      </w:r>
      <w:r w:rsidR="1F4EF6B2" w:rsidRPr="213C1E31">
        <w:rPr>
          <w:rFonts w:ascii="Times New Roman" w:eastAsia="Times New Roman" w:hAnsi="Times New Roman" w:cs="Times New Roman"/>
          <w:sz w:val="24"/>
          <w:szCs w:val="24"/>
          <w:lang w:val="en-US"/>
        </w:rPr>
        <w:t>e</w:t>
      </w:r>
      <w:r w:rsidRPr="213C1E31">
        <w:rPr>
          <w:rFonts w:ascii="Times New Roman" w:eastAsia="Times New Roman" w:hAnsi="Times New Roman" w:cs="Times New Roman"/>
          <w:sz w:val="24"/>
          <w:szCs w:val="24"/>
          <w:lang w:val="en-US"/>
        </w:rPr>
        <w:t xml:space="preserve"> actions to improve the social and living conditions of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residents</w:t>
      </w:r>
      <w:r w:rsidR="1BBBD3FD" w:rsidRPr="213C1E31">
        <w:rPr>
          <w:rFonts w:ascii="Times New Roman" w:eastAsia="Times New Roman" w:hAnsi="Times New Roman" w:cs="Times New Roman"/>
          <w:sz w:val="24"/>
          <w:szCs w:val="24"/>
          <w:lang w:val="en-US"/>
        </w:rPr>
        <w:t>,</w:t>
      </w:r>
      <w:r w:rsidRPr="213C1E31">
        <w:rPr>
          <w:rFonts w:ascii="Times New Roman" w:eastAsia="Times New Roman" w:hAnsi="Times New Roman" w:cs="Times New Roman"/>
          <w:sz w:val="24"/>
          <w:szCs w:val="24"/>
          <w:lang w:val="en-US"/>
        </w:rPr>
        <w:t xml:space="preserve"> </w:t>
      </w:r>
    </w:p>
    <w:p w14:paraId="206DAFD0" w14:textId="2023F271" w:rsidR="00701217" w:rsidRPr="00F11C29" w:rsidRDefault="00701217" w:rsidP="00035B72">
      <w:pPr>
        <w:pStyle w:val="Akapitzlist"/>
        <w:numPr>
          <w:ilvl w:val="0"/>
          <w:numId w:val="7"/>
        </w:numPr>
        <w:spacing w:after="0" w:line="360" w:lineRule="auto"/>
        <w:ind w:left="697" w:hanging="357"/>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xml:space="preserve">use all public premises and equipment located in the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w:t>
      </w:r>
    </w:p>
    <w:p w14:paraId="049F31CB" w14:textId="77777777" w:rsidR="00701217" w:rsidRPr="0051203C" w:rsidRDefault="00701217" w:rsidP="213C1E31">
      <w:pPr>
        <w:spacing w:after="0" w:line="360" w:lineRule="auto"/>
        <w:ind w:left="283" w:hanging="357"/>
        <w:rPr>
          <w:rFonts w:ascii="Times New Roman" w:eastAsia="Times New Roman" w:hAnsi="Times New Roman" w:cs="Times New Roman"/>
          <w:sz w:val="24"/>
          <w:szCs w:val="24"/>
          <w:lang w:val="en-US"/>
        </w:rPr>
      </w:pPr>
    </w:p>
    <w:p w14:paraId="1CC38DE6" w14:textId="77777777" w:rsidR="00701217" w:rsidRPr="0051203C" w:rsidRDefault="00701217" w:rsidP="213C1E31">
      <w:pPr>
        <w:spacing w:after="0" w:line="360" w:lineRule="auto"/>
        <w:ind w:left="283" w:hanging="357"/>
        <w:jc w:val="center"/>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12</w:t>
      </w:r>
    </w:p>
    <w:p w14:paraId="4E1CE047" w14:textId="39BA0103" w:rsidR="00701217" w:rsidRPr="0051203C" w:rsidRDefault="6B0541BC" w:rsidP="213C1E31">
      <w:pPr>
        <w:spacing w:after="0" w:line="360" w:lineRule="auto"/>
        <w:ind w:left="283" w:hanging="357"/>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SRH</w:t>
      </w:r>
      <w:r w:rsidR="00701217" w:rsidRPr="213C1E31">
        <w:rPr>
          <w:rFonts w:ascii="Times New Roman" w:eastAsia="Times New Roman" w:hAnsi="Times New Roman" w:cs="Times New Roman"/>
          <w:sz w:val="24"/>
          <w:szCs w:val="24"/>
          <w:lang w:val="en-US"/>
        </w:rPr>
        <w:t xml:space="preserve"> resident is obliged in particular to:</w:t>
      </w:r>
    </w:p>
    <w:p w14:paraId="2B97DBE5" w14:textId="3F6D54F6" w:rsidR="00701217" w:rsidRPr="00F11C29" w:rsidRDefault="00701217" w:rsidP="00035B72">
      <w:pPr>
        <w:spacing w:after="0" w:line="360" w:lineRule="auto"/>
        <w:ind w:left="697" w:hanging="357"/>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xml:space="preserve">1) </w:t>
      </w:r>
      <w:r w:rsidRPr="00F11C29">
        <w:rPr>
          <w:rFonts w:ascii="Times New Roman" w:hAnsi="Times New Roman" w:cs="Times New Roman"/>
          <w:sz w:val="24"/>
          <w:szCs w:val="24"/>
        </w:rPr>
        <w:tab/>
      </w:r>
      <w:r w:rsidRPr="213C1E31">
        <w:rPr>
          <w:rFonts w:ascii="Times New Roman" w:eastAsia="Times New Roman" w:hAnsi="Times New Roman" w:cs="Times New Roman"/>
          <w:sz w:val="24"/>
          <w:szCs w:val="24"/>
          <w:lang w:val="en-US"/>
        </w:rPr>
        <w:t xml:space="preserve">comply with the provisions of </w:t>
      </w:r>
      <w:r w:rsidR="008A010B">
        <w:rPr>
          <w:rFonts w:ascii="Times New Roman" w:eastAsia="Times New Roman" w:hAnsi="Times New Roman" w:cs="Times New Roman"/>
          <w:sz w:val="24"/>
          <w:szCs w:val="24"/>
          <w:lang w:val="en-US"/>
        </w:rPr>
        <w:t xml:space="preserve">these </w:t>
      </w:r>
      <w:r w:rsidRPr="213C1E31">
        <w:rPr>
          <w:rFonts w:ascii="Times New Roman" w:eastAsia="Times New Roman" w:hAnsi="Times New Roman" w:cs="Times New Roman"/>
          <w:sz w:val="24"/>
          <w:szCs w:val="24"/>
          <w:lang w:val="en-US"/>
        </w:rPr>
        <w:t>Regulations and the order regulations, including health and safety and fire safety regulations,</w:t>
      </w:r>
    </w:p>
    <w:p w14:paraId="479B2237" w14:textId="7F57D63E" w:rsidR="00701217" w:rsidRPr="00F11C29" w:rsidRDefault="00701217" w:rsidP="00035B72">
      <w:pPr>
        <w:spacing w:after="0" w:line="360" w:lineRule="auto"/>
        <w:ind w:left="697" w:hanging="357"/>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xml:space="preserve">2) </w:t>
      </w:r>
      <w:r w:rsidRPr="00F11C29">
        <w:rPr>
          <w:rFonts w:ascii="Times New Roman" w:hAnsi="Times New Roman" w:cs="Times New Roman"/>
          <w:sz w:val="24"/>
          <w:szCs w:val="24"/>
        </w:rPr>
        <w:tab/>
      </w:r>
      <w:r w:rsidRPr="213C1E31">
        <w:rPr>
          <w:rFonts w:ascii="Times New Roman" w:eastAsia="Times New Roman" w:hAnsi="Times New Roman" w:cs="Times New Roman"/>
          <w:sz w:val="24"/>
          <w:szCs w:val="24"/>
          <w:lang w:val="en-US"/>
        </w:rPr>
        <w:t xml:space="preserve">respect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property, in particular </w:t>
      </w:r>
      <w:r w:rsidR="008A010B">
        <w:rPr>
          <w:rFonts w:ascii="Times New Roman" w:eastAsia="Times New Roman" w:hAnsi="Times New Roman" w:cs="Times New Roman"/>
          <w:sz w:val="24"/>
          <w:szCs w:val="24"/>
          <w:lang w:val="en-US"/>
        </w:rPr>
        <w:t xml:space="preserve">to </w:t>
      </w:r>
      <w:r w:rsidRPr="213C1E31">
        <w:rPr>
          <w:rFonts w:ascii="Times New Roman" w:eastAsia="Times New Roman" w:hAnsi="Times New Roman" w:cs="Times New Roman"/>
          <w:sz w:val="24"/>
          <w:szCs w:val="24"/>
          <w:lang w:val="en-US"/>
        </w:rPr>
        <w:t>keep the</w:t>
      </w:r>
      <w:r w:rsidR="008A010B">
        <w:rPr>
          <w:rFonts w:ascii="Times New Roman" w:eastAsia="Times New Roman" w:hAnsi="Times New Roman" w:cs="Times New Roman"/>
          <w:sz w:val="24"/>
          <w:szCs w:val="24"/>
          <w:lang w:val="en-US"/>
        </w:rPr>
        <w:t xml:space="preserve">ir </w:t>
      </w:r>
      <w:r w:rsidRPr="213C1E31">
        <w:rPr>
          <w:rFonts w:ascii="Times New Roman" w:eastAsia="Times New Roman" w:hAnsi="Times New Roman" w:cs="Times New Roman"/>
          <w:sz w:val="24"/>
          <w:szCs w:val="24"/>
          <w:lang w:val="en-US"/>
        </w:rPr>
        <w:t>rooms clean and tak</w:t>
      </w:r>
      <w:r w:rsidR="008A010B">
        <w:rPr>
          <w:rFonts w:ascii="Times New Roman" w:eastAsia="Times New Roman" w:hAnsi="Times New Roman" w:cs="Times New Roman"/>
          <w:sz w:val="24"/>
          <w:szCs w:val="24"/>
          <w:lang w:val="en-US"/>
        </w:rPr>
        <w:t>e</w:t>
      </w:r>
      <w:r w:rsidRPr="213C1E31">
        <w:rPr>
          <w:rFonts w:ascii="Times New Roman" w:eastAsia="Times New Roman" w:hAnsi="Times New Roman" w:cs="Times New Roman"/>
          <w:sz w:val="24"/>
          <w:szCs w:val="24"/>
          <w:lang w:val="en-US"/>
        </w:rPr>
        <w:t xml:space="preserve"> care to keep public facilities and rooms clean, segregat</w:t>
      </w:r>
      <w:r w:rsidR="008A010B">
        <w:rPr>
          <w:rFonts w:ascii="Times New Roman" w:eastAsia="Times New Roman" w:hAnsi="Times New Roman" w:cs="Times New Roman"/>
          <w:sz w:val="24"/>
          <w:szCs w:val="24"/>
          <w:lang w:val="en-US"/>
        </w:rPr>
        <w:t>e</w:t>
      </w:r>
      <w:r w:rsidRPr="213C1E31">
        <w:rPr>
          <w:rFonts w:ascii="Times New Roman" w:eastAsia="Times New Roman" w:hAnsi="Times New Roman" w:cs="Times New Roman"/>
          <w:sz w:val="24"/>
          <w:szCs w:val="24"/>
          <w:lang w:val="en-US"/>
        </w:rPr>
        <w:t xml:space="preserve"> waste,</w:t>
      </w:r>
    </w:p>
    <w:p w14:paraId="659538EB" w14:textId="6D7BF7F7" w:rsidR="00701217" w:rsidRPr="00F11C29" w:rsidRDefault="00701217" w:rsidP="00035B72">
      <w:pPr>
        <w:spacing w:after="0" w:line="360" w:lineRule="auto"/>
        <w:ind w:left="697" w:hanging="357"/>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xml:space="preserve">3) </w:t>
      </w:r>
      <w:r w:rsidRPr="00F11C29">
        <w:rPr>
          <w:rFonts w:ascii="Times New Roman" w:hAnsi="Times New Roman" w:cs="Times New Roman"/>
          <w:sz w:val="24"/>
          <w:szCs w:val="24"/>
        </w:rPr>
        <w:tab/>
      </w:r>
      <w:r w:rsidR="008A010B">
        <w:rPr>
          <w:rFonts w:ascii="Times New Roman" w:eastAsia="Times New Roman" w:hAnsi="Times New Roman" w:cs="Times New Roman"/>
          <w:sz w:val="24"/>
          <w:szCs w:val="24"/>
          <w:lang w:val="en-US"/>
        </w:rPr>
        <w:t>pay the due</w:t>
      </w:r>
      <w:r w:rsidRPr="213C1E31">
        <w:rPr>
          <w:rFonts w:ascii="Times New Roman" w:eastAsia="Times New Roman" w:hAnsi="Times New Roman" w:cs="Times New Roman"/>
          <w:sz w:val="24"/>
          <w:szCs w:val="24"/>
          <w:lang w:val="en-US"/>
        </w:rPr>
        <w:t xml:space="preserve"> fees for the </w:t>
      </w:r>
      <w:r w:rsidR="46A96FC4" w:rsidRPr="213C1E31">
        <w:rPr>
          <w:rFonts w:ascii="Times New Roman" w:eastAsia="Times New Roman" w:hAnsi="Times New Roman" w:cs="Times New Roman"/>
          <w:sz w:val="24"/>
          <w:szCs w:val="24"/>
          <w:lang w:val="en-US"/>
        </w:rPr>
        <w:t>plac</w:t>
      </w:r>
      <w:r w:rsidRPr="213C1E31">
        <w:rPr>
          <w:rFonts w:ascii="Times New Roman" w:eastAsia="Times New Roman" w:hAnsi="Times New Roman" w:cs="Times New Roman"/>
          <w:sz w:val="24"/>
          <w:szCs w:val="24"/>
          <w:lang w:val="en-US"/>
        </w:rPr>
        <w:t>e</w:t>
      </w:r>
      <w:r w:rsidR="00362078" w:rsidRPr="213C1E31">
        <w:rPr>
          <w:rFonts w:ascii="Times New Roman" w:eastAsia="Times New Roman" w:hAnsi="Times New Roman" w:cs="Times New Roman"/>
          <w:sz w:val="24"/>
          <w:szCs w:val="24"/>
          <w:lang w:val="en-US"/>
        </w:rPr>
        <w:t xml:space="preserve"> in </w:t>
      </w:r>
      <w:r w:rsidR="6B0541BC" w:rsidRPr="213C1E31">
        <w:rPr>
          <w:rFonts w:ascii="Times New Roman" w:eastAsia="Times New Roman" w:hAnsi="Times New Roman" w:cs="Times New Roman"/>
          <w:sz w:val="24"/>
          <w:szCs w:val="24"/>
          <w:lang w:val="en-US"/>
        </w:rPr>
        <w:t>SR</w:t>
      </w:r>
      <w:r w:rsidR="287B3568" w:rsidRPr="213C1E31">
        <w:rPr>
          <w:rFonts w:ascii="Times New Roman" w:eastAsia="Times New Roman" w:hAnsi="Times New Roman" w:cs="Times New Roman"/>
          <w:sz w:val="24"/>
          <w:szCs w:val="24"/>
          <w:lang w:val="en-US"/>
        </w:rPr>
        <w:t>H</w:t>
      </w:r>
      <w:r w:rsidR="008A010B">
        <w:rPr>
          <w:rFonts w:ascii="Times New Roman" w:eastAsia="Times New Roman" w:hAnsi="Times New Roman" w:cs="Times New Roman"/>
          <w:sz w:val="24"/>
          <w:szCs w:val="24"/>
          <w:lang w:val="en-US"/>
        </w:rPr>
        <w:t xml:space="preserve"> in timely manner</w:t>
      </w:r>
      <w:r w:rsidRPr="213C1E31">
        <w:rPr>
          <w:rFonts w:ascii="Times New Roman" w:eastAsia="Times New Roman" w:hAnsi="Times New Roman" w:cs="Times New Roman"/>
          <w:sz w:val="24"/>
          <w:szCs w:val="24"/>
          <w:lang w:val="en-US"/>
        </w:rPr>
        <w:t>,</w:t>
      </w:r>
    </w:p>
    <w:p w14:paraId="7AC16FE9" w14:textId="7687DD97" w:rsidR="00701217" w:rsidRPr="00F11C29" w:rsidRDefault="00701217" w:rsidP="00035B72">
      <w:pPr>
        <w:spacing w:after="0" w:line="360" w:lineRule="auto"/>
        <w:ind w:left="697" w:hanging="357"/>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xml:space="preserve">4) </w:t>
      </w:r>
      <w:r w:rsidRPr="00F11C29">
        <w:rPr>
          <w:rFonts w:ascii="Times New Roman" w:hAnsi="Times New Roman" w:cs="Times New Roman"/>
          <w:sz w:val="24"/>
          <w:szCs w:val="24"/>
        </w:rPr>
        <w:tab/>
      </w:r>
      <w:r w:rsidRPr="213C1E31">
        <w:rPr>
          <w:rFonts w:ascii="Times New Roman" w:eastAsia="Times New Roman" w:hAnsi="Times New Roman" w:cs="Times New Roman"/>
          <w:sz w:val="24"/>
          <w:szCs w:val="24"/>
          <w:lang w:val="en-US"/>
        </w:rPr>
        <w:t xml:space="preserve">cover costs for damaged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property.</w:t>
      </w:r>
    </w:p>
    <w:p w14:paraId="53128261" w14:textId="77777777" w:rsidR="00701217" w:rsidRPr="0051203C" w:rsidRDefault="00701217" w:rsidP="213C1E31">
      <w:pPr>
        <w:spacing w:after="0" w:line="360" w:lineRule="auto"/>
        <w:ind w:left="283" w:hanging="357"/>
        <w:rPr>
          <w:rFonts w:ascii="Times New Roman" w:eastAsia="Times New Roman" w:hAnsi="Times New Roman" w:cs="Times New Roman"/>
          <w:sz w:val="24"/>
          <w:szCs w:val="24"/>
          <w:lang w:val="en-US"/>
        </w:rPr>
      </w:pPr>
    </w:p>
    <w:p w14:paraId="29059C0B" w14:textId="77777777" w:rsidR="008A010B" w:rsidRDefault="008A010B" w:rsidP="213C1E31">
      <w:pPr>
        <w:spacing w:after="0" w:line="360" w:lineRule="auto"/>
        <w:ind w:left="283" w:hanging="357"/>
        <w:jc w:val="center"/>
        <w:rPr>
          <w:rFonts w:ascii="Times New Roman" w:eastAsia="Times New Roman" w:hAnsi="Times New Roman" w:cs="Times New Roman"/>
          <w:sz w:val="24"/>
          <w:szCs w:val="24"/>
          <w:lang w:val="en-US"/>
        </w:rPr>
      </w:pPr>
    </w:p>
    <w:p w14:paraId="536E6775" w14:textId="77777777" w:rsidR="008A010B" w:rsidRDefault="008A010B" w:rsidP="213C1E31">
      <w:pPr>
        <w:spacing w:after="0" w:line="360" w:lineRule="auto"/>
        <w:ind w:left="283" w:hanging="357"/>
        <w:jc w:val="center"/>
        <w:rPr>
          <w:rFonts w:ascii="Times New Roman" w:eastAsia="Times New Roman" w:hAnsi="Times New Roman" w:cs="Times New Roman"/>
          <w:sz w:val="24"/>
          <w:szCs w:val="24"/>
          <w:lang w:val="en-US"/>
        </w:rPr>
      </w:pPr>
    </w:p>
    <w:p w14:paraId="389C00F9" w14:textId="574028E9" w:rsidR="00701217" w:rsidRPr="0051203C" w:rsidRDefault="00701217" w:rsidP="213C1E31">
      <w:pPr>
        <w:spacing w:after="0" w:line="360" w:lineRule="auto"/>
        <w:ind w:left="283" w:hanging="357"/>
        <w:jc w:val="center"/>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lastRenderedPageBreak/>
        <w:t>§ 13</w:t>
      </w:r>
    </w:p>
    <w:p w14:paraId="3FB21A1C" w14:textId="54B0A5A0" w:rsidR="00701217" w:rsidRPr="008A010B" w:rsidRDefault="6B0541BC" w:rsidP="008A010B">
      <w:pPr>
        <w:pStyle w:val="Akapitzlist"/>
        <w:numPr>
          <w:ilvl w:val="0"/>
          <w:numId w:val="17"/>
        </w:numPr>
        <w:spacing w:after="0" w:line="360" w:lineRule="auto"/>
        <w:ind w:left="284" w:hanging="426"/>
        <w:jc w:val="both"/>
        <w:rPr>
          <w:rFonts w:ascii="Times New Roman" w:eastAsia="Times New Roman" w:hAnsi="Times New Roman" w:cs="Times New Roman"/>
          <w:sz w:val="24"/>
          <w:szCs w:val="24"/>
          <w:lang w:val="en-US"/>
        </w:rPr>
      </w:pPr>
      <w:r w:rsidRPr="008A010B">
        <w:rPr>
          <w:rFonts w:ascii="Times New Roman" w:eastAsia="Times New Roman" w:hAnsi="Times New Roman" w:cs="Times New Roman"/>
          <w:sz w:val="24"/>
          <w:szCs w:val="24"/>
          <w:lang w:val="en-US"/>
        </w:rPr>
        <w:t>SRH</w:t>
      </w:r>
      <w:r w:rsidR="00701217" w:rsidRPr="008A010B">
        <w:rPr>
          <w:rFonts w:ascii="Times New Roman" w:eastAsia="Times New Roman" w:hAnsi="Times New Roman" w:cs="Times New Roman"/>
          <w:sz w:val="24"/>
          <w:szCs w:val="24"/>
          <w:lang w:val="en-US"/>
        </w:rPr>
        <w:t xml:space="preserve"> resident is financially responsible for the destroyed property of </w:t>
      </w:r>
      <w:r w:rsidRPr="008A010B">
        <w:rPr>
          <w:rFonts w:ascii="Times New Roman" w:eastAsia="Times New Roman" w:hAnsi="Times New Roman" w:cs="Times New Roman"/>
          <w:sz w:val="24"/>
          <w:szCs w:val="24"/>
          <w:lang w:val="en-US"/>
        </w:rPr>
        <w:t>SRH</w:t>
      </w:r>
      <w:r w:rsidR="00701217" w:rsidRPr="008A010B">
        <w:rPr>
          <w:rFonts w:ascii="Times New Roman" w:eastAsia="Times New Roman" w:hAnsi="Times New Roman" w:cs="Times New Roman"/>
          <w:sz w:val="24"/>
          <w:szCs w:val="24"/>
          <w:lang w:val="en-US"/>
        </w:rPr>
        <w:t xml:space="preserve"> and is obliged to cover the costs related to the repair or replacement of the destroyed property. In case it is impossible to determine the perpetrator of damage caused in the room, the financial responsibility is borne by the inhabitants of the room.</w:t>
      </w:r>
    </w:p>
    <w:p w14:paraId="2F363363" w14:textId="7EF88443" w:rsidR="00701217" w:rsidRPr="008A010B" w:rsidRDefault="6B0541BC" w:rsidP="008A010B">
      <w:pPr>
        <w:pStyle w:val="Akapitzlist"/>
        <w:numPr>
          <w:ilvl w:val="0"/>
          <w:numId w:val="17"/>
        </w:numPr>
        <w:spacing w:after="0" w:line="360" w:lineRule="auto"/>
        <w:ind w:left="284" w:hanging="426"/>
        <w:jc w:val="both"/>
        <w:rPr>
          <w:rFonts w:ascii="Times New Roman" w:eastAsia="Times New Roman" w:hAnsi="Times New Roman" w:cs="Times New Roman"/>
          <w:sz w:val="24"/>
          <w:szCs w:val="24"/>
          <w:lang w:val="en-US"/>
        </w:rPr>
      </w:pPr>
      <w:r w:rsidRPr="008A010B">
        <w:rPr>
          <w:rFonts w:ascii="Times New Roman" w:eastAsia="Times New Roman" w:hAnsi="Times New Roman" w:cs="Times New Roman"/>
          <w:sz w:val="24"/>
          <w:szCs w:val="24"/>
          <w:lang w:val="en-US"/>
        </w:rPr>
        <w:t>SRH</w:t>
      </w:r>
      <w:r w:rsidR="00701217" w:rsidRPr="008A010B">
        <w:rPr>
          <w:rFonts w:ascii="Times New Roman" w:eastAsia="Times New Roman" w:hAnsi="Times New Roman" w:cs="Times New Roman"/>
          <w:sz w:val="24"/>
          <w:szCs w:val="24"/>
          <w:lang w:val="en-US"/>
        </w:rPr>
        <w:t xml:space="preserve"> resident covers the costs of the destroyed property in the amount and on the date indicated in the </w:t>
      </w:r>
      <w:r w:rsidR="008A010B">
        <w:rPr>
          <w:rFonts w:ascii="Times New Roman" w:eastAsia="Times New Roman" w:hAnsi="Times New Roman" w:cs="Times New Roman"/>
          <w:sz w:val="24"/>
          <w:szCs w:val="24"/>
          <w:lang w:val="en-US"/>
        </w:rPr>
        <w:t>debit</w:t>
      </w:r>
      <w:r w:rsidR="00701217" w:rsidRPr="008A010B">
        <w:rPr>
          <w:rFonts w:ascii="Times New Roman" w:eastAsia="Times New Roman" w:hAnsi="Times New Roman" w:cs="Times New Roman"/>
          <w:sz w:val="24"/>
          <w:szCs w:val="24"/>
          <w:lang w:val="en-US"/>
        </w:rPr>
        <w:t xml:space="preserve"> note issued by the </w:t>
      </w:r>
      <w:r w:rsidR="59DF0F45" w:rsidRPr="008A010B">
        <w:rPr>
          <w:rFonts w:ascii="Times New Roman" w:eastAsia="Times New Roman" w:hAnsi="Times New Roman" w:cs="Times New Roman"/>
          <w:sz w:val="24"/>
          <w:szCs w:val="24"/>
          <w:lang w:val="en-US"/>
        </w:rPr>
        <w:t>Head</w:t>
      </w:r>
      <w:r w:rsidR="00701217" w:rsidRPr="008A010B">
        <w:rPr>
          <w:rFonts w:ascii="Times New Roman" w:eastAsia="Times New Roman" w:hAnsi="Times New Roman" w:cs="Times New Roman"/>
          <w:sz w:val="24"/>
          <w:szCs w:val="24"/>
          <w:lang w:val="en-US"/>
        </w:rPr>
        <w:t xml:space="preserve"> of </w:t>
      </w:r>
      <w:r w:rsidRPr="008A010B">
        <w:rPr>
          <w:rFonts w:ascii="Times New Roman" w:eastAsia="Times New Roman" w:hAnsi="Times New Roman" w:cs="Times New Roman"/>
          <w:sz w:val="24"/>
          <w:szCs w:val="24"/>
          <w:lang w:val="en-US"/>
        </w:rPr>
        <w:t>SRH</w:t>
      </w:r>
      <w:r w:rsidR="00701217" w:rsidRPr="008A010B">
        <w:rPr>
          <w:rFonts w:ascii="Times New Roman" w:eastAsia="Times New Roman" w:hAnsi="Times New Roman" w:cs="Times New Roman"/>
          <w:sz w:val="24"/>
          <w:szCs w:val="24"/>
          <w:lang w:val="en-US"/>
        </w:rPr>
        <w:t>.</w:t>
      </w:r>
    </w:p>
    <w:p w14:paraId="1509A711" w14:textId="36A086E6" w:rsidR="00701217" w:rsidRPr="008A010B" w:rsidRDefault="00701217" w:rsidP="008A010B">
      <w:pPr>
        <w:pStyle w:val="Akapitzlist"/>
        <w:numPr>
          <w:ilvl w:val="0"/>
          <w:numId w:val="17"/>
        </w:numPr>
        <w:spacing w:after="0" w:line="360" w:lineRule="auto"/>
        <w:ind w:left="284" w:hanging="426"/>
        <w:jc w:val="both"/>
        <w:rPr>
          <w:rFonts w:ascii="Times New Roman" w:eastAsia="Times New Roman" w:hAnsi="Times New Roman" w:cs="Times New Roman"/>
          <w:sz w:val="24"/>
          <w:szCs w:val="24"/>
          <w:lang w:val="en-US"/>
        </w:rPr>
      </w:pPr>
      <w:r w:rsidRPr="008A010B">
        <w:rPr>
          <w:rFonts w:ascii="Times New Roman" w:eastAsia="Times New Roman" w:hAnsi="Times New Roman" w:cs="Times New Roman"/>
          <w:sz w:val="24"/>
          <w:szCs w:val="24"/>
          <w:lang w:val="en-US"/>
        </w:rPr>
        <w:t xml:space="preserve">If the costs of destruction are not covered by the resident of </w:t>
      </w:r>
      <w:r w:rsidR="6B0541BC" w:rsidRPr="008A010B">
        <w:rPr>
          <w:rFonts w:ascii="Times New Roman" w:eastAsia="Times New Roman" w:hAnsi="Times New Roman" w:cs="Times New Roman"/>
          <w:sz w:val="24"/>
          <w:szCs w:val="24"/>
          <w:lang w:val="en-US"/>
        </w:rPr>
        <w:t>SRH</w:t>
      </w:r>
      <w:r w:rsidRPr="008A010B">
        <w:rPr>
          <w:rFonts w:ascii="Times New Roman" w:eastAsia="Times New Roman" w:hAnsi="Times New Roman" w:cs="Times New Roman"/>
          <w:sz w:val="24"/>
          <w:szCs w:val="24"/>
          <w:lang w:val="en-US"/>
        </w:rPr>
        <w:t xml:space="preserve"> according to the indications of the </w:t>
      </w:r>
      <w:r w:rsidR="008A010B">
        <w:rPr>
          <w:rFonts w:ascii="Times New Roman" w:eastAsia="Times New Roman" w:hAnsi="Times New Roman" w:cs="Times New Roman"/>
          <w:sz w:val="24"/>
          <w:szCs w:val="24"/>
          <w:lang w:val="en-US"/>
        </w:rPr>
        <w:t>debit</w:t>
      </w:r>
      <w:r w:rsidRPr="008A010B">
        <w:rPr>
          <w:rFonts w:ascii="Times New Roman" w:eastAsia="Times New Roman" w:hAnsi="Times New Roman" w:cs="Times New Roman"/>
          <w:sz w:val="24"/>
          <w:szCs w:val="24"/>
          <w:lang w:val="en-US"/>
        </w:rPr>
        <w:t xml:space="preserve"> note, the </w:t>
      </w:r>
      <w:r w:rsidR="139B8CDD" w:rsidRPr="008A010B">
        <w:rPr>
          <w:rFonts w:ascii="Times New Roman" w:eastAsia="Times New Roman" w:hAnsi="Times New Roman" w:cs="Times New Roman"/>
          <w:sz w:val="24"/>
          <w:szCs w:val="24"/>
          <w:lang w:val="en-US"/>
        </w:rPr>
        <w:t>University of Bialystok</w:t>
      </w:r>
      <w:r w:rsidRPr="008A010B">
        <w:rPr>
          <w:rFonts w:ascii="Times New Roman" w:eastAsia="Times New Roman" w:hAnsi="Times New Roman" w:cs="Times New Roman"/>
          <w:sz w:val="24"/>
          <w:szCs w:val="24"/>
          <w:lang w:val="en-US"/>
        </w:rPr>
        <w:t xml:space="preserve"> shall cover these costs from the deposit, in accordance with the provisions of § 9 </w:t>
      </w:r>
      <w:r w:rsidR="6A5E25E0" w:rsidRPr="008A010B">
        <w:rPr>
          <w:rFonts w:ascii="Times New Roman" w:eastAsia="Times New Roman" w:hAnsi="Times New Roman" w:cs="Times New Roman"/>
          <w:sz w:val="24"/>
          <w:szCs w:val="24"/>
          <w:lang w:val="en-US"/>
        </w:rPr>
        <w:t>paragraph</w:t>
      </w:r>
      <w:r w:rsidRPr="008A010B">
        <w:rPr>
          <w:rFonts w:ascii="Times New Roman" w:eastAsia="Times New Roman" w:hAnsi="Times New Roman" w:cs="Times New Roman"/>
          <w:sz w:val="24"/>
          <w:szCs w:val="24"/>
          <w:lang w:val="en-US"/>
        </w:rPr>
        <w:t xml:space="preserve"> 5.</w:t>
      </w:r>
    </w:p>
    <w:p w14:paraId="62486C05" w14:textId="77777777" w:rsidR="00701217" w:rsidRPr="0051203C" w:rsidRDefault="00701217" w:rsidP="213C1E31">
      <w:pPr>
        <w:spacing w:after="0" w:line="360" w:lineRule="auto"/>
        <w:ind w:left="283" w:hanging="357"/>
        <w:rPr>
          <w:rFonts w:ascii="Times New Roman" w:eastAsia="Times New Roman" w:hAnsi="Times New Roman" w:cs="Times New Roman"/>
          <w:sz w:val="24"/>
          <w:szCs w:val="24"/>
          <w:lang w:val="en-US"/>
        </w:rPr>
      </w:pPr>
    </w:p>
    <w:p w14:paraId="48D46D0A" w14:textId="3336517E" w:rsidR="00701217" w:rsidRPr="0051203C" w:rsidRDefault="00701217" w:rsidP="213C1E31">
      <w:pPr>
        <w:spacing w:after="0" w:line="360" w:lineRule="auto"/>
        <w:ind w:left="283" w:hanging="357"/>
        <w:jc w:val="center"/>
        <w:rPr>
          <w:rFonts w:ascii="Times New Roman" w:eastAsia="Times New Roman" w:hAnsi="Times New Roman" w:cs="Times New Roman"/>
          <w:b/>
          <w:bCs/>
          <w:sz w:val="24"/>
          <w:szCs w:val="24"/>
          <w:lang w:val="en-US"/>
        </w:rPr>
      </w:pPr>
      <w:r w:rsidRPr="213C1E31">
        <w:rPr>
          <w:rFonts w:ascii="Times New Roman" w:eastAsia="Times New Roman" w:hAnsi="Times New Roman" w:cs="Times New Roman"/>
          <w:b/>
          <w:bCs/>
          <w:sz w:val="24"/>
          <w:szCs w:val="24"/>
          <w:lang w:val="en-US"/>
        </w:rPr>
        <w:t>VI.</w:t>
      </w:r>
      <w:r w:rsidRPr="0051203C">
        <w:rPr>
          <w:rFonts w:ascii="Times New Roman" w:hAnsi="Times New Roman" w:cs="Times New Roman"/>
          <w:b/>
          <w:sz w:val="24"/>
          <w:szCs w:val="24"/>
        </w:rPr>
        <w:tab/>
      </w:r>
      <w:r w:rsidRPr="213C1E31">
        <w:rPr>
          <w:rFonts w:ascii="Times New Roman" w:eastAsia="Times New Roman" w:hAnsi="Times New Roman" w:cs="Times New Roman"/>
          <w:b/>
          <w:bCs/>
          <w:sz w:val="24"/>
          <w:szCs w:val="24"/>
          <w:lang w:val="en-US"/>
        </w:rPr>
        <w:t xml:space="preserve"> Order regulations</w:t>
      </w:r>
    </w:p>
    <w:p w14:paraId="7880CF79" w14:textId="77777777" w:rsidR="00701217" w:rsidRPr="0051203C" w:rsidRDefault="00701217" w:rsidP="213C1E31">
      <w:pPr>
        <w:spacing w:after="0" w:line="360" w:lineRule="auto"/>
        <w:ind w:left="283" w:hanging="357"/>
        <w:jc w:val="center"/>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14</w:t>
      </w:r>
    </w:p>
    <w:p w14:paraId="68511CB6" w14:textId="724BD6BC" w:rsidR="00701217" w:rsidRPr="008A010B" w:rsidRDefault="00701217" w:rsidP="008A010B">
      <w:pPr>
        <w:pStyle w:val="Akapitzlist"/>
        <w:numPr>
          <w:ilvl w:val="0"/>
          <w:numId w:val="18"/>
        </w:numPr>
        <w:spacing w:after="0" w:line="360" w:lineRule="auto"/>
        <w:ind w:left="284" w:hanging="426"/>
        <w:jc w:val="both"/>
        <w:rPr>
          <w:rFonts w:ascii="Times New Roman" w:eastAsia="Times New Roman" w:hAnsi="Times New Roman" w:cs="Times New Roman"/>
          <w:sz w:val="24"/>
          <w:szCs w:val="24"/>
          <w:lang w:val="en-US"/>
        </w:rPr>
      </w:pPr>
      <w:r w:rsidRPr="008A010B">
        <w:rPr>
          <w:rFonts w:ascii="Times New Roman" w:eastAsia="Times New Roman" w:hAnsi="Times New Roman" w:cs="Times New Roman"/>
          <w:sz w:val="24"/>
          <w:szCs w:val="24"/>
          <w:lang w:val="en-US"/>
        </w:rPr>
        <w:t xml:space="preserve">The right to visit the room of a </w:t>
      </w:r>
      <w:r w:rsidR="6B0541BC" w:rsidRPr="008A010B">
        <w:rPr>
          <w:rFonts w:ascii="Times New Roman" w:eastAsia="Times New Roman" w:hAnsi="Times New Roman" w:cs="Times New Roman"/>
          <w:sz w:val="24"/>
          <w:szCs w:val="24"/>
          <w:lang w:val="en-US"/>
        </w:rPr>
        <w:t>SRH</w:t>
      </w:r>
      <w:r w:rsidRPr="008A010B">
        <w:rPr>
          <w:rFonts w:ascii="Times New Roman" w:eastAsia="Times New Roman" w:hAnsi="Times New Roman" w:cs="Times New Roman"/>
          <w:sz w:val="24"/>
          <w:szCs w:val="24"/>
          <w:lang w:val="en-US"/>
        </w:rPr>
        <w:t xml:space="preserve"> resident, in his/her presence, is vested in: </w:t>
      </w:r>
      <w:r w:rsidR="008A010B" w:rsidRPr="008A010B">
        <w:rPr>
          <w:rFonts w:ascii="Times New Roman" w:eastAsia="Times New Roman" w:hAnsi="Times New Roman" w:cs="Times New Roman"/>
          <w:sz w:val="24"/>
          <w:szCs w:val="24"/>
          <w:lang w:val="en-US"/>
        </w:rPr>
        <w:t xml:space="preserve">the </w:t>
      </w:r>
      <w:r w:rsidR="707D28F8" w:rsidRPr="008A010B">
        <w:rPr>
          <w:rFonts w:ascii="Times New Roman" w:eastAsia="Times New Roman" w:hAnsi="Times New Roman" w:cs="Times New Roman"/>
          <w:sz w:val="24"/>
          <w:szCs w:val="24"/>
          <w:lang w:val="en-US"/>
        </w:rPr>
        <w:t>Head of SRH</w:t>
      </w:r>
      <w:r w:rsidRPr="008A010B">
        <w:rPr>
          <w:rFonts w:ascii="Times New Roman" w:eastAsia="Times New Roman" w:hAnsi="Times New Roman" w:cs="Times New Roman"/>
          <w:sz w:val="24"/>
          <w:szCs w:val="24"/>
          <w:lang w:val="en-US"/>
        </w:rPr>
        <w:t xml:space="preserve">, </w:t>
      </w:r>
      <w:r w:rsidR="6B0541BC" w:rsidRPr="008A010B">
        <w:rPr>
          <w:rFonts w:ascii="Times New Roman" w:eastAsia="Times New Roman" w:hAnsi="Times New Roman" w:cs="Times New Roman"/>
          <w:sz w:val="24"/>
          <w:szCs w:val="24"/>
          <w:lang w:val="en-US"/>
        </w:rPr>
        <w:t>SRH</w:t>
      </w:r>
      <w:r w:rsidRPr="008A010B">
        <w:rPr>
          <w:rFonts w:ascii="Times New Roman" w:eastAsia="Times New Roman" w:hAnsi="Times New Roman" w:cs="Times New Roman"/>
          <w:sz w:val="24"/>
          <w:szCs w:val="24"/>
          <w:lang w:val="en-US"/>
        </w:rPr>
        <w:t xml:space="preserve"> employee, employee of the International Cooperation </w:t>
      </w:r>
      <w:r w:rsidR="6BA3DC42" w:rsidRPr="008A010B">
        <w:rPr>
          <w:rFonts w:ascii="Times New Roman" w:eastAsia="Times New Roman" w:hAnsi="Times New Roman" w:cs="Times New Roman"/>
          <w:sz w:val="24"/>
          <w:szCs w:val="24"/>
          <w:lang w:val="en-US"/>
        </w:rPr>
        <w:t xml:space="preserve">Office </w:t>
      </w:r>
      <w:r w:rsidRPr="008A010B">
        <w:rPr>
          <w:rFonts w:ascii="Times New Roman" w:eastAsia="Times New Roman" w:hAnsi="Times New Roman" w:cs="Times New Roman"/>
          <w:sz w:val="24"/>
          <w:szCs w:val="24"/>
          <w:lang w:val="en-US"/>
        </w:rPr>
        <w:t xml:space="preserve">(applies to students staying in Poland within the framework of an exchange/international agreement), and health and safety and fire inspectors. </w:t>
      </w:r>
    </w:p>
    <w:p w14:paraId="7DBD906B" w14:textId="6279E660" w:rsidR="00701217" w:rsidRPr="008A010B" w:rsidRDefault="75CE106E" w:rsidP="008A010B">
      <w:pPr>
        <w:pStyle w:val="Akapitzlist"/>
        <w:numPr>
          <w:ilvl w:val="0"/>
          <w:numId w:val="18"/>
        </w:numPr>
        <w:spacing w:after="0" w:line="360" w:lineRule="auto"/>
        <w:ind w:left="284" w:hanging="426"/>
        <w:jc w:val="both"/>
        <w:rPr>
          <w:rFonts w:ascii="Times New Roman" w:eastAsia="Times New Roman" w:hAnsi="Times New Roman" w:cs="Times New Roman"/>
          <w:sz w:val="24"/>
          <w:szCs w:val="24"/>
          <w:lang w:val="en-US"/>
        </w:rPr>
      </w:pPr>
      <w:r w:rsidRPr="008A010B">
        <w:rPr>
          <w:rFonts w:ascii="Times New Roman" w:eastAsia="Times New Roman" w:hAnsi="Times New Roman" w:cs="Times New Roman"/>
          <w:sz w:val="24"/>
          <w:szCs w:val="24"/>
          <w:lang w:val="en-US"/>
        </w:rPr>
        <w:t>T</w:t>
      </w:r>
      <w:r w:rsidR="00701217" w:rsidRPr="008A010B">
        <w:rPr>
          <w:rFonts w:ascii="Times New Roman" w:eastAsia="Times New Roman" w:hAnsi="Times New Roman" w:cs="Times New Roman"/>
          <w:sz w:val="24"/>
          <w:szCs w:val="24"/>
          <w:lang w:val="en-US"/>
        </w:rPr>
        <w:t xml:space="preserve">he </w:t>
      </w:r>
      <w:r w:rsidR="707D28F8" w:rsidRPr="008A010B">
        <w:rPr>
          <w:rFonts w:ascii="Times New Roman" w:eastAsia="Times New Roman" w:hAnsi="Times New Roman" w:cs="Times New Roman"/>
          <w:sz w:val="24"/>
          <w:szCs w:val="24"/>
          <w:lang w:val="en-US"/>
        </w:rPr>
        <w:t>Head of SRH</w:t>
      </w:r>
      <w:r w:rsidR="00701217" w:rsidRPr="008A010B">
        <w:rPr>
          <w:rFonts w:ascii="Times New Roman" w:eastAsia="Times New Roman" w:hAnsi="Times New Roman" w:cs="Times New Roman"/>
          <w:sz w:val="24"/>
          <w:szCs w:val="24"/>
          <w:lang w:val="en-US"/>
        </w:rPr>
        <w:t xml:space="preserve"> or persons authorized by him may enter the room of the </w:t>
      </w:r>
      <w:r w:rsidR="6B0541BC" w:rsidRPr="008A010B">
        <w:rPr>
          <w:rFonts w:ascii="Times New Roman" w:eastAsia="Times New Roman" w:hAnsi="Times New Roman" w:cs="Times New Roman"/>
          <w:sz w:val="24"/>
          <w:szCs w:val="24"/>
          <w:lang w:val="en-US"/>
        </w:rPr>
        <w:t>SRH</w:t>
      </w:r>
      <w:r w:rsidR="00701217" w:rsidRPr="008A010B">
        <w:rPr>
          <w:rFonts w:ascii="Times New Roman" w:eastAsia="Times New Roman" w:hAnsi="Times New Roman" w:cs="Times New Roman"/>
          <w:sz w:val="24"/>
          <w:szCs w:val="24"/>
          <w:lang w:val="en-US"/>
        </w:rPr>
        <w:t xml:space="preserve"> resident in his</w:t>
      </w:r>
      <w:r w:rsidR="7E147C59" w:rsidRPr="008A010B">
        <w:rPr>
          <w:rFonts w:ascii="Times New Roman" w:eastAsia="Times New Roman" w:hAnsi="Times New Roman" w:cs="Times New Roman"/>
          <w:sz w:val="24"/>
          <w:szCs w:val="24"/>
          <w:lang w:val="en-US"/>
        </w:rPr>
        <w:t>/her</w:t>
      </w:r>
      <w:r w:rsidR="00701217" w:rsidRPr="008A010B">
        <w:rPr>
          <w:rFonts w:ascii="Times New Roman" w:eastAsia="Times New Roman" w:hAnsi="Times New Roman" w:cs="Times New Roman"/>
          <w:sz w:val="24"/>
          <w:szCs w:val="24"/>
          <w:lang w:val="en-US"/>
        </w:rPr>
        <w:t xml:space="preserve"> presence in order to ensure the proper functioning of </w:t>
      </w:r>
      <w:r w:rsidR="6B0541BC" w:rsidRPr="008A010B">
        <w:rPr>
          <w:rFonts w:ascii="Times New Roman" w:eastAsia="Times New Roman" w:hAnsi="Times New Roman" w:cs="Times New Roman"/>
          <w:sz w:val="24"/>
          <w:szCs w:val="24"/>
          <w:lang w:val="en-US"/>
        </w:rPr>
        <w:t>SRH</w:t>
      </w:r>
      <w:r w:rsidR="00701217" w:rsidRPr="008A010B">
        <w:rPr>
          <w:rFonts w:ascii="Times New Roman" w:eastAsia="Times New Roman" w:hAnsi="Times New Roman" w:cs="Times New Roman"/>
          <w:sz w:val="24"/>
          <w:szCs w:val="24"/>
          <w:lang w:val="en-US"/>
        </w:rPr>
        <w:t xml:space="preserve">, e.g. removal of </w:t>
      </w:r>
      <w:r w:rsidR="51984A0B" w:rsidRPr="008A010B">
        <w:rPr>
          <w:rFonts w:ascii="Times New Roman" w:eastAsia="Times New Roman" w:hAnsi="Times New Roman" w:cs="Times New Roman"/>
          <w:sz w:val="24"/>
          <w:szCs w:val="24"/>
          <w:lang w:val="en-US"/>
        </w:rPr>
        <w:t>deficiencie</w:t>
      </w:r>
      <w:r w:rsidR="00701217" w:rsidRPr="008A010B">
        <w:rPr>
          <w:rFonts w:ascii="Times New Roman" w:eastAsia="Times New Roman" w:hAnsi="Times New Roman" w:cs="Times New Roman"/>
          <w:sz w:val="24"/>
          <w:szCs w:val="24"/>
          <w:lang w:val="en-US"/>
        </w:rPr>
        <w:t>s.</w:t>
      </w:r>
    </w:p>
    <w:p w14:paraId="12E8954C" w14:textId="086DE940" w:rsidR="00701217" w:rsidRPr="008A010B" w:rsidRDefault="00701217" w:rsidP="008A010B">
      <w:pPr>
        <w:pStyle w:val="Akapitzlist"/>
        <w:numPr>
          <w:ilvl w:val="0"/>
          <w:numId w:val="18"/>
        </w:numPr>
        <w:spacing w:after="0" w:line="360" w:lineRule="auto"/>
        <w:ind w:left="284" w:hanging="426"/>
        <w:jc w:val="both"/>
        <w:rPr>
          <w:rFonts w:ascii="Times New Roman" w:eastAsia="Times New Roman" w:hAnsi="Times New Roman" w:cs="Times New Roman"/>
          <w:sz w:val="24"/>
          <w:szCs w:val="24"/>
          <w:lang w:val="en-US"/>
        </w:rPr>
      </w:pPr>
      <w:r w:rsidRPr="008A010B">
        <w:rPr>
          <w:rFonts w:ascii="Times New Roman" w:eastAsia="Times New Roman" w:hAnsi="Times New Roman" w:cs="Times New Roman"/>
          <w:sz w:val="24"/>
          <w:szCs w:val="24"/>
          <w:lang w:val="en-US"/>
        </w:rPr>
        <w:t xml:space="preserve">In cases where a threat to the health </w:t>
      </w:r>
      <w:r w:rsidR="00D702C9">
        <w:rPr>
          <w:rFonts w:ascii="Times New Roman" w:eastAsia="Times New Roman" w:hAnsi="Times New Roman" w:cs="Times New Roman"/>
          <w:sz w:val="24"/>
          <w:szCs w:val="24"/>
          <w:lang w:val="en-US"/>
        </w:rPr>
        <w:t>or</w:t>
      </w:r>
      <w:r w:rsidRPr="008A010B">
        <w:rPr>
          <w:rFonts w:ascii="Times New Roman" w:eastAsia="Times New Roman" w:hAnsi="Times New Roman" w:cs="Times New Roman"/>
          <w:sz w:val="24"/>
          <w:szCs w:val="24"/>
          <w:lang w:val="en-US"/>
        </w:rPr>
        <w:t xml:space="preserve"> property safety of </w:t>
      </w:r>
      <w:r w:rsidR="6B0541BC" w:rsidRPr="008A010B">
        <w:rPr>
          <w:rFonts w:ascii="Times New Roman" w:eastAsia="Times New Roman" w:hAnsi="Times New Roman" w:cs="Times New Roman"/>
          <w:sz w:val="24"/>
          <w:szCs w:val="24"/>
          <w:lang w:val="en-US"/>
        </w:rPr>
        <w:t>SRH</w:t>
      </w:r>
      <w:r w:rsidRPr="008A010B">
        <w:rPr>
          <w:rFonts w:ascii="Times New Roman" w:eastAsia="Times New Roman" w:hAnsi="Times New Roman" w:cs="Times New Roman"/>
          <w:sz w:val="24"/>
          <w:szCs w:val="24"/>
          <w:lang w:val="en-US"/>
        </w:rPr>
        <w:t xml:space="preserve"> residents is found, the following persons have the right to enter the student's room during </w:t>
      </w:r>
      <w:r w:rsidR="54B1BEFC" w:rsidRPr="008A010B">
        <w:rPr>
          <w:rFonts w:ascii="Times New Roman" w:eastAsia="Times New Roman" w:hAnsi="Times New Roman" w:cs="Times New Roman"/>
          <w:sz w:val="24"/>
          <w:szCs w:val="24"/>
          <w:lang w:val="en-US"/>
        </w:rPr>
        <w:t>his/her</w:t>
      </w:r>
      <w:r w:rsidRPr="008A010B">
        <w:rPr>
          <w:rFonts w:ascii="Times New Roman" w:eastAsia="Times New Roman" w:hAnsi="Times New Roman" w:cs="Times New Roman"/>
          <w:sz w:val="24"/>
          <w:szCs w:val="24"/>
          <w:lang w:val="en-US"/>
        </w:rPr>
        <w:t xml:space="preserve"> absence: </w:t>
      </w:r>
      <w:r w:rsidR="00D702C9">
        <w:rPr>
          <w:rFonts w:ascii="Times New Roman" w:eastAsia="Times New Roman" w:hAnsi="Times New Roman" w:cs="Times New Roman"/>
          <w:sz w:val="24"/>
          <w:szCs w:val="24"/>
          <w:lang w:val="en-US"/>
        </w:rPr>
        <w:t xml:space="preserve">the </w:t>
      </w:r>
      <w:r w:rsidR="707D28F8" w:rsidRPr="008A010B">
        <w:rPr>
          <w:rFonts w:ascii="Times New Roman" w:eastAsia="Times New Roman" w:hAnsi="Times New Roman" w:cs="Times New Roman"/>
          <w:sz w:val="24"/>
          <w:szCs w:val="24"/>
          <w:lang w:val="en-US"/>
        </w:rPr>
        <w:t>Head of SRH</w:t>
      </w:r>
      <w:r w:rsidRPr="008A010B">
        <w:rPr>
          <w:rFonts w:ascii="Times New Roman" w:eastAsia="Times New Roman" w:hAnsi="Times New Roman" w:cs="Times New Roman"/>
          <w:sz w:val="24"/>
          <w:szCs w:val="24"/>
          <w:lang w:val="en-US"/>
        </w:rPr>
        <w:t xml:space="preserve">, </w:t>
      </w:r>
      <w:r w:rsidR="6B0541BC" w:rsidRPr="008A010B">
        <w:rPr>
          <w:rFonts w:ascii="Times New Roman" w:eastAsia="Times New Roman" w:hAnsi="Times New Roman" w:cs="Times New Roman"/>
          <w:sz w:val="24"/>
          <w:szCs w:val="24"/>
          <w:lang w:val="en-US"/>
        </w:rPr>
        <w:t>SRH</w:t>
      </w:r>
      <w:r w:rsidRPr="008A010B">
        <w:rPr>
          <w:rFonts w:ascii="Times New Roman" w:eastAsia="Times New Roman" w:hAnsi="Times New Roman" w:cs="Times New Roman"/>
          <w:sz w:val="24"/>
          <w:szCs w:val="24"/>
          <w:lang w:val="en-US"/>
        </w:rPr>
        <w:t xml:space="preserve"> employee, health and safety and fire inspectors, as well as the security and rescue services (including the police, ambulance, fire department).</w:t>
      </w:r>
    </w:p>
    <w:p w14:paraId="4101652C" w14:textId="77777777" w:rsidR="00701217" w:rsidRPr="0051203C" w:rsidRDefault="00701217" w:rsidP="213C1E31">
      <w:pPr>
        <w:spacing w:after="0" w:line="360" w:lineRule="auto"/>
        <w:ind w:left="283" w:hanging="357"/>
        <w:jc w:val="both"/>
        <w:rPr>
          <w:rFonts w:ascii="Times New Roman" w:eastAsia="Times New Roman" w:hAnsi="Times New Roman" w:cs="Times New Roman"/>
          <w:sz w:val="24"/>
          <w:szCs w:val="24"/>
          <w:lang w:val="en-US"/>
        </w:rPr>
      </w:pPr>
    </w:p>
    <w:p w14:paraId="458128F5" w14:textId="77777777" w:rsidR="00701217" w:rsidRPr="0051203C" w:rsidRDefault="00701217" w:rsidP="213C1E31">
      <w:pPr>
        <w:spacing w:after="0" w:line="360" w:lineRule="auto"/>
        <w:ind w:left="283" w:hanging="357"/>
        <w:jc w:val="center"/>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15</w:t>
      </w:r>
    </w:p>
    <w:p w14:paraId="5DFA5A7B" w14:textId="51F55228" w:rsidR="00701217" w:rsidRPr="0051203C" w:rsidRDefault="00701217" w:rsidP="213C1E31">
      <w:pPr>
        <w:spacing w:after="0" w:line="360" w:lineRule="auto"/>
        <w:ind w:left="283" w:hanging="357"/>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1.</w:t>
      </w:r>
      <w:r w:rsidRPr="0051203C">
        <w:rPr>
          <w:rFonts w:ascii="Times New Roman" w:hAnsi="Times New Roman" w:cs="Times New Roman"/>
          <w:sz w:val="24"/>
          <w:szCs w:val="24"/>
        </w:rPr>
        <w:tab/>
      </w:r>
      <w:r w:rsidRPr="213C1E31">
        <w:rPr>
          <w:rFonts w:ascii="Times New Roman" w:eastAsia="Times New Roman" w:hAnsi="Times New Roman" w:cs="Times New Roman"/>
          <w:sz w:val="24"/>
          <w:szCs w:val="24"/>
          <w:lang w:val="en-US"/>
        </w:rPr>
        <w:t>Night</w:t>
      </w:r>
      <w:r w:rsidR="5604EA92" w:rsidRPr="213C1E31">
        <w:rPr>
          <w:rFonts w:ascii="Times New Roman" w:eastAsia="Times New Roman" w:hAnsi="Times New Roman" w:cs="Times New Roman"/>
          <w:sz w:val="24"/>
          <w:szCs w:val="24"/>
          <w:lang w:val="en-US"/>
        </w:rPr>
        <w:t xml:space="preserve"> hours</w:t>
      </w:r>
      <w:r w:rsidRPr="213C1E31">
        <w:rPr>
          <w:rFonts w:ascii="Times New Roman" w:eastAsia="Times New Roman" w:hAnsi="Times New Roman" w:cs="Times New Roman"/>
          <w:sz w:val="24"/>
          <w:szCs w:val="24"/>
          <w:lang w:val="en-US"/>
        </w:rPr>
        <w:t xml:space="preserve"> in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w:t>
      </w:r>
      <w:r w:rsidR="0549DFAC" w:rsidRPr="213C1E31">
        <w:rPr>
          <w:rFonts w:ascii="Times New Roman" w:eastAsia="Times New Roman" w:hAnsi="Times New Roman" w:cs="Times New Roman"/>
          <w:sz w:val="24"/>
          <w:szCs w:val="24"/>
          <w:lang w:val="en-US"/>
        </w:rPr>
        <w:t>are</w:t>
      </w:r>
      <w:r w:rsidRPr="213C1E31">
        <w:rPr>
          <w:rFonts w:ascii="Times New Roman" w:eastAsia="Times New Roman" w:hAnsi="Times New Roman" w:cs="Times New Roman"/>
          <w:sz w:val="24"/>
          <w:szCs w:val="24"/>
          <w:lang w:val="en-US"/>
        </w:rPr>
        <w:t xml:space="preserve"> </w:t>
      </w:r>
      <w:r w:rsidR="38A6393E" w:rsidRPr="213C1E31">
        <w:rPr>
          <w:rFonts w:ascii="Times New Roman" w:eastAsia="Times New Roman" w:hAnsi="Times New Roman" w:cs="Times New Roman"/>
          <w:sz w:val="24"/>
          <w:szCs w:val="24"/>
          <w:lang w:val="en-US"/>
        </w:rPr>
        <w:t>11 p</w:t>
      </w:r>
      <w:r w:rsidR="2AFEEAFE" w:rsidRPr="213C1E31">
        <w:rPr>
          <w:rFonts w:ascii="Times New Roman" w:eastAsia="Times New Roman" w:hAnsi="Times New Roman" w:cs="Times New Roman"/>
          <w:sz w:val="24"/>
          <w:szCs w:val="24"/>
          <w:lang w:val="en-US"/>
        </w:rPr>
        <w:t>.</w:t>
      </w:r>
      <w:r w:rsidR="38A6393E" w:rsidRPr="213C1E31">
        <w:rPr>
          <w:rFonts w:ascii="Times New Roman" w:eastAsia="Times New Roman" w:hAnsi="Times New Roman" w:cs="Times New Roman"/>
          <w:sz w:val="24"/>
          <w:szCs w:val="24"/>
          <w:lang w:val="en-US"/>
        </w:rPr>
        <w:t>m</w:t>
      </w:r>
      <w:r w:rsidR="74856D03" w:rsidRPr="213C1E31">
        <w:rPr>
          <w:rFonts w:ascii="Times New Roman" w:eastAsia="Times New Roman" w:hAnsi="Times New Roman" w:cs="Times New Roman"/>
          <w:sz w:val="24"/>
          <w:szCs w:val="24"/>
          <w:lang w:val="en-US"/>
        </w:rPr>
        <w:t>.</w:t>
      </w:r>
      <w:r w:rsidRPr="213C1E31">
        <w:rPr>
          <w:rFonts w:ascii="Times New Roman" w:eastAsia="Times New Roman" w:hAnsi="Times New Roman" w:cs="Times New Roman"/>
          <w:sz w:val="24"/>
          <w:szCs w:val="24"/>
          <w:lang w:val="en-US"/>
        </w:rPr>
        <w:t xml:space="preserve"> to 6</w:t>
      </w:r>
      <w:r w:rsidR="0DEE63B0" w:rsidRPr="213C1E31">
        <w:rPr>
          <w:rFonts w:ascii="Times New Roman" w:eastAsia="Times New Roman" w:hAnsi="Times New Roman" w:cs="Times New Roman"/>
          <w:sz w:val="24"/>
          <w:szCs w:val="24"/>
          <w:lang w:val="en-US"/>
        </w:rPr>
        <w:t xml:space="preserve"> a</w:t>
      </w:r>
      <w:r w:rsidR="559E5B04" w:rsidRPr="213C1E31">
        <w:rPr>
          <w:rFonts w:ascii="Times New Roman" w:eastAsia="Times New Roman" w:hAnsi="Times New Roman" w:cs="Times New Roman"/>
          <w:sz w:val="24"/>
          <w:szCs w:val="24"/>
          <w:lang w:val="en-US"/>
        </w:rPr>
        <w:t>.m</w:t>
      </w:r>
      <w:r w:rsidRPr="213C1E31">
        <w:rPr>
          <w:rFonts w:ascii="Times New Roman" w:eastAsia="Times New Roman" w:hAnsi="Times New Roman" w:cs="Times New Roman"/>
          <w:sz w:val="24"/>
          <w:szCs w:val="24"/>
          <w:lang w:val="en-US"/>
        </w:rPr>
        <w:t>.</w:t>
      </w:r>
    </w:p>
    <w:p w14:paraId="4CB0CDB1" w14:textId="4EDC7884" w:rsidR="00701217" w:rsidRPr="0051203C" w:rsidRDefault="00701217" w:rsidP="213C1E31">
      <w:pPr>
        <w:spacing w:after="0" w:line="360" w:lineRule="auto"/>
        <w:ind w:left="283" w:hanging="357"/>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2.</w:t>
      </w:r>
      <w:r w:rsidRPr="0051203C">
        <w:rPr>
          <w:rFonts w:ascii="Times New Roman" w:hAnsi="Times New Roman" w:cs="Times New Roman"/>
          <w:sz w:val="24"/>
          <w:szCs w:val="24"/>
        </w:rPr>
        <w:tab/>
      </w:r>
      <w:r w:rsidRPr="213C1E31">
        <w:rPr>
          <w:rFonts w:ascii="Times New Roman" w:eastAsia="Times New Roman" w:hAnsi="Times New Roman" w:cs="Times New Roman"/>
          <w:sz w:val="24"/>
          <w:szCs w:val="24"/>
          <w:lang w:val="en-US"/>
        </w:rPr>
        <w:t xml:space="preserve">After 11 p.m. the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w:t>
      </w:r>
      <w:r w:rsidR="00D702C9">
        <w:rPr>
          <w:rFonts w:ascii="Times New Roman" w:eastAsia="Times New Roman" w:hAnsi="Times New Roman" w:cs="Times New Roman"/>
          <w:sz w:val="24"/>
          <w:szCs w:val="24"/>
          <w:lang w:val="en-US"/>
        </w:rPr>
        <w:t>premises</w:t>
      </w:r>
      <w:r w:rsidRPr="213C1E31">
        <w:rPr>
          <w:rFonts w:ascii="Times New Roman" w:eastAsia="Times New Roman" w:hAnsi="Times New Roman" w:cs="Times New Roman"/>
          <w:sz w:val="24"/>
          <w:szCs w:val="24"/>
          <w:lang w:val="en-US"/>
        </w:rPr>
        <w:t xml:space="preserve"> can be entered only by its residents upon presentation of a student ID card, other ID card or resident's card. </w:t>
      </w:r>
    </w:p>
    <w:p w14:paraId="4B99056E" w14:textId="77777777" w:rsidR="00701217" w:rsidRPr="00BF1EED" w:rsidRDefault="00701217" w:rsidP="213C1E31">
      <w:pPr>
        <w:spacing w:after="0" w:line="360" w:lineRule="auto"/>
        <w:ind w:left="283"/>
        <w:jc w:val="both"/>
        <w:rPr>
          <w:rFonts w:ascii="Times New Roman" w:eastAsia="Times New Roman" w:hAnsi="Times New Roman" w:cs="Times New Roman"/>
          <w:strike/>
          <w:sz w:val="24"/>
          <w:szCs w:val="24"/>
          <w:lang w:val="en-US"/>
        </w:rPr>
      </w:pPr>
    </w:p>
    <w:p w14:paraId="386B93C4" w14:textId="77777777" w:rsidR="00701217" w:rsidRPr="0051203C" w:rsidRDefault="00701217" w:rsidP="213C1E31">
      <w:pPr>
        <w:spacing w:after="0" w:line="360" w:lineRule="auto"/>
        <w:ind w:left="283" w:hanging="357"/>
        <w:jc w:val="center"/>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16</w:t>
      </w:r>
    </w:p>
    <w:p w14:paraId="2DABBECB" w14:textId="77777777" w:rsidR="00701217" w:rsidRPr="0051203C" w:rsidRDefault="00701217" w:rsidP="213C1E31">
      <w:pPr>
        <w:spacing w:after="0" w:line="360" w:lineRule="auto"/>
        <w:ind w:left="283" w:hanging="357"/>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1.</w:t>
      </w:r>
      <w:r w:rsidRPr="0051203C">
        <w:rPr>
          <w:rFonts w:ascii="Times New Roman" w:hAnsi="Times New Roman" w:cs="Times New Roman"/>
          <w:sz w:val="24"/>
          <w:szCs w:val="24"/>
        </w:rPr>
        <w:tab/>
      </w:r>
      <w:r w:rsidRPr="213C1E31">
        <w:rPr>
          <w:rFonts w:ascii="Times New Roman" w:eastAsia="Times New Roman" w:hAnsi="Times New Roman" w:cs="Times New Roman"/>
          <w:sz w:val="24"/>
          <w:szCs w:val="24"/>
          <w:lang w:val="en-US"/>
        </w:rPr>
        <w:t>The University of Bialystok is not responsible for private belongings left in a resident's room and in public areas.</w:t>
      </w:r>
    </w:p>
    <w:p w14:paraId="76506B71" w14:textId="789048C9" w:rsidR="00701217" w:rsidRPr="0051203C" w:rsidRDefault="00701217" w:rsidP="213C1E31">
      <w:pPr>
        <w:spacing w:after="0" w:line="360" w:lineRule="auto"/>
        <w:ind w:left="283" w:hanging="357"/>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2.</w:t>
      </w:r>
      <w:r w:rsidRPr="0051203C">
        <w:rPr>
          <w:rFonts w:ascii="Times New Roman" w:hAnsi="Times New Roman" w:cs="Times New Roman"/>
          <w:sz w:val="24"/>
          <w:szCs w:val="24"/>
        </w:rPr>
        <w:tab/>
      </w:r>
      <w:r w:rsidRPr="213C1E31">
        <w:rPr>
          <w:rFonts w:ascii="Times New Roman" w:eastAsia="Times New Roman" w:hAnsi="Times New Roman" w:cs="Times New Roman"/>
          <w:sz w:val="24"/>
          <w:szCs w:val="24"/>
          <w:lang w:val="en-US"/>
        </w:rPr>
        <w:t xml:space="preserve">All correspondence addressed to the resident of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is delivered to the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reception desk.</w:t>
      </w:r>
    </w:p>
    <w:p w14:paraId="1299C43A" w14:textId="77777777" w:rsidR="00701217" w:rsidRPr="0051203C" w:rsidRDefault="00701217" w:rsidP="213C1E31">
      <w:pPr>
        <w:spacing w:after="0" w:line="360" w:lineRule="auto"/>
        <w:ind w:left="283" w:hanging="357"/>
        <w:rPr>
          <w:rFonts w:ascii="Times New Roman" w:eastAsia="Times New Roman" w:hAnsi="Times New Roman" w:cs="Times New Roman"/>
          <w:sz w:val="24"/>
          <w:szCs w:val="24"/>
          <w:lang w:val="en-US"/>
        </w:rPr>
      </w:pPr>
    </w:p>
    <w:p w14:paraId="50130900" w14:textId="77777777" w:rsidR="00701217" w:rsidRPr="0051203C" w:rsidRDefault="00701217" w:rsidP="213C1E31">
      <w:pPr>
        <w:spacing w:after="0" w:line="360" w:lineRule="auto"/>
        <w:ind w:left="283" w:hanging="357"/>
        <w:jc w:val="center"/>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17</w:t>
      </w:r>
    </w:p>
    <w:p w14:paraId="4881BEF2" w14:textId="5B327011" w:rsidR="00701217" w:rsidRPr="00D702C9" w:rsidRDefault="0C936302" w:rsidP="00D702C9">
      <w:pPr>
        <w:pStyle w:val="Akapitzlist"/>
        <w:numPr>
          <w:ilvl w:val="0"/>
          <w:numId w:val="19"/>
        </w:numPr>
        <w:spacing w:after="0" w:line="360" w:lineRule="auto"/>
        <w:ind w:left="357" w:hanging="357"/>
        <w:jc w:val="both"/>
        <w:rPr>
          <w:rFonts w:ascii="Times New Roman" w:eastAsia="Times New Roman" w:hAnsi="Times New Roman" w:cs="Times New Roman"/>
          <w:sz w:val="24"/>
          <w:szCs w:val="24"/>
          <w:lang w:val="en-US"/>
        </w:rPr>
      </w:pPr>
      <w:r w:rsidRPr="00D702C9">
        <w:rPr>
          <w:rFonts w:ascii="Times New Roman" w:eastAsia="Times New Roman" w:hAnsi="Times New Roman" w:cs="Times New Roman"/>
          <w:sz w:val="24"/>
          <w:szCs w:val="24"/>
          <w:lang w:val="en-US"/>
        </w:rPr>
        <w:t>T</w:t>
      </w:r>
      <w:r w:rsidR="00701217" w:rsidRPr="00D702C9">
        <w:rPr>
          <w:rFonts w:ascii="Times New Roman" w:eastAsia="Times New Roman" w:hAnsi="Times New Roman" w:cs="Times New Roman"/>
          <w:sz w:val="24"/>
          <w:szCs w:val="24"/>
          <w:lang w:val="en-US"/>
        </w:rPr>
        <w:t xml:space="preserve">he keys to the rooms are </w:t>
      </w:r>
      <w:r w:rsidR="3E6A2F1D" w:rsidRPr="00D702C9">
        <w:rPr>
          <w:rFonts w:ascii="Times New Roman" w:eastAsia="Times New Roman" w:hAnsi="Times New Roman" w:cs="Times New Roman"/>
          <w:sz w:val="24"/>
          <w:szCs w:val="24"/>
          <w:lang w:val="en-US"/>
        </w:rPr>
        <w:t>given</w:t>
      </w:r>
      <w:r w:rsidR="00701217" w:rsidRPr="00D702C9">
        <w:rPr>
          <w:rFonts w:ascii="Times New Roman" w:eastAsia="Times New Roman" w:hAnsi="Times New Roman" w:cs="Times New Roman"/>
          <w:sz w:val="24"/>
          <w:szCs w:val="24"/>
          <w:lang w:val="en-US"/>
        </w:rPr>
        <w:t xml:space="preserve"> </w:t>
      </w:r>
      <w:r w:rsidR="00D702C9">
        <w:rPr>
          <w:rFonts w:ascii="Times New Roman" w:eastAsia="Times New Roman" w:hAnsi="Times New Roman" w:cs="Times New Roman"/>
          <w:sz w:val="24"/>
          <w:szCs w:val="24"/>
          <w:lang w:val="en-US"/>
        </w:rPr>
        <w:t>upon presentation of</w:t>
      </w:r>
      <w:r w:rsidR="00701217" w:rsidRPr="00D702C9">
        <w:rPr>
          <w:rFonts w:ascii="Times New Roman" w:eastAsia="Times New Roman" w:hAnsi="Times New Roman" w:cs="Times New Roman"/>
          <w:sz w:val="24"/>
          <w:szCs w:val="24"/>
          <w:lang w:val="en-US"/>
        </w:rPr>
        <w:t xml:space="preserve"> a student ID card, another document with a photo confirming identity or a resident's card. </w:t>
      </w:r>
    </w:p>
    <w:p w14:paraId="49999454" w14:textId="3902278C" w:rsidR="00701217" w:rsidRPr="00D702C9" w:rsidRDefault="00701217" w:rsidP="00D702C9">
      <w:pPr>
        <w:pStyle w:val="Akapitzlist"/>
        <w:numPr>
          <w:ilvl w:val="0"/>
          <w:numId w:val="19"/>
        </w:numPr>
        <w:spacing w:after="0" w:line="360" w:lineRule="auto"/>
        <w:ind w:left="357" w:hanging="357"/>
        <w:jc w:val="both"/>
        <w:rPr>
          <w:rFonts w:ascii="Times New Roman" w:eastAsia="Times New Roman" w:hAnsi="Times New Roman" w:cs="Times New Roman"/>
          <w:sz w:val="24"/>
          <w:szCs w:val="24"/>
          <w:lang w:val="en-US"/>
        </w:rPr>
      </w:pPr>
      <w:r w:rsidRPr="00D702C9">
        <w:rPr>
          <w:rFonts w:ascii="Times New Roman" w:eastAsia="Times New Roman" w:hAnsi="Times New Roman" w:cs="Times New Roman"/>
          <w:sz w:val="24"/>
          <w:szCs w:val="24"/>
          <w:lang w:val="en-US"/>
        </w:rPr>
        <w:t xml:space="preserve">Keys for public areas are </w:t>
      </w:r>
      <w:r w:rsidR="14F9AD9A" w:rsidRPr="00D702C9">
        <w:rPr>
          <w:rFonts w:ascii="Times New Roman" w:eastAsia="Times New Roman" w:hAnsi="Times New Roman" w:cs="Times New Roman"/>
          <w:sz w:val="24"/>
          <w:szCs w:val="24"/>
          <w:lang w:val="en-US"/>
        </w:rPr>
        <w:t>given</w:t>
      </w:r>
      <w:r w:rsidRPr="00D702C9">
        <w:rPr>
          <w:rFonts w:ascii="Times New Roman" w:eastAsia="Times New Roman" w:hAnsi="Times New Roman" w:cs="Times New Roman"/>
          <w:sz w:val="24"/>
          <w:szCs w:val="24"/>
          <w:lang w:val="en-US"/>
        </w:rPr>
        <w:t xml:space="preserve"> to </w:t>
      </w:r>
      <w:r w:rsidR="6B0541BC" w:rsidRPr="00D702C9">
        <w:rPr>
          <w:rFonts w:ascii="Times New Roman" w:eastAsia="Times New Roman" w:hAnsi="Times New Roman" w:cs="Times New Roman"/>
          <w:sz w:val="24"/>
          <w:szCs w:val="24"/>
          <w:lang w:val="en-US"/>
        </w:rPr>
        <w:t>SRH</w:t>
      </w:r>
      <w:r w:rsidRPr="00D702C9">
        <w:rPr>
          <w:rFonts w:ascii="Times New Roman" w:hAnsi="Times New Roman" w:cs="Times New Roman"/>
          <w:sz w:val="24"/>
          <w:szCs w:val="24"/>
        </w:rPr>
        <w:tab/>
      </w:r>
      <w:r w:rsidRPr="00D702C9">
        <w:rPr>
          <w:rFonts w:ascii="Times New Roman" w:eastAsia="Times New Roman" w:hAnsi="Times New Roman" w:cs="Times New Roman"/>
          <w:sz w:val="24"/>
          <w:szCs w:val="24"/>
          <w:lang w:val="en-US"/>
        </w:rPr>
        <w:t xml:space="preserve">residents upon presentation of a </w:t>
      </w:r>
      <w:r w:rsidR="540C566E" w:rsidRPr="00D702C9">
        <w:rPr>
          <w:rFonts w:ascii="Times New Roman" w:eastAsia="Times New Roman" w:hAnsi="Times New Roman" w:cs="Times New Roman"/>
          <w:sz w:val="24"/>
          <w:szCs w:val="24"/>
          <w:lang w:val="en-US"/>
        </w:rPr>
        <w:t>document with a photo confirming identity</w:t>
      </w:r>
      <w:r w:rsidRPr="00D702C9">
        <w:rPr>
          <w:rFonts w:ascii="Times New Roman" w:eastAsia="Times New Roman" w:hAnsi="Times New Roman" w:cs="Times New Roman"/>
          <w:sz w:val="24"/>
          <w:szCs w:val="24"/>
          <w:lang w:val="en-US"/>
        </w:rPr>
        <w:t xml:space="preserve"> and </w:t>
      </w:r>
      <w:r w:rsidR="4BCA4AFC" w:rsidRPr="00D702C9">
        <w:rPr>
          <w:rFonts w:ascii="Times New Roman" w:eastAsia="Times New Roman" w:hAnsi="Times New Roman" w:cs="Times New Roman"/>
          <w:sz w:val="24"/>
          <w:szCs w:val="24"/>
          <w:lang w:val="en-US"/>
        </w:rPr>
        <w:t xml:space="preserve">signing </w:t>
      </w:r>
      <w:r w:rsidRPr="00D702C9">
        <w:rPr>
          <w:rFonts w:ascii="Times New Roman" w:eastAsia="Times New Roman" w:hAnsi="Times New Roman" w:cs="Times New Roman"/>
          <w:sz w:val="24"/>
          <w:szCs w:val="24"/>
          <w:lang w:val="en-US"/>
        </w:rPr>
        <w:t>a key receipt.</w:t>
      </w:r>
    </w:p>
    <w:p w14:paraId="4DDBEF00" w14:textId="77777777" w:rsidR="00701217" w:rsidRPr="0051203C" w:rsidRDefault="00701217" w:rsidP="213C1E31">
      <w:pPr>
        <w:spacing w:after="0" w:line="360" w:lineRule="auto"/>
        <w:ind w:left="283" w:hanging="357"/>
        <w:rPr>
          <w:rFonts w:ascii="Times New Roman" w:eastAsia="Times New Roman" w:hAnsi="Times New Roman" w:cs="Times New Roman"/>
          <w:sz w:val="24"/>
          <w:szCs w:val="24"/>
          <w:lang w:val="en-US"/>
        </w:rPr>
      </w:pPr>
    </w:p>
    <w:p w14:paraId="0C38C076" w14:textId="77777777" w:rsidR="00701217" w:rsidRPr="0051203C" w:rsidRDefault="00701217" w:rsidP="213C1E31">
      <w:pPr>
        <w:spacing w:after="0" w:line="360" w:lineRule="auto"/>
        <w:ind w:left="283" w:hanging="357"/>
        <w:jc w:val="center"/>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18</w:t>
      </w:r>
    </w:p>
    <w:p w14:paraId="3BE8DE08" w14:textId="03CA08A7" w:rsidR="00701217" w:rsidRPr="00D702C9" w:rsidRDefault="00701217" w:rsidP="00D702C9">
      <w:pPr>
        <w:pStyle w:val="Akapitzlist"/>
        <w:numPr>
          <w:ilvl w:val="0"/>
          <w:numId w:val="20"/>
        </w:numPr>
        <w:spacing w:after="0" w:line="360" w:lineRule="auto"/>
        <w:ind w:left="284" w:hanging="284"/>
        <w:jc w:val="both"/>
        <w:rPr>
          <w:rFonts w:ascii="Times New Roman" w:eastAsia="Times New Roman" w:hAnsi="Times New Roman" w:cs="Times New Roman"/>
          <w:sz w:val="24"/>
          <w:szCs w:val="24"/>
          <w:lang w:val="en-US"/>
        </w:rPr>
      </w:pPr>
      <w:r w:rsidRPr="00D702C9">
        <w:rPr>
          <w:rFonts w:ascii="Times New Roman" w:eastAsia="Times New Roman" w:hAnsi="Times New Roman" w:cs="Times New Roman"/>
          <w:sz w:val="24"/>
          <w:szCs w:val="24"/>
          <w:lang w:val="en-US"/>
        </w:rPr>
        <w:t>Each resident is obliged to</w:t>
      </w:r>
      <w:r w:rsidR="5D207EB5" w:rsidRPr="00D702C9">
        <w:rPr>
          <w:rFonts w:ascii="Times New Roman" w:eastAsia="Times New Roman" w:hAnsi="Times New Roman" w:cs="Times New Roman"/>
          <w:sz w:val="24"/>
          <w:szCs w:val="24"/>
          <w:lang w:val="en-US"/>
        </w:rPr>
        <w:t>:</w:t>
      </w:r>
    </w:p>
    <w:p w14:paraId="6FCE22D2" w14:textId="71FF15B9" w:rsidR="00701217" w:rsidRPr="00F11C29" w:rsidRDefault="00701217" w:rsidP="00D702C9">
      <w:pPr>
        <w:spacing w:after="0" w:line="360" w:lineRule="auto"/>
        <w:ind w:left="641" w:hanging="357"/>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xml:space="preserve">1) </w:t>
      </w:r>
      <w:r w:rsidRPr="0051203C">
        <w:rPr>
          <w:rFonts w:ascii="Times New Roman" w:hAnsi="Times New Roman" w:cs="Times New Roman"/>
          <w:sz w:val="24"/>
          <w:szCs w:val="24"/>
        </w:rPr>
        <w:tab/>
      </w:r>
      <w:r w:rsidRPr="213C1E31">
        <w:rPr>
          <w:rFonts w:ascii="Times New Roman" w:eastAsia="Times New Roman" w:hAnsi="Times New Roman" w:cs="Times New Roman"/>
          <w:sz w:val="24"/>
          <w:szCs w:val="24"/>
          <w:lang w:val="en-US"/>
        </w:rPr>
        <w:t xml:space="preserve">present, at the request of </w:t>
      </w:r>
      <w:r w:rsidR="00D702C9">
        <w:rPr>
          <w:rFonts w:ascii="Times New Roman" w:eastAsia="Times New Roman" w:hAnsi="Times New Roman" w:cs="Times New Roman"/>
          <w:sz w:val="24"/>
          <w:szCs w:val="24"/>
          <w:lang w:val="en-US"/>
        </w:rPr>
        <w:t>an</w:t>
      </w:r>
      <w:r w:rsidRPr="213C1E31">
        <w:rPr>
          <w:rFonts w:ascii="Times New Roman" w:eastAsia="Times New Roman" w:hAnsi="Times New Roman" w:cs="Times New Roman"/>
          <w:sz w:val="24"/>
          <w:szCs w:val="24"/>
          <w:lang w:val="en-US"/>
        </w:rPr>
        <w:t xml:space="preserve">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employee, a document with a photo confirming identity,</w:t>
      </w:r>
    </w:p>
    <w:p w14:paraId="6304F02A" w14:textId="7B7034AE" w:rsidR="00701217" w:rsidRPr="00F11C29" w:rsidRDefault="00701217" w:rsidP="00D702C9">
      <w:pPr>
        <w:spacing w:after="0" w:line="360" w:lineRule="auto"/>
        <w:ind w:left="641" w:hanging="357"/>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xml:space="preserve">2) </w:t>
      </w:r>
      <w:r w:rsidRPr="00F11C29">
        <w:rPr>
          <w:rFonts w:ascii="Times New Roman" w:hAnsi="Times New Roman" w:cs="Times New Roman"/>
          <w:sz w:val="24"/>
          <w:szCs w:val="24"/>
        </w:rPr>
        <w:tab/>
      </w:r>
      <w:r w:rsidR="00D702C9">
        <w:rPr>
          <w:rFonts w:ascii="Times New Roman" w:eastAsia="Times New Roman" w:hAnsi="Times New Roman" w:cs="Times New Roman"/>
          <w:sz w:val="24"/>
          <w:szCs w:val="24"/>
          <w:lang w:val="en-US"/>
        </w:rPr>
        <w:t>returning the room key</w:t>
      </w:r>
      <w:r w:rsidRPr="213C1E31">
        <w:rPr>
          <w:rFonts w:ascii="Times New Roman" w:eastAsia="Times New Roman" w:hAnsi="Times New Roman" w:cs="Times New Roman"/>
          <w:sz w:val="24"/>
          <w:szCs w:val="24"/>
          <w:lang w:val="en-US"/>
        </w:rPr>
        <w:t xml:space="preserve"> </w:t>
      </w:r>
      <w:r w:rsidR="00D702C9">
        <w:rPr>
          <w:rFonts w:ascii="Times New Roman" w:eastAsia="Times New Roman" w:hAnsi="Times New Roman" w:cs="Times New Roman"/>
          <w:sz w:val="24"/>
          <w:szCs w:val="24"/>
          <w:lang w:val="en-US"/>
        </w:rPr>
        <w:t>at the SRH reception desk,</w:t>
      </w:r>
    </w:p>
    <w:p w14:paraId="51062402" w14:textId="3FB9B19E" w:rsidR="00701217" w:rsidRPr="00F11C29" w:rsidRDefault="00701217" w:rsidP="00D702C9">
      <w:pPr>
        <w:spacing w:after="0" w:line="360" w:lineRule="auto"/>
        <w:ind w:left="641" w:hanging="357"/>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xml:space="preserve">3) </w:t>
      </w:r>
      <w:r w:rsidRPr="00F11C29">
        <w:rPr>
          <w:rFonts w:ascii="Times New Roman" w:hAnsi="Times New Roman" w:cs="Times New Roman"/>
          <w:sz w:val="24"/>
          <w:szCs w:val="24"/>
        </w:rPr>
        <w:tab/>
      </w:r>
      <w:r w:rsidRPr="213C1E31">
        <w:rPr>
          <w:rFonts w:ascii="Times New Roman" w:eastAsia="Times New Roman" w:hAnsi="Times New Roman" w:cs="Times New Roman"/>
          <w:sz w:val="24"/>
          <w:szCs w:val="24"/>
          <w:lang w:val="en-US"/>
        </w:rPr>
        <w:t xml:space="preserve">report any </w:t>
      </w:r>
      <w:r w:rsidR="00D702C9">
        <w:rPr>
          <w:rFonts w:ascii="Times New Roman" w:eastAsia="Times New Roman" w:hAnsi="Times New Roman" w:cs="Times New Roman"/>
          <w:sz w:val="24"/>
          <w:szCs w:val="24"/>
          <w:lang w:val="en-US"/>
        </w:rPr>
        <w:t xml:space="preserve">noticed </w:t>
      </w:r>
      <w:r w:rsidRPr="213C1E31">
        <w:rPr>
          <w:rFonts w:ascii="Times New Roman" w:eastAsia="Times New Roman" w:hAnsi="Times New Roman" w:cs="Times New Roman"/>
          <w:sz w:val="24"/>
          <w:szCs w:val="24"/>
          <w:lang w:val="en-US"/>
        </w:rPr>
        <w:t xml:space="preserve">defects to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employees by </w:t>
      </w:r>
      <w:r w:rsidR="00D702C9">
        <w:rPr>
          <w:rFonts w:ascii="Times New Roman" w:eastAsia="Times New Roman" w:hAnsi="Times New Roman" w:cs="Times New Roman"/>
          <w:sz w:val="24"/>
          <w:szCs w:val="24"/>
          <w:lang w:val="en-US"/>
        </w:rPr>
        <w:t>recording</w:t>
      </w:r>
      <w:r w:rsidRPr="213C1E31">
        <w:rPr>
          <w:rFonts w:ascii="Times New Roman" w:eastAsia="Times New Roman" w:hAnsi="Times New Roman" w:cs="Times New Roman"/>
          <w:sz w:val="24"/>
          <w:szCs w:val="24"/>
          <w:lang w:val="en-US"/>
        </w:rPr>
        <w:t xml:space="preserve"> them in the "defect book"</w:t>
      </w:r>
      <w:r w:rsidR="00D702C9">
        <w:rPr>
          <w:rFonts w:ascii="Times New Roman" w:eastAsia="Times New Roman" w:hAnsi="Times New Roman" w:cs="Times New Roman"/>
          <w:sz w:val="24"/>
          <w:szCs w:val="24"/>
          <w:lang w:val="en-US"/>
        </w:rPr>
        <w:t xml:space="preserve"> </w:t>
      </w:r>
      <w:r w:rsidRPr="213C1E31">
        <w:rPr>
          <w:rFonts w:ascii="Times New Roman" w:eastAsia="Times New Roman" w:hAnsi="Times New Roman" w:cs="Times New Roman"/>
          <w:sz w:val="24"/>
          <w:szCs w:val="24"/>
          <w:lang w:val="en-US"/>
        </w:rPr>
        <w:t>(available at the reception desk).</w:t>
      </w:r>
    </w:p>
    <w:p w14:paraId="17716313" w14:textId="06355469" w:rsidR="00701217" w:rsidRPr="00D702C9" w:rsidRDefault="00D702C9" w:rsidP="00D702C9">
      <w:pPr>
        <w:pStyle w:val="Akapitzlist"/>
        <w:numPr>
          <w:ilvl w:val="0"/>
          <w:numId w:val="20"/>
        </w:numPr>
        <w:spacing w:after="0" w:line="360" w:lineRule="auto"/>
        <w:ind w:left="284" w:hanging="284"/>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SRH resident is financially responsible for any unreported defects that</w:t>
      </w:r>
      <w:r w:rsidR="00701217" w:rsidRPr="00D702C9">
        <w:rPr>
          <w:rFonts w:ascii="Times New Roman" w:eastAsia="Times New Roman" w:hAnsi="Times New Roman" w:cs="Times New Roman"/>
          <w:sz w:val="24"/>
          <w:szCs w:val="24"/>
          <w:lang w:val="en-US"/>
        </w:rPr>
        <w:t xml:space="preserve"> will cause significant damage to the room equipment or the building's infrastructure</w:t>
      </w:r>
      <w:r w:rsidR="00FC7B70">
        <w:rPr>
          <w:rFonts w:ascii="Times New Roman" w:eastAsia="Times New Roman" w:hAnsi="Times New Roman" w:cs="Times New Roman"/>
          <w:sz w:val="24"/>
          <w:szCs w:val="24"/>
          <w:lang w:val="en-US"/>
        </w:rPr>
        <w:t>.</w:t>
      </w:r>
    </w:p>
    <w:p w14:paraId="3461D779" w14:textId="77777777" w:rsidR="00701217" w:rsidRPr="0051203C" w:rsidRDefault="00701217" w:rsidP="213C1E31">
      <w:pPr>
        <w:spacing w:after="0" w:line="360" w:lineRule="auto"/>
        <w:ind w:left="283" w:hanging="357"/>
        <w:rPr>
          <w:rFonts w:ascii="Times New Roman" w:eastAsia="Times New Roman" w:hAnsi="Times New Roman" w:cs="Times New Roman"/>
          <w:sz w:val="24"/>
          <w:szCs w:val="24"/>
          <w:lang w:val="en-US"/>
        </w:rPr>
      </w:pPr>
    </w:p>
    <w:p w14:paraId="24FF354C" w14:textId="77777777" w:rsidR="00701217" w:rsidRPr="0051203C" w:rsidRDefault="00701217" w:rsidP="213C1E31">
      <w:pPr>
        <w:spacing w:after="0" w:line="360" w:lineRule="auto"/>
        <w:ind w:left="283" w:hanging="357"/>
        <w:jc w:val="center"/>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19</w:t>
      </w:r>
    </w:p>
    <w:p w14:paraId="23DE11DC" w14:textId="4E8D9057" w:rsidR="00701217" w:rsidRPr="00FC7B70" w:rsidRDefault="00701217" w:rsidP="00FC7B70">
      <w:pPr>
        <w:pStyle w:val="Akapitzlist"/>
        <w:numPr>
          <w:ilvl w:val="0"/>
          <w:numId w:val="21"/>
        </w:numPr>
        <w:spacing w:after="0" w:line="360" w:lineRule="auto"/>
        <w:ind w:left="284" w:hanging="284"/>
        <w:jc w:val="both"/>
        <w:rPr>
          <w:rFonts w:ascii="Times New Roman" w:eastAsia="Times New Roman" w:hAnsi="Times New Roman" w:cs="Times New Roman"/>
          <w:sz w:val="24"/>
          <w:szCs w:val="24"/>
          <w:lang w:val="en-US"/>
        </w:rPr>
      </w:pPr>
      <w:r w:rsidRPr="00FC7B70">
        <w:rPr>
          <w:rFonts w:ascii="Times New Roman" w:eastAsia="Times New Roman" w:hAnsi="Times New Roman" w:cs="Times New Roman"/>
          <w:sz w:val="24"/>
          <w:szCs w:val="24"/>
          <w:lang w:val="en-US"/>
        </w:rPr>
        <w:t xml:space="preserve">Only the residents of </w:t>
      </w:r>
      <w:r w:rsidR="6B0541BC" w:rsidRPr="00FC7B70">
        <w:rPr>
          <w:rFonts w:ascii="Times New Roman" w:eastAsia="Times New Roman" w:hAnsi="Times New Roman" w:cs="Times New Roman"/>
          <w:sz w:val="24"/>
          <w:szCs w:val="24"/>
          <w:lang w:val="en-US"/>
        </w:rPr>
        <w:t>SRH</w:t>
      </w:r>
      <w:r w:rsidRPr="00FC7B70">
        <w:rPr>
          <w:rFonts w:ascii="Times New Roman" w:eastAsia="Times New Roman" w:hAnsi="Times New Roman" w:cs="Times New Roman"/>
          <w:sz w:val="24"/>
          <w:szCs w:val="24"/>
          <w:lang w:val="en-US"/>
        </w:rPr>
        <w:t xml:space="preserve"> and persons invited by them may stay on the premises of </w:t>
      </w:r>
      <w:r w:rsidR="6B0541BC" w:rsidRPr="00FC7B70">
        <w:rPr>
          <w:rFonts w:ascii="Times New Roman" w:eastAsia="Times New Roman" w:hAnsi="Times New Roman" w:cs="Times New Roman"/>
          <w:sz w:val="24"/>
          <w:szCs w:val="24"/>
          <w:lang w:val="en-US"/>
        </w:rPr>
        <w:t>SRH</w:t>
      </w:r>
      <w:r w:rsidR="00FC7B70">
        <w:rPr>
          <w:rFonts w:ascii="Times New Roman" w:eastAsia="Times New Roman" w:hAnsi="Times New Roman" w:cs="Times New Roman"/>
          <w:sz w:val="24"/>
          <w:szCs w:val="24"/>
          <w:lang w:val="en-US"/>
        </w:rPr>
        <w:t>,</w:t>
      </w:r>
      <w:r w:rsidRPr="00FC7B70">
        <w:rPr>
          <w:rFonts w:ascii="Times New Roman" w:eastAsia="Times New Roman" w:hAnsi="Times New Roman" w:cs="Times New Roman"/>
          <w:sz w:val="24"/>
          <w:szCs w:val="24"/>
          <w:lang w:val="en-US"/>
        </w:rPr>
        <w:t xml:space="preserve"> </w:t>
      </w:r>
      <w:r w:rsidR="00FC7B70">
        <w:rPr>
          <w:rFonts w:ascii="Times New Roman" w:eastAsia="Times New Roman" w:hAnsi="Times New Roman" w:cs="Times New Roman"/>
          <w:sz w:val="24"/>
          <w:szCs w:val="24"/>
          <w:lang w:val="en-US"/>
        </w:rPr>
        <w:t xml:space="preserve">having </w:t>
      </w:r>
      <w:r w:rsidRPr="00FC7B70">
        <w:rPr>
          <w:rFonts w:ascii="Times New Roman" w:eastAsia="Times New Roman" w:hAnsi="Times New Roman" w:cs="Times New Roman"/>
          <w:sz w:val="24"/>
          <w:szCs w:val="24"/>
          <w:lang w:val="en-US"/>
        </w:rPr>
        <w:t>complet</w:t>
      </w:r>
      <w:r w:rsidR="00FC7B70">
        <w:rPr>
          <w:rFonts w:ascii="Times New Roman" w:eastAsia="Times New Roman" w:hAnsi="Times New Roman" w:cs="Times New Roman"/>
          <w:sz w:val="24"/>
          <w:szCs w:val="24"/>
          <w:lang w:val="en-US"/>
        </w:rPr>
        <w:t>ed</w:t>
      </w:r>
      <w:r w:rsidRPr="00FC7B70">
        <w:rPr>
          <w:rFonts w:ascii="Times New Roman" w:eastAsia="Times New Roman" w:hAnsi="Times New Roman" w:cs="Times New Roman"/>
          <w:sz w:val="24"/>
          <w:szCs w:val="24"/>
          <w:lang w:val="en-US"/>
        </w:rPr>
        <w:t xml:space="preserve"> the formalities resulting from </w:t>
      </w:r>
      <w:r w:rsidR="6A5E25E0" w:rsidRPr="00FC7B70">
        <w:rPr>
          <w:rFonts w:ascii="Times New Roman" w:eastAsia="Times New Roman" w:hAnsi="Times New Roman" w:cs="Times New Roman"/>
          <w:sz w:val="24"/>
          <w:szCs w:val="24"/>
          <w:lang w:val="en-US"/>
        </w:rPr>
        <w:t>paragraph</w:t>
      </w:r>
      <w:r w:rsidRPr="00FC7B70">
        <w:rPr>
          <w:rFonts w:ascii="Times New Roman" w:eastAsia="Times New Roman" w:hAnsi="Times New Roman" w:cs="Times New Roman"/>
          <w:sz w:val="24"/>
          <w:szCs w:val="24"/>
          <w:lang w:val="en-US"/>
        </w:rPr>
        <w:t xml:space="preserve"> 4.</w:t>
      </w:r>
    </w:p>
    <w:p w14:paraId="4B7FE600" w14:textId="219B11DB" w:rsidR="00701217" w:rsidRPr="00FC7B70" w:rsidRDefault="00701217" w:rsidP="00FC7B70">
      <w:pPr>
        <w:pStyle w:val="Akapitzlist"/>
        <w:numPr>
          <w:ilvl w:val="0"/>
          <w:numId w:val="21"/>
        </w:numPr>
        <w:spacing w:after="0" w:line="360" w:lineRule="auto"/>
        <w:ind w:left="284" w:hanging="284"/>
        <w:jc w:val="both"/>
        <w:rPr>
          <w:rFonts w:ascii="Times New Roman" w:eastAsia="Times New Roman" w:hAnsi="Times New Roman" w:cs="Times New Roman"/>
          <w:sz w:val="24"/>
          <w:szCs w:val="24"/>
          <w:lang w:val="en-US"/>
        </w:rPr>
      </w:pPr>
      <w:r w:rsidRPr="00FC7B70">
        <w:rPr>
          <w:rFonts w:ascii="Times New Roman" w:eastAsia="Times New Roman" w:hAnsi="Times New Roman" w:cs="Times New Roman"/>
          <w:sz w:val="24"/>
          <w:szCs w:val="24"/>
          <w:lang w:val="en-US"/>
        </w:rPr>
        <w:t xml:space="preserve">Visitors to </w:t>
      </w:r>
      <w:r w:rsidR="6B0541BC" w:rsidRPr="00FC7B70">
        <w:rPr>
          <w:rFonts w:ascii="Times New Roman" w:eastAsia="Times New Roman" w:hAnsi="Times New Roman" w:cs="Times New Roman"/>
          <w:sz w:val="24"/>
          <w:szCs w:val="24"/>
          <w:lang w:val="en-US"/>
        </w:rPr>
        <w:t>SRH</w:t>
      </w:r>
      <w:r w:rsidRPr="00FC7B70">
        <w:rPr>
          <w:rFonts w:ascii="Times New Roman" w:eastAsia="Times New Roman" w:hAnsi="Times New Roman" w:cs="Times New Roman"/>
          <w:sz w:val="24"/>
          <w:szCs w:val="24"/>
          <w:lang w:val="en-US"/>
        </w:rPr>
        <w:t xml:space="preserve"> residents can stay on the premises from 8</w:t>
      </w:r>
      <w:r w:rsidR="14123450" w:rsidRPr="00FC7B70">
        <w:rPr>
          <w:rFonts w:ascii="Times New Roman" w:eastAsia="Times New Roman" w:hAnsi="Times New Roman" w:cs="Times New Roman"/>
          <w:sz w:val="24"/>
          <w:szCs w:val="24"/>
          <w:lang w:val="en-US"/>
        </w:rPr>
        <w:t xml:space="preserve"> a.m.</w:t>
      </w:r>
      <w:r w:rsidRPr="00FC7B70">
        <w:rPr>
          <w:rFonts w:ascii="Times New Roman" w:eastAsia="Times New Roman" w:hAnsi="Times New Roman" w:cs="Times New Roman"/>
          <w:sz w:val="24"/>
          <w:szCs w:val="24"/>
          <w:lang w:val="en-US"/>
        </w:rPr>
        <w:t xml:space="preserve"> to </w:t>
      </w:r>
      <w:r w:rsidR="12153DE5" w:rsidRPr="00FC7B70">
        <w:rPr>
          <w:rFonts w:ascii="Times New Roman" w:eastAsia="Times New Roman" w:hAnsi="Times New Roman" w:cs="Times New Roman"/>
          <w:sz w:val="24"/>
          <w:szCs w:val="24"/>
          <w:lang w:val="en-US"/>
        </w:rPr>
        <w:t>11 p.m.</w:t>
      </w:r>
    </w:p>
    <w:p w14:paraId="6034A0AF" w14:textId="7A023350" w:rsidR="00701217" w:rsidRPr="00FC7B70" w:rsidRDefault="00701217" w:rsidP="00FC7B70">
      <w:pPr>
        <w:pStyle w:val="Akapitzlist"/>
        <w:numPr>
          <w:ilvl w:val="0"/>
          <w:numId w:val="21"/>
        </w:numPr>
        <w:spacing w:after="0" w:line="360" w:lineRule="auto"/>
        <w:ind w:left="284" w:hanging="284"/>
        <w:jc w:val="both"/>
        <w:rPr>
          <w:rFonts w:ascii="Times New Roman" w:eastAsia="Times New Roman" w:hAnsi="Times New Roman" w:cs="Times New Roman"/>
          <w:sz w:val="24"/>
          <w:szCs w:val="24"/>
          <w:lang w:val="en-US"/>
        </w:rPr>
      </w:pPr>
      <w:r w:rsidRPr="00FC7B70">
        <w:rPr>
          <w:rFonts w:ascii="Times New Roman" w:eastAsia="Times New Roman" w:hAnsi="Times New Roman" w:cs="Times New Roman"/>
          <w:sz w:val="24"/>
          <w:szCs w:val="24"/>
          <w:lang w:val="en-US"/>
        </w:rPr>
        <w:t xml:space="preserve">If the visitor remains on the premises of </w:t>
      </w:r>
      <w:r w:rsidR="6B0541BC" w:rsidRPr="00FC7B70">
        <w:rPr>
          <w:rFonts w:ascii="Times New Roman" w:eastAsia="Times New Roman" w:hAnsi="Times New Roman" w:cs="Times New Roman"/>
          <w:sz w:val="24"/>
          <w:szCs w:val="24"/>
          <w:lang w:val="en-US"/>
        </w:rPr>
        <w:t>SRH</w:t>
      </w:r>
      <w:r w:rsidRPr="00FC7B70">
        <w:rPr>
          <w:rFonts w:ascii="Times New Roman" w:eastAsia="Times New Roman" w:hAnsi="Times New Roman" w:cs="Times New Roman"/>
          <w:sz w:val="24"/>
          <w:szCs w:val="24"/>
          <w:lang w:val="en-US"/>
        </w:rPr>
        <w:t xml:space="preserve"> after 11 p.m., the </w:t>
      </w:r>
      <w:r w:rsidR="6B0541BC" w:rsidRPr="00FC7B70">
        <w:rPr>
          <w:rFonts w:ascii="Times New Roman" w:eastAsia="Times New Roman" w:hAnsi="Times New Roman" w:cs="Times New Roman"/>
          <w:sz w:val="24"/>
          <w:szCs w:val="24"/>
          <w:lang w:val="en-US"/>
        </w:rPr>
        <w:t>SRH</w:t>
      </w:r>
      <w:r w:rsidRPr="00FC7B70">
        <w:rPr>
          <w:rFonts w:ascii="Times New Roman" w:eastAsia="Times New Roman" w:hAnsi="Times New Roman" w:cs="Times New Roman"/>
          <w:sz w:val="24"/>
          <w:szCs w:val="24"/>
          <w:lang w:val="en-US"/>
        </w:rPr>
        <w:t xml:space="preserve"> resident to whom the visitor has come will be charged for the night according to the hotel rate </w:t>
      </w:r>
      <w:r w:rsidR="00FC7B70">
        <w:rPr>
          <w:rFonts w:ascii="Times New Roman" w:eastAsia="Times New Roman" w:hAnsi="Times New Roman" w:cs="Times New Roman"/>
          <w:sz w:val="24"/>
          <w:szCs w:val="24"/>
          <w:lang w:val="en-US"/>
        </w:rPr>
        <w:t>valid</w:t>
      </w:r>
      <w:r w:rsidRPr="00FC7B70">
        <w:rPr>
          <w:rFonts w:ascii="Times New Roman" w:eastAsia="Times New Roman" w:hAnsi="Times New Roman" w:cs="Times New Roman"/>
          <w:sz w:val="24"/>
          <w:szCs w:val="24"/>
          <w:lang w:val="en-US"/>
        </w:rPr>
        <w:t xml:space="preserve"> in </w:t>
      </w:r>
      <w:r w:rsidR="6B0541BC" w:rsidRPr="00FC7B70">
        <w:rPr>
          <w:rFonts w:ascii="Times New Roman" w:eastAsia="Times New Roman" w:hAnsi="Times New Roman" w:cs="Times New Roman"/>
          <w:sz w:val="24"/>
          <w:szCs w:val="24"/>
          <w:lang w:val="en-US"/>
        </w:rPr>
        <w:t>SRH</w:t>
      </w:r>
      <w:r w:rsidRPr="00FC7B70">
        <w:rPr>
          <w:rFonts w:ascii="Times New Roman" w:eastAsia="Times New Roman" w:hAnsi="Times New Roman" w:cs="Times New Roman"/>
          <w:sz w:val="24"/>
          <w:szCs w:val="24"/>
          <w:lang w:val="en-US"/>
        </w:rPr>
        <w:t xml:space="preserve"> (payable by card or bank transfer to an indicated bank account).</w:t>
      </w:r>
    </w:p>
    <w:p w14:paraId="72752FCE" w14:textId="6CE6BFFD" w:rsidR="00701217" w:rsidRPr="00FC7B70" w:rsidRDefault="00701217" w:rsidP="00FC7B70">
      <w:pPr>
        <w:pStyle w:val="Akapitzlist"/>
        <w:numPr>
          <w:ilvl w:val="0"/>
          <w:numId w:val="21"/>
        </w:numPr>
        <w:spacing w:after="0" w:line="360" w:lineRule="auto"/>
        <w:ind w:left="284" w:hanging="284"/>
        <w:jc w:val="both"/>
        <w:rPr>
          <w:rFonts w:ascii="Times New Roman" w:eastAsia="Times New Roman" w:hAnsi="Times New Roman" w:cs="Times New Roman"/>
          <w:sz w:val="24"/>
          <w:szCs w:val="24"/>
          <w:lang w:val="en-US"/>
        </w:rPr>
      </w:pPr>
      <w:r w:rsidRPr="00FC7B70">
        <w:rPr>
          <w:rFonts w:ascii="Times New Roman" w:eastAsia="Times New Roman" w:hAnsi="Times New Roman" w:cs="Times New Roman"/>
          <w:sz w:val="24"/>
          <w:szCs w:val="24"/>
          <w:lang w:val="en-US"/>
        </w:rPr>
        <w:t>The visitor is obliged to</w:t>
      </w:r>
      <w:r w:rsidR="4435F4F5" w:rsidRPr="00FC7B70">
        <w:rPr>
          <w:rFonts w:ascii="Times New Roman" w:eastAsia="Times New Roman" w:hAnsi="Times New Roman" w:cs="Times New Roman"/>
          <w:sz w:val="24"/>
          <w:szCs w:val="24"/>
          <w:lang w:val="en-US"/>
        </w:rPr>
        <w:t>:</w:t>
      </w:r>
    </w:p>
    <w:p w14:paraId="18CF04AA" w14:textId="4485F3B8" w:rsidR="00701217" w:rsidRPr="00F11C29" w:rsidRDefault="00701217" w:rsidP="00FC7B70">
      <w:pPr>
        <w:spacing w:after="0" w:line="360" w:lineRule="auto"/>
        <w:ind w:left="641" w:hanging="357"/>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xml:space="preserve">1) present a document with a photo confirming identity </w:t>
      </w:r>
      <w:r w:rsidR="6A0D3070" w:rsidRPr="213C1E31">
        <w:rPr>
          <w:rFonts w:ascii="Times New Roman" w:eastAsia="Times New Roman" w:hAnsi="Times New Roman" w:cs="Times New Roman"/>
          <w:sz w:val="24"/>
          <w:szCs w:val="24"/>
          <w:lang w:val="en-US"/>
        </w:rPr>
        <w:t>at the reception desk</w:t>
      </w:r>
      <w:r w:rsidRPr="00F11C29">
        <w:rPr>
          <w:rFonts w:ascii="Times New Roman" w:hAnsi="Times New Roman" w:cs="Times New Roman"/>
          <w:sz w:val="24"/>
          <w:szCs w:val="24"/>
        </w:rPr>
        <w:tab/>
      </w:r>
      <w:r w:rsidRPr="213C1E31">
        <w:rPr>
          <w:rFonts w:ascii="Times New Roman" w:eastAsia="Times New Roman" w:hAnsi="Times New Roman" w:cs="Times New Roman"/>
          <w:sz w:val="24"/>
          <w:szCs w:val="24"/>
          <w:lang w:val="en-US"/>
        </w:rPr>
        <w:t xml:space="preserve"> in</w:t>
      </w:r>
      <w:r w:rsidR="00FC7B70">
        <w:rPr>
          <w:rFonts w:ascii="Times New Roman" w:eastAsia="Times New Roman" w:hAnsi="Times New Roman" w:cs="Times New Roman"/>
          <w:sz w:val="24"/>
          <w:szCs w:val="24"/>
          <w:lang w:val="en-US"/>
        </w:rPr>
        <w:t xml:space="preserve"> </w:t>
      </w:r>
      <w:r w:rsidRPr="213C1E31">
        <w:rPr>
          <w:rFonts w:ascii="Times New Roman" w:eastAsia="Times New Roman" w:hAnsi="Times New Roman" w:cs="Times New Roman"/>
          <w:sz w:val="24"/>
          <w:szCs w:val="24"/>
          <w:lang w:val="en-US"/>
        </w:rPr>
        <w:t>order to</w:t>
      </w:r>
      <w:r w:rsidR="002255D1">
        <w:rPr>
          <w:rFonts w:ascii="Times New Roman" w:eastAsia="Times New Roman" w:hAnsi="Times New Roman" w:cs="Times New Roman"/>
          <w:sz w:val="24"/>
          <w:szCs w:val="24"/>
          <w:lang w:val="en-US"/>
        </w:rPr>
        <w:t xml:space="preserve"> </w:t>
      </w:r>
      <w:r w:rsidR="0A2C0105" w:rsidRPr="213C1E31">
        <w:rPr>
          <w:rFonts w:ascii="Times New Roman" w:eastAsia="Times New Roman" w:hAnsi="Times New Roman" w:cs="Times New Roman"/>
          <w:sz w:val="24"/>
          <w:szCs w:val="24"/>
          <w:lang w:val="en-US"/>
        </w:rPr>
        <w:t>record</w:t>
      </w:r>
      <w:r w:rsidRPr="213C1E31">
        <w:rPr>
          <w:rFonts w:ascii="Times New Roman" w:eastAsia="Times New Roman" w:hAnsi="Times New Roman" w:cs="Times New Roman"/>
          <w:sz w:val="24"/>
          <w:szCs w:val="24"/>
          <w:lang w:val="en-US"/>
        </w:rPr>
        <w:t xml:space="preserve"> the visitor's data in the guest register</w:t>
      </w:r>
      <w:r w:rsidR="00FC7B70">
        <w:rPr>
          <w:rFonts w:ascii="Times New Roman" w:eastAsia="Times New Roman" w:hAnsi="Times New Roman" w:cs="Times New Roman"/>
          <w:sz w:val="24"/>
          <w:szCs w:val="24"/>
          <w:lang w:val="en-US"/>
        </w:rPr>
        <w:t>,</w:t>
      </w:r>
    </w:p>
    <w:p w14:paraId="5CAFC00C" w14:textId="49F6DFAF" w:rsidR="00701217" w:rsidRPr="00F11C29" w:rsidRDefault="00701217" w:rsidP="00FC7B70">
      <w:pPr>
        <w:spacing w:after="0" w:line="360" w:lineRule="auto"/>
        <w:ind w:left="641" w:hanging="357"/>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xml:space="preserve">2) </w:t>
      </w:r>
      <w:r w:rsidR="69526643" w:rsidRPr="213C1E31">
        <w:rPr>
          <w:rFonts w:ascii="Times New Roman" w:eastAsia="Times New Roman" w:hAnsi="Times New Roman" w:cs="Times New Roman"/>
          <w:sz w:val="24"/>
          <w:szCs w:val="24"/>
          <w:lang w:val="en-US"/>
        </w:rPr>
        <w:t>take</w:t>
      </w:r>
      <w:r w:rsidRPr="213C1E31">
        <w:rPr>
          <w:rFonts w:ascii="Times New Roman" w:eastAsia="Times New Roman" w:hAnsi="Times New Roman" w:cs="Times New Roman"/>
          <w:sz w:val="24"/>
          <w:szCs w:val="24"/>
          <w:lang w:val="en-US"/>
        </w:rPr>
        <w:t xml:space="preserve"> the appropriate </w:t>
      </w:r>
      <w:r w:rsidR="45E50711" w:rsidRPr="213C1E31">
        <w:rPr>
          <w:rFonts w:ascii="Times New Roman" w:eastAsia="Times New Roman" w:hAnsi="Times New Roman" w:cs="Times New Roman"/>
          <w:sz w:val="24"/>
          <w:szCs w:val="24"/>
          <w:lang w:val="en-US"/>
        </w:rPr>
        <w:t xml:space="preserve">number tag </w:t>
      </w:r>
      <w:r w:rsidR="65E6C0F2" w:rsidRPr="213C1E31">
        <w:rPr>
          <w:rFonts w:ascii="Times New Roman" w:eastAsia="Times New Roman" w:hAnsi="Times New Roman" w:cs="Times New Roman"/>
          <w:sz w:val="24"/>
          <w:szCs w:val="24"/>
          <w:lang w:val="en-US"/>
        </w:rPr>
        <w:t>upon</w:t>
      </w:r>
      <w:r w:rsidRPr="213C1E31">
        <w:rPr>
          <w:rFonts w:ascii="Times New Roman" w:eastAsia="Times New Roman" w:hAnsi="Times New Roman" w:cs="Times New Roman"/>
          <w:sz w:val="24"/>
          <w:szCs w:val="24"/>
          <w:lang w:val="en-US"/>
        </w:rPr>
        <w:t xml:space="preserve"> ent</w:t>
      </w:r>
      <w:r w:rsidR="6A15D2CC" w:rsidRPr="213C1E31">
        <w:rPr>
          <w:rFonts w:ascii="Times New Roman" w:eastAsia="Times New Roman" w:hAnsi="Times New Roman" w:cs="Times New Roman"/>
          <w:sz w:val="24"/>
          <w:szCs w:val="24"/>
          <w:lang w:val="en-US"/>
        </w:rPr>
        <w:t>ering</w:t>
      </w:r>
      <w:r w:rsidRPr="213C1E31">
        <w:rPr>
          <w:rFonts w:ascii="Times New Roman" w:eastAsia="Times New Roman" w:hAnsi="Times New Roman" w:cs="Times New Roman"/>
          <w:sz w:val="24"/>
          <w:szCs w:val="24"/>
          <w:lang w:val="en-US"/>
        </w:rPr>
        <w:t xml:space="preserve"> and hand it over </w:t>
      </w:r>
      <w:r w:rsidR="668D0FBC" w:rsidRPr="213C1E31">
        <w:rPr>
          <w:rFonts w:ascii="Times New Roman" w:eastAsia="Times New Roman" w:hAnsi="Times New Roman" w:cs="Times New Roman"/>
          <w:sz w:val="24"/>
          <w:szCs w:val="24"/>
          <w:lang w:val="en-US"/>
        </w:rPr>
        <w:t>upon leaving</w:t>
      </w:r>
      <w:r w:rsidRPr="213C1E31">
        <w:rPr>
          <w:rFonts w:ascii="Times New Roman" w:eastAsia="Times New Roman" w:hAnsi="Times New Roman" w:cs="Times New Roman"/>
          <w:sz w:val="24"/>
          <w:szCs w:val="24"/>
          <w:lang w:val="en-US"/>
        </w:rPr>
        <w:t>,</w:t>
      </w:r>
    </w:p>
    <w:p w14:paraId="695E6C8B" w14:textId="7B25B759" w:rsidR="00701217" w:rsidRPr="00F11C29" w:rsidRDefault="00701217" w:rsidP="00FC7B70">
      <w:pPr>
        <w:spacing w:after="0" w:line="360" w:lineRule="auto"/>
        <w:ind w:left="641" w:hanging="357"/>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3)</w:t>
      </w:r>
      <w:r w:rsidR="00FC7B70">
        <w:rPr>
          <w:rFonts w:ascii="Times New Roman" w:eastAsia="Times New Roman" w:hAnsi="Times New Roman" w:cs="Times New Roman"/>
          <w:sz w:val="24"/>
          <w:szCs w:val="24"/>
          <w:lang w:val="en-US"/>
        </w:rPr>
        <w:t xml:space="preserve"> </w:t>
      </w:r>
      <w:r w:rsidRPr="213C1E31">
        <w:rPr>
          <w:rFonts w:ascii="Times New Roman" w:eastAsia="Times New Roman" w:hAnsi="Times New Roman" w:cs="Times New Roman"/>
          <w:sz w:val="24"/>
          <w:szCs w:val="24"/>
          <w:lang w:val="en-US"/>
        </w:rPr>
        <w:t xml:space="preserve">behave in a way that does not disturb the peace of </w:t>
      </w:r>
      <w:r w:rsidR="6B0541BC" w:rsidRPr="213C1E31">
        <w:rPr>
          <w:rFonts w:ascii="Times New Roman" w:eastAsia="Times New Roman" w:hAnsi="Times New Roman" w:cs="Times New Roman"/>
          <w:sz w:val="24"/>
          <w:szCs w:val="24"/>
          <w:lang w:val="en-US"/>
        </w:rPr>
        <w:t>SRH</w:t>
      </w:r>
      <w:r w:rsidR="42118754" w:rsidRPr="213C1E31">
        <w:rPr>
          <w:rFonts w:ascii="Times New Roman" w:eastAsia="Times New Roman" w:hAnsi="Times New Roman" w:cs="Times New Roman"/>
          <w:sz w:val="24"/>
          <w:szCs w:val="24"/>
          <w:lang w:val="en-US"/>
        </w:rPr>
        <w:t xml:space="preserve"> residents</w:t>
      </w:r>
      <w:r w:rsidRPr="213C1E31">
        <w:rPr>
          <w:rFonts w:ascii="Times New Roman" w:eastAsia="Times New Roman" w:hAnsi="Times New Roman" w:cs="Times New Roman"/>
          <w:sz w:val="24"/>
          <w:szCs w:val="24"/>
          <w:lang w:val="en-US"/>
        </w:rPr>
        <w:t>,</w:t>
      </w:r>
    </w:p>
    <w:p w14:paraId="0654E90F" w14:textId="2EF2326C" w:rsidR="00701217" w:rsidRPr="00F11C29" w:rsidRDefault="00701217" w:rsidP="00FC7B70">
      <w:pPr>
        <w:spacing w:after="0" w:line="360" w:lineRule="auto"/>
        <w:ind w:left="641" w:hanging="357"/>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xml:space="preserve">4) leave </w:t>
      </w:r>
      <w:r w:rsidR="6B0541BC" w:rsidRPr="213C1E31">
        <w:rPr>
          <w:rFonts w:ascii="Times New Roman" w:eastAsia="Times New Roman" w:hAnsi="Times New Roman" w:cs="Times New Roman"/>
          <w:sz w:val="24"/>
          <w:szCs w:val="24"/>
          <w:lang w:val="en-US"/>
        </w:rPr>
        <w:t>SRH</w:t>
      </w:r>
      <w:r w:rsidR="7F4379EA" w:rsidRPr="213C1E31">
        <w:rPr>
          <w:rFonts w:ascii="Times New Roman" w:eastAsia="Times New Roman" w:hAnsi="Times New Roman" w:cs="Times New Roman"/>
          <w:sz w:val="24"/>
          <w:szCs w:val="24"/>
          <w:lang w:val="en-US"/>
        </w:rPr>
        <w:t xml:space="preserve"> at 11 p.m.</w:t>
      </w:r>
      <w:r w:rsidRPr="213C1E31">
        <w:rPr>
          <w:rFonts w:ascii="Times New Roman" w:eastAsia="Times New Roman" w:hAnsi="Times New Roman" w:cs="Times New Roman"/>
          <w:sz w:val="24"/>
          <w:szCs w:val="24"/>
          <w:lang w:val="en-US"/>
        </w:rPr>
        <w:t xml:space="preserve"> at the latest.</w:t>
      </w:r>
    </w:p>
    <w:p w14:paraId="64E0D7E9" w14:textId="4B7B8AC5" w:rsidR="00701217" w:rsidRPr="00FC7B70" w:rsidRDefault="6B0541BC" w:rsidP="00FC7B70">
      <w:pPr>
        <w:pStyle w:val="Akapitzlist"/>
        <w:numPr>
          <w:ilvl w:val="0"/>
          <w:numId w:val="21"/>
        </w:numPr>
        <w:spacing w:after="0" w:line="360" w:lineRule="auto"/>
        <w:ind w:left="284" w:hanging="284"/>
        <w:jc w:val="both"/>
        <w:rPr>
          <w:rFonts w:ascii="Times New Roman" w:eastAsia="Times New Roman" w:hAnsi="Times New Roman" w:cs="Times New Roman"/>
          <w:sz w:val="24"/>
          <w:szCs w:val="24"/>
          <w:lang w:val="en-US"/>
        </w:rPr>
      </w:pPr>
      <w:r w:rsidRPr="00FC7B70">
        <w:rPr>
          <w:rFonts w:ascii="Times New Roman" w:eastAsia="Times New Roman" w:hAnsi="Times New Roman" w:cs="Times New Roman"/>
          <w:sz w:val="24"/>
          <w:szCs w:val="24"/>
          <w:lang w:val="en-US"/>
        </w:rPr>
        <w:t>SRH</w:t>
      </w:r>
      <w:r w:rsidR="00701217" w:rsidRPr="00FC7B70">
        <w:rPr>
          <w:rFonts w:ascii="Times New Roman" w:eastAsia="Times New Roman" w:hAnsi="Times New Roman" w:cs="Times New Roman"/>
          <w:sz w:val="24"/>
          <w:szCs w:val="24"/>
          <w:lang w:val="en-US"/>
        </w:rPr>
        <w:t xml:space="preserve"> resident is responsible for </w:t>
      </w:r>
      <w:r w:rsidR="4DB3F924" w:rsidRPr="00FC7B70">
        <w:rPr>
          <w:rFonts w:ascii="Times New Roman" w:eastAsia="Times New Roman" w:hAnsi="Times New Roman" w:cs="Times New Roman"/>
          <w:sz w:val="24"/>
          <w:szCs w:val="24"/>
          <w:lang w:val="en-US"/>
        </w:rPr>
        <w:t>his/her</w:t>
      </w:r>
      <w:r w:rsidR="00701217" w:rsidRPr="00FC7B70">
        <w:rPr>
          <w:rFonts w:ascii="Times New Roman" w:eastAsia="Times New Roman" w:hAnsi="Times New Roman" w:cs="Times New Roman"/>
          <w:sz w:val="24"/>
          <w:szCs w:val="24"/>
          <w:lang w:val="en-US"/>
        </w:rPr>
        <w:t xml:space="preserve"> visitors and is present at the entrance and exit of his guest to the </w:t>
      </w:r>
      <w:r w:rsidRPr="00FC7B70">
        <w:rPr>
          <w:rFonts w:ascii="Times New Roman" w:eastAsia="Times New Roman" w:hAnsi="Times New Roman" w:cs="Times New Roman"/>
          <w:sz w:val="24"/>
          <w:szCs w:val="24"/>
          <w:lang w:val="en-US"/>
        </w:rPr>
        <w:t>SRH</w:t>
      </w:r>
      <w:r w:rsidR="00701217" w:rsidRPr="00FC7B70">
        <w:rPr>
          <w:rFonts w:ascii="Times New Roman" w:eastAsia="Times New Roman" w:hAnsi="Times New Roman" w:cs="Times New Roman"/>
          <w:sz w:val="24"/>
          <w:szCs w:val="24"/>
          <w:lang w:val="en-US"/>
        </w:rPr>
        <w:t xml:space="preserve"> </w:t>
      </w:r>
      <w:r w:rsidR="7B887EE3" w:rsidRPr="00FC7B70">
        <w:rPr>
          <w:rFonts w:ascii="Times New Roman" w:eastAsia="Times New Roman" w:hAnsi="Times New Roman" w:cs="Times New Roman"/>
          <w:sz w:val="24"/>
          <w:szCs w:val="24"/>
          <w:lang w:val="en-US"/>
        </w:rPr>
        <w:t>premises</w:t>
      </w:r>
      <w:r w:rsidR="00701217" w:rsidRPr="00FC7B70">
        <w:rPr>
          <w:rFonts w:ascii="Times New Roman" w:eastAsia="Times New Roman" w:hAnsi="Times New Roman" w:cs="Times New Roman"/>
          <w:sz w:val="24"/>
          <w:szCs w:val="24"/>
          <w:lang w:val="en-US"/>
        </w:rPr>
        <w:t xml:space="preserve">. </w:t>
      </w:r>
    </w:p>
    <w:p w14:paraId="44C5950C" w14:textId="75D7E20C" w:rsidR="00701217" w:rsidRPr="00FC7B70" w:rsidRDefault="00701217" w:rsidP="00FC7B70">
      <w:pPr>
        <w:pStyle w:val="Akapitzlist"/>
        <w:numPr>
          <w:ilvl w:val="0"/>
          <w:numId w:val="21"/>
        </w:numPr>
        <w:spacing w:after="0" w:line="360" w:lineRule="auto"/>
        <w:ind w:left="284" w:hanging="284"/>
        <w:jc w:val="both"/>
        <w:rPr>
          <w:rFonts w:ascii="Times New Roman" w:eastAsia="Times New Roman" w:hAnsi="Times New Roman" w:cs="Times New Roman"/>
          <w:sz w:val="24"/>
          <w:szCs w:val="24"/>
          <w:lang w:val="en-US"/>
        </w:rPr>
      </w:pPr>
      <w:r w:rsidRPr="00FC7B70">
        <w:rPr>
          <w:rFonts w:ascii="Times New Roman" w:eastAsia="Times New Roman" w:hAnsi="Times New Roman" w:cs="Times New Roman"/>
          <w:sz w:val="24"/>
          <w:szCs w:val="24"/>
          <w:lang w:val="en-US"/>
        </w:rPr>
        <w:lastRenderedPageBreak/>
        <w:t xml:space="preserve">Persons behaving in a way that violates the rules of social coexistence, in particular </w:t>
      </w:r>
      <w:r w:rsidR="00FC7B70">
        <w:rPr>
          <w:rFonts w:ascii="Times New Roman" w:eastAsia="Times New Roman" w:hAnsi="Times New Roman" w:cs="Times New Roman"/>
          <w:sz w:val="24"/>
          <w:szCs w:val="24"/>
          <w:lang w:val="en-US"/>
        </w:rPr>
        <w:t xml:space="preserve">being </w:t>
      </w:r>
      <w:r w:rsidRPr="00FC7B70">
        <w:rPr>
          <w:rFonts w:ascii="Times New Roman" w:eastAsia="Times New Roman" w:hAnsi="Times New Roman" w:cs="Times New Roman"/>
          <w:sz w:val="24"/>
          <w:szCs w:val="24"/>
          <w:lang w:val="en-US"/>
        </w:rPr>
        <w:t xml:space="preserve">aggressive, under the influence of alcohol </w:t>
      </w:r>
      <w:r w:rsidR="00FC7B70">
        <w:rPr>
          <w:rFonts w:ascii="Times New Roman" w:eastAsia="Times New Roman" w:hAnsi="Times New Roman" w:cs="Times New Roman"/>
          <w:sz w:val="24"/>
          <w:szCs w:val="24"/>
          <w:lang w:val="en-US"/>
        </w:rPr>
        <w:t>or</w:t>
      </w:r>
      <w:r w:rsidRPr="00FC7B70">
        <w:rPr>
          <w:rFonts w:ascii="Times New Roman" w:eastAsia="Times New Roman" w:hAnsi="Times New Roman" w:cs="Times New Roman"/>
          <w:sz w:val="24"/>
          <w:szCs w:val="24"/>
          <w:lang w:val="en-US"/>
        </w:rPr>
        <w:t xml:space="preserve"> drugs, are not allowed to enter the premises of </w:t>
      </w:r>
      <w:r w:rsidR="6B0541BC" w:rsidRPr="00FC7B70">
        <w:rPr>
          <w:rFonts w:ascii="Times New Roman" w:eastAsia="Times New Roman" w:hAnsi="Times New Roman" w:cs="Times New Roman"/>
          <w:sz w:val="24"/>
          <w:szCs w:val="24"/>
          <w:lang w:val="en-US"/>
        </w:rPr>
        <w:t>SRH</w:t>
      </w:r>
      <w:r w:rsidRPr="00FC7B70">
        <w:rPr>
          <w:rFonts w:ascii="Times New Roman" w:eastAsia="Times New Roman" w:hAnsi="Times New Roman" w:cs="Times New Roman"/>
          <w:sz w:val="24"/>
          <w:szCs w:val="24"/>
          <w:lang w:val="en-US"/>
        </w:rPr>
        <w:t xml:space="preserve">. </w:t>
      </w:r>
    </w:p>
    <w:p w14:paraId="4F385406" w14:textId="51F4E35B" w:rsidR="00701217" w:rsidRPr="00FC7B70" w:rsidRDefault="6B0541BC" w:rsidP="00FC7B70">
      <w:pPr>
        <w:pStyle w:val="Akapitzlist"/>
        <w:numPr>
          <w:ilvl w:val="0"/>
          <w:numId w:val="21"/>
        </w:numPr>
        <w:spacing w:after="0" w:line="360" w:lineRule="auto"/>
        <w:ind w:left="284" w:hanging="284"/>
        <w:jc w:val="both"/>
        <w:rPr>
          <w:rFonts w:ascii="Times New Roman" w:eastAsia="Times New Roman" w:hAnsi="Times New Roman" w:cs="Times New Roman"/>
          <w:sz w:val="24"/>
          <w:szCs w:val="24"/>
          <w:lang w:val="en-US"/>
        </w:rPr>
      </w:pPr>
      <w:r w:rsidRPr="00FC7B70">
        <w:rPr>
          <w:rFonts w:ascii="Times New Roman" w:eastAsia="Times New Roman" w:hAnsi="Times New Roman" w:cs="Times New Roman"/>
          <w:sz w:val="24"/>
          <w:szCs w:val="24"/>
          <w:lang w:val="en-US"/>
        </w:rPr>
        <w:t>SRH</w:t>
      </w:r>
      <w:r w:rsidR="00701217" w:rsidRPr="00FC7B70">
        <w:rPr>
          <w:rFonts w:ascii="Times New Roman" w:eastAsia="Times New Roman" w:hAnsi="Times New Roman" w:cs="Times New Roman"/>
          <w:sz w:val="24"/>
          <w:szCs w:val="24"/>
          <w:lang w:val="en-US"/>
        </w:rPr>
        <w:t xml:space="preserve"> employee may order a person whose behavior threatens the safety of </w:t>
      </w:r>
      <w:r w:rsidRPr="00FC7B70">
        <w:rPr>
          <w:rFonts w:ascii="Times New Roman" w:eastAsia="Times New Roman" w:hAnsi="Times New Roman" w:cs="Times New Roman"/>
          <w:sz w:val="24"/>
          <w:szCs w:val="24"/>
          <w:lang w:val="en-US"/>
        </w:rPr>
        <w:t>SRH</w:t>
      </w:r>
      <w:r w:rsidR="00701217" w:rsidRPr="00FC7B70">
        <w:rPr>
          <w:rFonts w:ascii="Times New Roman" w:eastAsia="Times New Roman" w:hAnsi="Times New Roman" w:cs="Times New Roman"/>
          <w:sz w:val="24"/>
          <w:szCs w:val="24"/>
          <w:lang w:val="en-US"/>
        </w:rPr>
        <w:t xml:space="preserve"> residents</w:t>
      </w:r>
      <w:r w:rsidR="00FC7B70">
        <w:rPr>
          <w:rFonts w:ascii="Times New Roman" w:eastAsia="Times New Roman" w:hAnsi="Times New Roman" w:cs="Times New Roman"/>
          <w:sz w:val="24"/>
          <w:szCs w:val="24"/>
          <w:lang w:val="en-US"/>
        </w:rPr>
        <w:t xml:space="preserve"> or </w:t>
      </w:r>
      <w:r w:rsidR="00701217" w:rsidRPr="00FC7B70">
        <w:rPr>
          <w:rFonts w:ascii="Times New Roman" w:eastAsia="Times New Roman" w:hAnsi="Times New Roman" w:cs="Times New Roman"/>
          <w:sz w:val="24"/>
          <w:szCs w:val="24"/>
          <w:lang w:val="en-US"/>
        </w:rPr>
        <w:t xml:space="preserve"> violates the rules of social coexistence or these regulations</w:t>
      </w:r>
      <w:r w:rsidR="00FC7B70">
        <w:rPr>
          <w:rFonts w:ascii="Times New Roman" w:eastAsia="Times New Roman" w:hAnsi="Times New Roman" w:cs="Times New Roman"/>
          <w:sz w:val="24"/>
          <w:szCs w:val="24"/>
          <w:lang w:val="en-US"/>
        </w:rPr>
        <w:t xml:space="preserve"> to immediately leave the SRH premises</w:t>
      </w:r>
      <w:r w:rsidR="00701217" w:rsidRPr="00FC7B70">
        <w:rPr>
          <w:rFonts w:ascii="Times New Roman" w:eastAsia="Times New Roman" w:hAnsi="Times New Roman" w:cs="Times New Roman"/>
          <w:sz w:val="24"/>
          <w:szCs w:val="24"/>
          <w:lang w:val="en-US"/>
        </w:rPr>
        <w:t>.</w:t>
      </w:r>
    </w:p>
    <w:p w14:paraId="3CF2D8B6" w14:textId="77777777" w:rsidR="00701217" w:rsidRPr="0051203C" w:rsidRDefault="00701217" w:rsidP="213C1E31">
      <w:pPr>
        <w:spacing w:after="0" w:line="360" w:lineRule="auto"/>
        <w:ind w:left="283" w:hanging="357"/>
        <w:rPr>
          <w:rFonts w:ascii="Times New Roman" w:eastAsia="Times New Roman" w:hAnsi="Times New Roman" w:cs="Times New Roman"/>
          <w:sz w:val="24"/>
          <w:szCs w:val="24"/>
          <w:lang w:val="en-US"/>
        </w:rPr>
      </w:pPr>
    </w:p>
    <w:p w14:paraId="71BC4860" w14:textId="77777777" w:rsidR="00701217" w:rsidRPr="0051203C" w:rsidRDefault="00701217" w:rsidP="213C1E31">
      <w:pPr>
        <w:spacing w:after="0" w:line="360" w:lineRule="auto"/>
        <w:ind w:left="283" w:hanging="357"/>
        <w:jc w:val="center"/>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20</w:t>
      </w:r>
    </w:p>
    <w:p w14:paraId="0041B2BB" w14:textId="761E8587" w:rsidR="00701217" w:rsidRPr="007A503C" w:rsidRDefault="00701217" w:rsidP="213C1E31">
      <w:pPr>
        <w:spacing w:after="0" w:line="360" w:lineRule="auto"/>
        <w:ind w:left="283" w:hanging="357"/>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1.</w:t>
      </w:r>
      <w:r w:rsidRPr="0051203C">
        <w:rPr>
          <w:rFonts w:ascii="Times New Roman" w:hAnsi="Times New Roman" w:cs="Times New Roman"/>
          <w:sz w:val="24"/>
          <w:szCs w:val="24"/>
        </w:rPr>
        <w:tab/>
      </w:r>
      <w:r w:rsidRPr="213C1E31">
        <w:rPr>
          <w:rFonts w:ascii="Times New Roman" w:eastAsia="Times New Roman" w:hAnsi="Times New Roman" w:cs="Times New Roman"/>
          <w:sz w:val="24"/>
          <w:szCs w:val="24"/>
          <w:lang w:val="en-US"/>
        </w:rPr>
        <w:t xml:space="preserve">Students' events take place exclusively in rooms designed for this purpose. In the case of events organized by the student government, § 15 </w:t>
      </w:r>
      <w:r w:rsidR="6A5E25E0" w:rsidRPr="213C1E31">
        <w:rPr>
          <w:rFonts w:ascii="Times New Roman" w:eastAsia="Times New Roman" w:hAnsi="Times New Roman" w:cs="Times New Roman"/>
          <w:sz w:val="24"/>
          <w:szCs w:val="24"/>
          <w:lang w:val="en-US"/>
        </w:rPr>
        <w:t>paragraph</w:t>
      </w:r>
      <w:r w:rsidRPr="213C1E31">
        <w:rPr>
          <w:rFonts w:ascii="Times New Roman" w:eastAsia="Times New Roman" w:hAnsi="Times New Roman" w:cs="Times New Roman"/>
          <w:sz w:val="24"/>
          <w:szCs w:val="24"/>
          <w:lang w:val="en-US"/>
        </w:rPr>
        <w:t xml:space="preserve"> 1 (night </w:t>
      </w:r>
      <w:r w:rsidR="65268C34" w:rsidRPr="213C1E31">
        <w:rPr>
          <w:rFonts w:ascii="Times New Roman" w:eastAsia="Times New Roman" w:hAnsi="Times New Roman" w:cs="Times New Roman"/>
          <w:sz w:val="24"/>
          <w:szCs w:val="24"/>
          <w:lang w:val="en-US"/>
        </w:rPr>
        <w:t>hours</w:t>
      </w:r>
      <w:r w:rsidRPr="213C1E31">
        <w:rPr>
          <w:rFonts w:ascii="Times New Roman" w:eastAsia="Times New Roman" w:hAnsi="Times New Roman" w:cs="Times New Roman"/>
          <w:sz w:val="24"/>
          <w:szCs w:val="24"/>
          <w:lang w:val="en-US"/>
        </w:rPr>
        <w:t>) does not apply.</w:t>
      </w:r>
    </w:p>
    <w:p w14:paraId="67DE2C68" w14:textId="18B38F1B" w:rsidR="00701217" w:rsidRPr="007A503C" w:rsidRDefault="00701217" w:rsidP="213C1E31">
      <w:pPr>
        <w:spacing w:after="0" w:line="360" w:lineRule="auto"/>
        <w:ind w:left="283" w:hanging="357"/>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2.</w:t>
      </w:r>
      <w:r w:rsidRPr="007A503C">
        <w:rPr>
          <w:rFonts w:ascii="Times New Roman" w:hAnsi="Times New Roman" w:cs="Times New Roman"/>
          <w:sz w:val="24"/>
          <w:szCs w:val="24"/>
        </w:rPr>
        <w:tab/>
      </w:r>
      <w:r w:rsidRPr="213C1E31">
        <w:rPr>
          <w:rFonts w:ascii="Times New Roman" w:eastAsia="Times New Roman" w:hAnsi="Times New Roman" w:cs="Times New Roman"/>
          <w:sz w:val="24"/>
          <w:szCs w:val="24"/>
          <w:lang w:val="en-US"/>
        </w:rPr>
        <w:t xml:space="preserve">The </w:t>
      </w:r>
      <w:r w:rsidR="707D28F8" w:rsidRPr="213C1E31">
        <w:rPr>
          <w:rFonts w:ascii="Times New Roman" w:eastAsia="Times New Roman" w:hAnsi="Times New Roman" w:cs="Times New Roman"/>
          <w:sz w:val="24"/>
          <w:szCs w:val="24"/>
          <w:lang w:val="en-US"/>
        </w:rPr>
        <w:t>Head of SRH</w:t>
      </w:r>
      <w:r w:rsidRPr="213C1E31">
        <w:rPr>
          <w:rFonts w:ascii="Times New Roman" w:eastAsia="Times New Roman" w:hAnsi="Times New Roman" w:cs="Times New Roman"/>
          <w:sz w:val="24"/>
          <w:szCs w:val="24"/>
          <w:lang w:val="en-US"/>
        </w:rPr>
        <w:t xml:space="preserve"> issues each time a written permission to organize the event, indicating the place and time of the event.</w:t>
      </w:r>
    </w:p>
    <w:p w14:paraId="376ACBD7" w14:textId="727D2D4B" w:rsidR="00701217" w:rsidRPr="0051203C" w:rsidRDefault="00701217" w:rsidP="213C1E31">
      <w:pPr>
        <w:spacing w:after="0" w:line="360" w:lineRule="auto"/>
        <w:ind w:left="283" w:hanging="357"/>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3.</w:t>
      </w:r>
      <w:r w:rsidRPr="0051203C">
        <w:rPr>
          <w:rFonts w:ascii="Times New Roman" w:hAnsi="Times New Roman" w:cs="Times New Roman"/>
          <w:sz w:val="24"/>
          <w:szCs w:val="24"/>
        </w:rPr>
        <w:tab/>
      </w:r>
      <w:r w:rsidRPr="213C1E31">
        <w:rPr>
          <w:rFonts w:ascii="Times New Roman" w:eastAsia="Times New Roman" w:hAnsi="Times New Roman" w:cs="Times New Roman"/>
          <w:sz w:val="24"/>
          <w:szCs w:val="24"/>
          <w:lang w:val="en-US"/>
        </w:rPr>
        <w:t xml:space="preserve">The organizer is responsible for the order during the event. Additional supervision is exercised by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employee and </w:t>
      </w:r>
      <w:r w:rsidR="3BC288B1" w:rsidRPr="213C1E31">
        <w:rPr>
          <w:rFonts w:ascii="Times New Roman" w:eastAsia="Times New Roman" w:hAnsi="Times New Roman" w:cs="Times New Roman"/>
          <w:sz w:val="24"/>
          <w:szCs w:val="24"/>
          <w:lang w:val="en-US"/>
        </w:rPr>
        <w:t>Council of Residents</w:t>
      </w:r>
      <w:r w:rsidRPr="213C1E31">
        <w:rPr>
          <w:rFonts w:ascii="Times New Roman" w:eastAsia="Times New Roman" w:hAnsi="Times New Roman" w:cs="Times New Roman"/>
          <w:sz w:val="24"/>
          <w:szCs w:val="24"/>
          <w:lang w:val="en-US"/>
        </w:rPr>
        <w:t xml:space="preserve"> representative.</w:t>
      </w:r>
    </w:p>
    <w:p w14:paraId="0FB78278" w14:textId="77777777" w:rsidR="00701217" w:rsidRPr="0051203C" w:rsidRDefault="00701217" w:rsidP="213C1E31">
      <w:pPr>
        <w:spacing w:after="0" w:line="360" w:lineRule="auto"/>
        <w:ind w:left="283" w:hanging="357"/>
        <w:rPr>
          <w:rFonts w:ascii="Times New Roman" w:eastAsia="Times New Roman" w:hAnsi="Times New Roman" w:cs="Times New Roman"/>
          <w:sz w:val="24"/>
          <w:szCs w:val="24"/>
          <w:lang w:val="en-US"/>
        </w:rPr>
      </w:pPr>
    </w:p>
    <w:p w14:paraId="26F77B08" w14:textId="77777777" w:rsidR="00701217" w:rsidRPr="0051203C" w:rsidRDefault="00701217" w:rsidP="213C1E31">
      <w:pPr>
        <w:spacing w:after="0" w:line="360" w:lineRule="auto"/>
        <w:ind w:left="283" w:hanging="357"/>
        <w:jc w:val="center"/>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21</w:t>
      </w:r>
    </w:p>
    <w:p w14:paraId="4DA3FA3F" w14:textId="583D0E3C" w:rsidR="00701217" w:rsidRPr="0051203C" w:rsidRDefault="6B0541BC" w:rsidP="213C1E31">
      <w:pPr>
        <w:spacing w:after="0" w:line="360" w:lineRule="auto"/>
        <w:ind w:left="283" w:hanging="357"/>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SRH</w:t>
      </w:r>
      <w:r w:rsidR="00701217" w:rsidRPr="213C1E31">
        <w:rPr>
          <w:rFonts w:ascii="Times New Roman" w:eastAsia="Times New Roman" w:hAnsi="Times New Roman" w:cs="Times New Roman"/>
          <w:sz w:val="24"/>
          <w:szCs w:val="24"/>
          <w:lang w:val="en-US"/>
        </w:rPr>
        <w:t xml:space="preserve"> residents are specifically prohibited</w:t>
      </w:r>
      <w:r w:rsidR="128B644D" w:rsidRPr="213C1E31">
        <w:rPr>
          <w:rFonts w:ascii="Times New Roman" w:eastAsia="Times New Roman" w:hAnsi="Times New Roman" w:cs="Times New Roman"/>
          <w:sz w:val="24"/>
          <w:szCs w:val="24"/>
          <w:lang w:val="en-US"/>
        </w:rPr>
        <w:t xml:space="preserve"> </w:t>
      </w:r>
      <w:r w:rsidR="76947CA6" w:rsidRPr="213C1E31">
        <w:rPr>
          <w:rFonts w:ascii="Times New Roman" w:eastAsia="Times New Roman" w:hAnsi="Times New Roman" w:cs="Times New Roman"/>
          <w:sz w:val="24"/>
          <w:szCs w:val="24"/>
          <w:lang w:val="en-US"/>
        </w:rPr>
        <w:t>from</w:t>
      </w:r>
      <w:r w:rsidR="00701217" w:rsidRPr="213C1E31">
        <w:rPr>
          <w:rFonts w:ascii="Times New Roman" w:eastAsia="Times New Roman" w:hAnsi="Times New Roman" w:cs="Times New Roman"/>
          <w:sz w:val="24"/>
          <w:szCs w:val="24"/>
          <w:lang w:val="en-US"/>
        </w:rPr>
        <w:t>:</w:t>
      </w:r>
    </w:p>
    <w:p w14:paraId="3DB9FFB1" w14:textId="47EA5F1E" w:rsidR="00701217" w:rsidRPr="007A503C" w:rsidRDefault="00701217" w:rsidP="002255D1">
      <w:pPr>
        <w:pStyle w:val="Akapitzlist"/>
        <w:numPr>
          <w:ilvl w:val="0"/>
          <w:numId w:val="13"/>
        </w:numPr>
        <w:spacing w:after="0" w:line="360" w:lineRule="auto"/>
        <w:ind w:left="641" w:hanging="357"/>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us</w:t>
      </w:r>
      <w:r w:rsidR="533EED92" w:rsidRPr="213C1E31">
        <w:rPr>
          <w:rFonts w:ascii="Times New Roman" w:eastAsia="Times New Roman" w:hAnsi="Times New Roman" w:cs="Times New Roman"/>
          <w:sz w:val="24"/>
          <w:szCs w:val="24"/>
          <w:lang w:val="en-US"/>
        </w:rPr>
        <w:t>ing</w:t>
      </w:r>
      <w:r w:rsidRPr="213C1E31">
        <w:rPr>
          <w:rFonts w:ascii="Times New Roman" w:eastAsia="Times New Roman" w:hAnsi="Times New Roman" w:cs="Times New Roman"/>
          <w:sz w:val="24"/>
          <w:szCs w:val="24"/>
          <w:lang w:val="en-US"/>
        </w:rPr>
        <w:t xml:space="preserve"> stoves, electric heaters and other untested electrical appliances</w:t>
      </w:r>
      <w:r w:rsidR="2F22CDB7" w:rsidRPr="213C1E31">
        <w:rPr>
          <w:rFonts w:ascii="Times New Roman" w:eastAsia="Times New Roman" w:hAnsi="Times New Roman" w:cs="Times New Roman"/>
          <w:sz w:val="24"/>
          <w:szCs w:val="24"/>
          <w:lang w:val="en-US"/>
        </w:rPr>
        <w:t xml:space="preserve"> in the rooms</w:t>
      </w:r>
      <w:r w:rsidRPr="213C1E31">
        <w:rPr>
          <w:rFonts w:ascii="Times New Roman" w:eastAsia="Times New Roman" w:hAnsi="Times New Roman" w:cs="Times New Roman"/>
          <w:sz w:val="24"/>
          <w:szCs w:val="24"/>
          <w:lang w:val="en-US"/>
        </w:rPr>
        <w:t>,</w:t>
      </w:r>
    </w:p>
    <w:p w14:paraId="4AE33125" w14:textId="68797120" w:rsidR="00701217" w:rsidRPr="007A503C" w:rsidRDefault="00701217" w:rsidP="002255D1">
      <w:pPr>
        <w:pStyle w:val="Akapitzlist"/>
        <w:numPr>
          <w:ilvl w:val="0"/>
          <w:numId w:val="13"/>
        </w:numPr>
        <w:spacing w:after="0" w:line="360" w:lineRule="auto"/>
        <w:ind w:left="641" w:hanging="357"/>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block</w:t>
      </w:r>
      <w:r w:rsidR="7EFA3DEF" w:rsidRPr="213C1E31">
        <w:rPr>
          <w:rFonts w:ascii="Times New Roman" w:eastAsia="Times New Roman" w:hAnsi="Times New Roman" w:cs="Times New Roman"/>
          <w:sz w:val="24"/>
          <w:szCs w:val="24"/>
          <w:lang w:val="en-US"/>
        </w:rPr>
        <w:t>ing</w:t>
      </w:r>
      <w:r w:rsidRPr="213C1E31">
        <w:rPr>
          <w:rFonts w:ascii="Times New Roman" w:eastAsia="Times New Roman" w:hAnsi="Times New Roman" w:cs="Times New Roman"/>
          <w:sz w:val="24"/>
          <w:szCs w:val="24"/>
          <w:lang w:val="en-US"/>
        </w:rPr>
        <w:t xml:space="preserve"> roa</w:t>
      </w:r>
      <w:r w:rsidR="308B624E" w:rsidRPr="213C1E31">
        <w:rPr>
          <w:rFonts w:ascii="Times New Roman" w:eastAsia="Times New Roman" w:hAnsi="Times New Roman" w:cs="Times New Roman"/>
          <w:sz w:val="24"/>
          <w:szCs w:val="24"/>
          <w:lang w:val="en-US"/>
        </w:rPr>
        <w:t>ds</w:t>
      </w:r>
      <w:r w:rsidRPr="213C1E31">
        <w:rPr>
          <w:rFonts w:ascii="Times New Roman" w:eastAsia="Times New Roman" w:hAnsi="Times New Roman" w:cs="Times New Roman"/>
          <w:sz w:val="24"/>
          <w:szCs w:val="24"/>
          <w:lang w:val="en-US"/>
        </w:rPr>
        <w:t xml:space="preserve"> and emergency exits,</w:t>
      </w:r>
    </w:p>
    <w:p w14:paraId="4ACB29E5" w14:textId="68E3177E" w:rsidR="00701217" w:rsidRPr="007A503C" w:rsidRDefault="00701217" w:rsidP="002255D1">
      <w:pPr>
        <w:pStyle w:val="Akapitzlist"/>
        <w:numPr>
          <w:ilvl w:val="0"/>
          <w:numId w:val="13"/>
        </w:numPr>
        <w:spacing w:after="0" w:line="360" w:lineRule="auto"/>
        <w:ind w:left="641" w:hanging="357"/>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arbitrarily changing the electrical system, Internet</w:t>
      </w:r>
      <w:r w:rsidR="7B44FF36" w:rsidRPr="213C1E31">
        <w:rPr>
          <w:rFonts w:ascii="Times New Roman" w:eastAsia="Times New Roman" w:hAnsi="Times New Roman" w:cs="Times New Roman"/>
          <w:sz w:val="24"/>
          <w:szCs w:val="24"/>
          <w:lang w:val="en-US"/>
        </w:rPr>
        <w:t xml:space="preserve"> system</w:t>
      </w:r>
      <w:r w:rsidRPr="213C1E31">
        <w:rPr>
          <w:rFonts w:ascii="Times New Roman" w:eastAsia="Times New Roman" w:hAnsi="Times New Roman" w:cs="Times New Roman"/>
          <w:sz w:val="24"/>
          <w:szCs w:val="24"/>
          <w:lang w:val="en-US"/>
        </w:rPr>
        <w:t xml:space="preserve">, fire alarm system, voice alarm system </w:t>
      </w:r>
      <w:r w:rsidR="00FC7B70">
        <w:rPr>
          <w:rFonts w:ascii="Times New Roman" w:eastAsia="Times New Roman" w:hAnsi="Times New Roman" w:cs="Times New Roman"/>
          <w:sz w:val="24"/>
          <w:szCs w:val="24"/>
          <w:lang w:val="en-US"/>
        </w:rPr>
        <w:t>or</w:t>
      </w:r>
      <w:r w:rsidRPr="213C1E31">
        <w:rPr>
          <w:rFonts w:ascii="Times New Roman" w:eastAsia="Times New Roman" w:hAnsi="Times New Roman" w:cs="Times New Roman"/>
          <w:sz w:val="24"/>
          <w:szCs w:val="24"/>
          <w:lang w:val="en-US"/>
        </w:rPr>
        <w:t xml:space="preserve"> replacing door locks,</w:t>
      </w:r>
    </w:p>
    <w:p w14:paraId="71DDA464" w14:textId="3FE7D2A2" w:rsidR="00701217" w:rsidRPr="007A503C" w:rsidRDefault="00701217" w:rsidP="002255D1">
      <w:pPr>
        <w:pStyle w:val="Akapitzlist"/>
        <w:numPr>
          <w:ilvl w:val="0"/>
          <w:numId w:val="13"/>
        </w:numPr>
        <w:spacing w:after="0" w:line="360" w:lineRule="auto"/>
        <w:ind w:left="641" w:hanging="357"/>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 xml:space="preserve">make permanent changes in the rooms without the consent of the </w:t>
      </w:r>
      <w:r w:rsidR="707D28F8" w:rsidRPr="213C1E31">
        <w:rPr>
          <w:rFonts w:ascii="Times New Roman" w:eastAsia="Times New Roman" w:hAnsi="Times New Roman" w:cs="Times New Roman"/>
          <w:sz w:val="24"/>
          <w:szCs w:val="24"/>
          <w:lang w:val="en-US"/>
        </w:rPr>
        <w:t>Head of SRH</w:t>
      </w:r>
      <w:r w:rsidRPr="213C1E31">
        <w:rPr>
          <w:rFonts w:ascii="Times New Roman" w:eastAsia="Times New Roman" w:hAnsi="Times New Roman" w:cs="Times New Roman"/>
          <w:sz w:val="24"/>
          <w:szCs w:val="24"/>
          <w:lang w:val="en-US"/>
        </w:rPr>
        <w:t>,</w:t>
      </w:r>
    </w:p>
    <w:p w14:paraId="11B67DCA" w14:textId="6D0DB7D6" w:rsidR="00701217" w:rsidRPr="007A503C" w:rsidRDefault="00701217" w:rsidP="002255D1">
      <w:pPr>
        <w:pStyle w:val="Akapitzlist"/>
        <w:numPr>
          <w:ilvl w:val="0"/>
          <w:numId w:val="13"/>
        </w:numPr>
        <w:spacing w:after="0" w:line="360" w:lineRule="auto"/>
        <w:ind w:left="641" w:hanging="357"/>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 xml:space="preserve">making the accommodation in the room available to </w:t>
      </w:r>
      <w:r w:rsidR="00FC7B70">
        <w:rPr>
          <w:rFonts w:ascii="Times New Roman" w:eastAsia="Times New Roman" w:hAnsi="Times New Roman" w:cs="Times New Roman"/>
          <w:sz w:val="24"/>
          <w:szCs w:val="24"/>
          <w:lang w:val="en-US"/>
        </w:rPr>
        <w:t>non-residents</w:t>
      </w:r>
      <w:r w:rsidRPr="213C1E31">
        <w:rPr>
          <w:rFonts w:ascii="Times New Roman" w:eastAsia="Times New Roman" w:hAnsi="Times New Roman" w:cs="Times New Roman"/>
          <w:sz w:val="24"/>
          <w:szCs w:val="24"/>
          <w:lang w:val="en-US"/>
        </w:rPr>
        <w:t>,</w:t>
      </w:r>
    </w:p>
    <w:p w14:paraId="15B3E408" w14:textId="4FDAA676" w:rsidR="00701217" w:rsidRPr="007A503C" w:rsidRDefault="00701217" w:rsidP="002255D1">
      <w:pPr>
        <w:pStyle w:val="Akapitzlist"/>
        <w:numPr>
          <w:ilvl w:val="0"/>
          <w:numId w:val="13"/>
        </w:numPr>
        <w:spacing w:after="0" w:line="360" w:lineRule="auto"/>
        <w:ind w:left="641" w:hanging="357"/>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 xml:space="preserve">disturbing the peace of the residents of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w:t>
      </w:r>
    </w:p>
    <w:p w14:paraId="1EF0F350" w14:textId="5F646E93" w:rsidR="00701217" w:rsidRPr="007A503C" w:rsidRDefault="00701217" w:rsidP="002255D1">
      <w:pPr>
        <w:pStyle w:val="Akapitzlist"/>
        <w:numPr>
          <w:ilvl w:val="0"/>
          <w:numId w:val="12"/>
        </w:numPr>
        <w:spacing w:after="0" w:line="360" w:lineRule="auto"/>
        <w:ind w:left="641" w:hanging="357"/>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s</w:t>
      </w:r>
      <w:r w:rsidR="00FC7B70">
        <w:rPr>
          <w:rFonts w:ascii="Times New Roman" w:eastAsia="Times New Roman" w:hAnsi="Times New Roman" w:cs="Times New Roman"/>
          <w:sz w:val="24"/>
          <w:szCs w:val="24"/>
          <w:lang w:val="en-US"/>
        </w:rPr>
        <w:t>elling</w:t>
      </w:r>
      <w:r w:rsidRPr="213C1E31">
        <w:rPr>
          <w:rFonts w:ascii="Times New Roman" w:eastAsia="Times New Roman" w:hAnsi="Times New Roman" w:cs="Times New Roman"/>
          <w:sz w:val="24"/>
          <w:szCs w:val="24"/>
          <w:lang w:val="en-US"/>
        </w:rPr>
        <w:t xml:space="preserve"> and consu</w:t>
      </w:r>
      <w:r w:rsidR="00FC7B70">
        <w:rPr>
          <w:rFonts w:ascii="Times New Roman" w:eastAsia="Times New Roman" w:hAnsi="Times New Roman" w:cs="Times New Roman"/>
          <w:sz w:val="24"/>
          <w:szCs w:val="24"/>
          <w:lang w:val="en-US"/>
        </w:rPr>
        <w:t>ming</w:t>
      </w:r>
      <w:r w:rsidRPr="213C1E31">
        <w:rPr>
          <w:rFonts w:ascii="Times New Roman" w:eastAsia="Times New Roman" w:hAnsi="Times New Roman" w:cs="Times New Roman"/>
          <w:sz w:val="24"/>
          <w:szCs w:val="24"/>
          <w:lang w:val="en-US"/>
        </w:rPr>
        <w:t xml:space="preserve"> alcohol, </w:t>
      </w:r>
      <w:r w:rsidR="30A6F527" w:rsidRPr="213C1E31">
        <w:rPr>
          <w:rFonts w:ascii="Times New Roman" w:eastAsia="Times New Roman" w:hAnsi="Times New Roman" w:cs="Times New Roman"/>
          <w:sz w:val="24"/>
          <w:szCs w:val="24"/>
          <w:lang w:val="en-US"/>
        </w:rPr>
        <w:t>drugs</w:t>
      </w:r>
      <w:r w:rsidRPr="213C1E31">
        <w:rPr>
          <w:rFonts w:ascii="Times New Roman" w:eastAsia="Times New Roman" w:hAnsi="Times New Roman" w:cs="Times New Roman"/>
          <w:sz w:val="24"/>
          <w:szCs w:val="24"/>
          <w:lang w:val="en-US"/>
        </w:rPr>
        <w:t xml:space="preserve">, etc. on </w:t>
      </w:r>
      <w:r w:rsidR="6B0541BC" w:rsidRPr="213C1E31">
        <w:rPr>
          <w:rFonts w:ascii="Times New Roman" w:eastAsia="Times New Roman" w:hAnsi="Times New Roman" w:cs="Times New Roman"/>
          <w:sz w:val="24"/>
          <w:szCs w:val="24"/>
          <w:lang w:val="en-US"/>
        </w:rPr>
        <w:t>SRH</w:t>
      </w:r>
      <w:r w:rsidR="241BA798" w:rsidRPr="213C1E31">
        <w:rPr>
          <w:rFonts w:ascii="Times New Roman" w:eastAsia="Times New Roman" w:hAnsi="Times New Roman" w:cs="Times New Roman"/>
          <w:sz w:val="24"/>
          <w:szCs w:val="24"/>
          <w:lang w:val="en-US"/>
        </w:rPr>
        <w:t xml:space="preserve"> premises</w:t>
      </w:r>
      <w:r w:rsidRPr="213C1E31">
        <w:rPr>
          <w:rFonts w:ascii="Times New Roman" w:eastAsia="Times New Roman" w:hAnsi="Times New Roman" w:cs="Times New Roman"/>
          <w:sz w:val="24"/>
          <w:szCs w:val="24"/>
          <w:lang w:val="en-US"/>
        </w:rPr>
        <w:t>,</w:t>
      </w:r>
    </w:p>
    <w:p w14:paraId="1CD4CD40" w14:textId="58B886A8" w:rsidR="00701217" w:rsidRPr="007A503C" w:rsidRDefault="00701217" w:rsidP="002255D1">
      <w:pPr>
        <w:pStyle w:val="Akapitzlist"/>
        <w:numPr>
          <w:ilvl w:val="0"/>
          <w:numId w:val="13"/>
        </w:numPr>
        <w:spacing w:after="0" w:line="360" w:lineRule="auto"/>
        <w:ind w:left="641" w:hanging="357"/>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 xml:space="preserve">smoking and </w:t>
      </w:r>
      <w:r w:rsidR="3A097153" w:rsidRPr="213C1E31">
        <w:rPr>
          <w:rFonts w:ascii="Times New Roman" w:eastAsia="Times New Roman" w:hAnsi="Times New Roman" w:cs="Times New Roman"/>
          <w:sz w:val="24"/>
          <w:szCs w:val="24"/>
          <w:lang w:val="en-US"/>
        </w:rPr>
        <w:t xml:space="preserve">using </w:t>
      </w:r>
      <w:r w:rsidRPr="213C1E31">
        <w:rPr>
          <w:rFonts w:ascii="Times New Roman" w:eastAsia="Times New Roman" w:hAnsi="Times New Roman" w:cs="Times New Roman"/>
          <w:sz w:val="24"/>
          <w:szCs w:val="24"/>
          <w:lang w:val="en-US"/>
        </w:rPr>
        <w:t>electronic cigarettes,</w:t>
      </w:r>
    </w:p>
    <w:p w14:paraId="00552D9C" w14:textId="77777777" w:rsidR="00701217" w:rsidRPr="007A503C" w:rsidRDefault="00701217" w:rsidP="002255D1">
      <w:pPr>
        <w:pStyle w:val="Akapitzlist"/>
        <w:numPr>
          <w:ilvl w:val="0"/>
          <w:numId w:val="13"/>
        </w:numPr>
        <w:spacing w:after="0" w:line="360" w:lineRule="auto"/>
        <w:ind w:left="641" w:hanging="357"/>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having animals in the room.</w:t>
      </w:r>
    </w:p>
    <w:p w14:paraId="1FC39945" w14:textId="77777777" w:rsidR="00701217" w:rsidRPr="0051203C" w:rsidRDefault="00701217" w:rsidP="213C1E31">
      <w:pPr>
        <w:spacing w:after="0" w:line="360" w:lineRule="auto"/>
        <w:ind w:left="283" w:hanging="425"/>
        <w:rPr>
          <w:rFonts w:ascii="Times New Roman" w:eastAsia="Times New Roman" w:hAnsi="Times New Roman" w:cs="Times New Roman"/>
          <w:sz w:val="24"/>
          <w:szCs w:val="24"/>
          <w:lang w:val="en-US"/>
        </w:rPr>
      </w:pPr>
    </w:p>
    <w:p w14:paraId="4FEF6E43" w14:textId="0FA6CEE4" w:rsidR="00701217" w:rsidRPr="0051203C" w:rsidRDefault="00701217" w:rsidP="213C1E31">
      <w:pPr>
        <w:spacing w:after="0" w:line="360" w:lineRule="auto"/>
        <w:ind w:left="283" w:hanging="357"/>
        <w:jc w:val="center"/>
        <w:rPr>
          <w:rFonts w:ascii="Times New Roman" w:eastAsia="Times New Roman" w:hAnsi="Times New Roman" w:cs="Times New Roman"/>
          <w:b/>
          <w:bCs/>
          <w:sz w:val="24"/>
          <w:szCs w:val="24"/>
          <w:lang w:val="en-US"/>
        </w:rPr>
      </w:pPr>
      <w:r w:rsidRPr="213C1E31">
        <w:rPr>
          <w:rFonts w:ascii="Times New Roman" w:eastAsia="Times New Roman" w:hAnsi="Times New Roman" w:cs="Times New Roman"/>
          <w:b/>
          <w:bCs/>
          <w:sz w:val="24"/>
          <w:szCs w:val="24"/>
          <w:lang w:val="en-US"/>
        </w:rPr>
        <w:t>VII.</w:t>
      </w:r>
      <w:r w:rsidRPr="0051203C">
        <w:rPr>
          <w:rFonts w:ascii="Times New Roman" w:hAnsi="Times New Roman" w:cs="Times New Roman"/>
          <w:b/>
          <w:sz w:val="24"/>
          <w:szCs w:val="24"/>
        </w:rPr>
        <w:tab/>
      </w:r>
      <w:r w:rsidRPr="213C1E31">
        <w:rPr>
          <w:rFonts w:ascii="Times New Roman" w:eastAsia="Times New Roman" w:hAnsi="Times New Roman" w:cs="Times New Roman"/>
          <w:b/>
          <w:bCs/>
          <w:sz w:val="24"/>
          <w:szCs w:val="24"/>
          <w:lang w:val="en-US"/>
        </w:rPr>
        <w:t xml:space="preserve"> Council of Residents</w:t>
      </w:r>
    </w:p>
    <w:p w14:paraId="35CE5278" w14:textId="77777777" w:rsidR="00701217" w:rsidRPr="0051203C" w:rsidRDefault="00701217" w:rsidP="213C1E31">
      <w:pPr>
        <w:spacing w:after="0" w:line="360" w:lineRule="auto"/>
        <w:ind w:left="283" w:hanging="357"/>
        <w:jc w:val="center"/>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22</w:t>
      </w:r>
    </w:p>
    <w:p w14:paraId="335F2D51" w14:textId="0D5BB5F5" w:rsidR="00701217" w:rsidRPr="007A503C" w:rsidRDefault="00701217" w:rsidP="213C1E31">
      <w:pPr>
        <w:pStyle w:val="Akapitzlist"/>
        <w:numPr>
          <w:ilvl w:val="0"/>
          <w:numId w:val="11"/>
        </w:numPr>
        <w:spacing w:after="0" w:line="360" w:lineRule="auto"/>
        <w:ind w:left="283"/>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 xml:space="preserve">The students of the </w:t>
      </w:r>
      <w:r w:rsidR="66FF3943" w:rsidRPr="213C1E31">
        <w:rPr>
          <w:rFonts w:ascii="Times New Roman" w:eastAsia="Times New Roman" w:hAnsi="Times New Roman" w:cs="Times New Roman"/>
          <w:sz w:val="24"/>
          <w:szCs w:val="24"/>
          <w:lang w:val="en-US"/>
        </w:rPr>
        <w:t>University of Bialystok</w:t>
      </w:r>
      <w:r w:rsidRPr="213C1E31">
        <w:rPr>
          <w:rFonts w:ascii="Times New Roman" w:eastAsia="Times New Roman" w:hAnsi="Times New Roman" w:cs="Times New Roman"/>
          <w:sz w:val="24"/>
          <w:szCs w:val="24"/>
          <w:lang w:val="en-US"/>
        </w:rPr>
        <w:t xml:space="preserve"> living in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are </w:t>
      </w:r>
      <w:r w:rsidR="21675D36" w:rsidRPr="213C1E31">
        <w:rPr>
          <w:rFonts w:ascii="Times New Roman" w:eastAsia="Times New Roman" w:hAnsi="Times New Roman" w:cs="Times New Roman"/>
          <w:sz w:val="24"/>
          <w:szCs w:val="24"/>
          <w:lang w:val="en-US"/>
        </w:rPr>
        <w:t>residents</w:t>
      </w:r>
      <w:r w:rsidRPr="213C1E31">
        <w:rPr>
          <w:rFonts w:ascii="Times New Roman" w:eastAsia="Times New Roman" w:hAnsi="Times New Roman" w:cs="Times New Roman"/>
          <w:sz w:val="24"/>
          <w:szCs w:val="24"/>
          <w:lang w:val="en-US"/>
        </w:rPr>
        <w:t xml:space="preserve"> government.</w:t>
      </w:r>
    </w:p>
    <w:p w14:paraId="1A64CBFC" w14:textId="4AAD9596" w:rsidR="00701217" w:rsidRPr="007A503C" w:rsidRDefault="00701217" w:rsidP="213C1E31">
      <w:pPr>
        <w:pStyle w:val="Akapitzlist"/>
        <w:numPr>
          <w:ilvl w:val="0"/>
          <w:numId w:val="11"/>
        </w:numPr>
        <w:spacing w:after="0" w:line="360" w:lineRule="auto"/>
        <w:ind w:left="283"/>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 xml:space="preserve">The </w:t>
      </w:r>
      <w:r w:rsidR="03C1733C" w:rsidRPr="213C1E31">
        <w:rPr>
          <w:rFonts w:ascii="Times New Roman" w:eastAsia="Times New Roman" w:hAnsi="Times New Roman" w:cs="Times New Roman"/>
          <w:sz w:val="24"/>
          <w:szCs w:val="24"/>
          <w:lang w:val="en-US"/>
        </w:rPr>
        <w:t>residents</w:t>
      </w:r>
      <w:r w:rsidR="002255D1">
        <w:rPr>
          <w:rFonts w:ascii="Times New Roman" w:eastAsia="Times New Roman" w:hAnsi="Times New Roman" w:cs="Times New Roman"/>
          <w:sz w:val="24"/>
          <w:szCs w:val="24"/>
          <w:lang w:val="en-US"/>
        </w:rPr>
        <w:t xml:space="preserve"> </w:t>
      </w:r>
      <w:r w:rsidRPr="213C1E31">
        <w:rPr>
          <w:rFonts w:ascii="Times New Roman" w:eastAsia="Times New Roman" w:hAnsi="Times New Roman" w:cs="Times New Roman"/>
          <w:sz w:val="24"/>
          <w:szCs w:val="24"/>
          <w:lang w:val="en-US"/>
        </w:rPr>
        <w:t>government elects its representative body - the Council of Residents.</w:t>
      </w:r>
    </w:p>
    <w:p w14:paraId="7B2E4A93" w14:textId="413769A4" w:rsidR="00701217" w:rsidRPr="007A503C" w:rsidRDefault="00701217" w:rsidP="213C1E31">
      <w:pPr>
        <w:pStyle w:val="Akapitzlist"/>
        <w:numPr>
          <w:ilvl w:val="0"/>
          <w:numId w:val="11"/>
        </w:numPr>
        <w:spacing w:after="0" w:line="360" w:lineRule="auto"/>
        <w:ind w:left="283"/>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 xml:space="preserve">The rules of election and the term of office of the Council of Residents are set out in the Regulations of the Student </w:t>
      </w:r>
      <w:r w:rsidR="252F6181" w:rsidRPr="213C1E31">
        <w:rPr>
          <w:rFonts w:ascii="Times New Roman" w:eastAsia="Times New Roman" w:hAnsi="Times New Roman" w:cs="Times New Roman"/>
          <w:sz w:val="24"/>
          <w:szCs w:val="24"/>
          <w:lang w:val="en-US"/>
        </w:rPr>
        <w:t>Government</w:t>
      </w:r>
      <w:r w:rsidRPr="213C1E31">
        <w:rPr>
          <w:rFonts w:ascii="Times New Roman" w:eastAsia="Times New Roman" w:hAnsi="Times New Roman" w:cs="Times New Roman"/>
          <w:sz w:val="24"/>
          <w:szCs w:val="24"/>
          <w:lang w:val="en-US"/>
        </w:rPr>
        <w:t xml:space="preserve"> of the University of </w:t>
      </w:r>
      <w:r w:rsidR="0DB893B8" w:rsidRPr="213C1E31">
        <w:rPr>
          <w:rFonts w:ascii="Times New Roman" w:eastAsia="Times New Roman" w:hAnsi="Times New Roman" w:cs="Times New Roman"/>
          <w:sz w:val="24"/>
          <w:szCs w:val="24"/>
          <w:lang w:val="en-US"/>
        </w:rPr>
        <w:t>Bialystok</w:t>
      </w:r>
      <w:r w:rsidRPr="213C1E31">
        <w:rPr>
          <w:rFonts w:ascii="Times New Roman" w:eastAsia="Times New Roman" w:hAnsi="Times New Roman" w:cs="Times New Roman"/>
          <w:sz w:val="24"/>
          <w:szCs w:val="24"/>
          <w:lang w:val="en-US"/>
        </w:rPr>
        <w:t>.</w:t>
      </w:r>
    </w:p>
    <w:p w14:paraId="0562CB0E" w14:textId="77777777" w:rsidR="00701217" w:rsidRPr="0051203C" w:rsidRDefault="00701217" w:rsidP="213C1E31">
      <w:pPr>
        <w:spacing w:after="0" w:line="360" w:lineRule="auto"/>
        <w:ind w:left="283" w:hanging="357"/>
        <w:rPr>
          <w:rFonts w:ascii="Times New Roman" w:eastAsia="Times New Roman" w:hAnsi="Times New Roman" w:cs="Times New Roman"/>
          <w:sz w:val="24"/>
          <w:szCs w:val="24"/>
          <w:lang w:val="en-US"/>
        </w:rPr>
      </w:pPr>
    </w:p>
    <w:p w14:paraId="14873782" w14:textId="77777777" w:rsidR="00701217" w:rsidRPr="0051203C" w:rsidRDefault="00701217" w:rsidP="213C1E31">
      <w:pPr>
        <w:spacing w:after="0" w:line="360" w:lineRule="auto"/>
        <w:ind w:left="283" w:hanging="357"/>
        <w:jc w:val="center"/>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23</w:t>
      </w:r>
    </w:p>
    <w:p w14:paraId="5779BCB6" w14:textId="77777777" w:rsidR="00701217" w:rsidRPr="0051203C" w:rsidRDefault="00701217" w:rsidP="213C1E31">
      <w:pPr>
        <w:spacing w:after="0" w:line="360" w:lineRule="auto"/>
        <w:ind w:left="283" w:hanging="357"/>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The Council of Residents in particular is entitled to:</w:t>
      </w:r>
    </w:p>
    <w:p w14:paraId="7B0ED6B8" w14:textId="00506680" w:rsidR="00701217" w:rsidRPr="007A503C" w:rsidRDefault="00701217" w:rsidP="002255D1">
      <w:pPr>
        <w:spacing w:after="0" w:line="360" w:lineRule="auto"/>
        <w:ind w:left="641" w:hanging="357"/>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xml:space="preserve">1) </w:t>
      </w:r>
      <w:r w:rsidRPr="0051203C">
        <w:rPr>
          <w:rFonts w:ascii="Times New Roman" w:hAnsi="Times New Roman" w:cs="Times New Roman"/>
          <w:sz w:val="24"/>
          <w:szCs w:val="24"/>
        </w:rPr>
        <w:tab/>
      </w:r>
      <w:r w:rsidRPr="213C1E31">
        <w:rPr>
          <w:rFonts w:ascii="Times New Roman" w:eastAsia="Times New Roman" w:hAnsi="Times New Roman" w:cs="Times New Roman"/>
          <w:sz w:val="24"/>
          <w:szCs w:val="24"/>
          <w:lang w:val="en-US"/>
        </w:rPr>
        <w:t xml:space="preserve">represent the interests of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residents before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administration and the University </w:t>
      </w:r>
      <w:r w:rsidR="76B490D7" w:rsidRPr="213C1E31">
        <w:rPr>
          <w:rFonts w:ascii="Times New Roman" w:eastAsia="Times New Roman" w:hAnsi="Times New Roman" w:cs="Times New Roman"/>
          <w:sz w:val="24"/>
          <w:szCs w:val="24"/>
          <w:lang w:val="en-US"/>
        </w:rPr>
        <w:t>a</w:t>
      </w:r>
      <w:r w:rsidRPr="213C1E31">
        <w:rPr>
          <w:rFonts w:ascii="Times New Roman" w:eastAsia="Times New Roman" w:hAnsi="Times New Roman" w:cs="Times New Roman"/>
          <w:sz w:val="24"/>
          <w:szCs w:val="24"/>
          <w:lang w:val="en-US"/>
        </w:rPr>
        <w:t>uthorities,</w:t>
      </w:r>
    </w:p>
    <w:p w14:paraId="7D13D122" w14:textId="33237EC3" w:rsidR="00701217" w:rsidRPr="007A503C" w:rsidRDefault="00701217" w:rsidP="002255D1">
      <w:pPr>
        <w:spacing w:after="0" w:line="360" w:lineRule="auto"/>
        <w:ind w:left="641" w:hanging="357"/>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xml:space="preserve">2) </w:t>
      </w:r>
      <w:r w:rsidRPr="007A503C">
        <w:rPr>
          <w:rFonts w:ascii="Times New Roman" w:hAnsi="Times New Roman" w:cs="Times New Roman"/>
          <w:sz w:val="24"/>
          <w:szCs w:val="24"/>
        </w:rPr>
        <w:tab/>
      </w:r>
      <w:r w:rsidRPr="213C1E31">
        <w:rPr>
          <w:rFonts w:ascii="Times New Roman" w:eastAsia="Times New Roman" w:hAnsi="Times New Roman" w:cs="Times New Roman"/>
          <w:sz w:val="24"/>
          <w:szCs w:val="24"/>
          <w:lang w:val="en-US"/>
        </w:rPr>
        <w:t xml:space="preserve">expressing opinions concerning individual matters of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w:t>
      </w:r>
      <w:r w:rsidRPr="007A503C">
        <w:rPr>
          <w:rFonts w:ascii="Times New Roman" w:hAnsi="Times New Roman" w:cs="Times New Roman"/>
          <w:sz w:val="24"/>
          <w:szCs w:val="24"/>
        </w:rPr>
        <w:tab/>
      </w:r>
      <w:r w:rsidRPr="213C1E31">
        <w:rPr>
          <w:rFonts w:ascii="Times New Roman" w:eastAsia="Times New Roman" w:hAnsi="Times New Roman" w:cs="Times New Roman"/>
          <w:sz w:val="24"/>
          <w:szCs w:val="24"/>
          <w:lang w:val="en-US"/>
        </w:rPr>
        <w:t xml:space="preserve">residents who are students of the </w:t>
      </w:r>
      <w:r w:rsidR="66FF3943" w:rsidRPr="213C1E31">
        <w:rPr>
          <w:rFonts w:ascii="Times New Roman" w:eastAsia="Times New Roman" w:hAnsi="Times New Roman" w:cs="Times New Roman"/>
          <w:sz w:val="24"/>
          <w:szCs w:val="24"/>
          <w:lang w:val="en-US"/>
        </w:rPr>
        <w:t>University of Bialystok</w:t>
      </w:r>
      <w:r w:rsidRPr="213C1E31">
        <w:rPr>
          <w:rFonts w:ascii="Times New Roman" w:eastAsia="Times New Roman" w:hAnsi="Times New Roman" w:cs="Times New Roman"/>
          <w:sz w:val="24"/>
          <w:szCs w:val="24"/>
          <w:lang w:val="en-US"/>
        </w:rPr>
        <w:t>,</w:t>
      </w:r>
    </w:p>
    <w:p w14:paraId="612B2D74" w14:textId="28D8C091" w:rsidR="00701217" w:rsidRPr="0051203C" w:rsidRDefault="00701217" w:rsidP="002255D1">
      <w:pPr>
        <w:spacing w:after="0" w:line="360" w:lineRule="auto"/>
        <w:ind w:left="641" w:hanging="357"/>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3)</w:t>
      </w:r>
      <w:r w:rsidRPr="007A503C">
        <w:rPr>
          <w:rFonts w:ascii="Times New Roman" w:hAnsi="Times New Roman" w:cs="Times New Roman"/>
          <w:sz w:val="24"/>
          <w:szCs w:val="24"/>
        </w:rPr>
        <w:tab/>
      </w:r>
      <w:r w:rsidRPr="213C1E31">
        <w:rPr>
          <w:rFonts w:ascii="Times New Roman" w:eastAsia="Times New Roman" w:hAnsi="Times New Roman" w:cs="Times New Roman"/>
          <w:sz w:val="24"/>
          <w:szCs w:val="24"/>
          <w:lang w:val="en-US"/>
        </w:rPr>
        <w:t xml:space="preserve">submit requests to the </w:t>
      </w:r>
      <w:r w:rsidR="1071AB9A" w:rsidRPr="213C1E31">
        <w:rPr>
          <w:rFonts w:ascii="Times New Roman" w:eastAsia="Times New Roman" w:hAnsi="Times New Roman" w:cs="Times New Roman"/>
          <w:sz w:val="24"/>
          <w:szCs w:val="24"/>
          <w:lang w:val="en-US"/>
        </w:rPr>
        <w:t>R</w:t>
      </w:r>
      <w:r w:rsidRPr="213C1E31">
        <w:rPr>
          <w:rFonts w:ascii="Times New Roman" w:eastAsia="Times New Roman" w:hAnsi="Times New Roman" w:cs="Times New Roman"/>
          <w:sz w:val="24"/>
          <w:szCs w:val="24"/>
          <w:lang w:val="en-US"/>
        </w:rPr>
        <w:t>ector to initiate disciplinary proceedings before the institutional disciplinary committee for students or the institutional disciplinary committee for doctoral students respectively,</w:t>
      </w:r>
    </w:p>
    <w:p w14:paraId="0B41CD8C" w14:textId="3DA2CB87" w:rsidR="00701217" w:rsidRPr="007A503C" w:rsidRDefault="00701217" w:rsidP="002255D1">
      <w:pPr>
        <w:spacing w:after="0" w:line="360" w:lineRule="auto"/>
        <w:ind w:left="641" w:hanging="357"/>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xml:space="preserve">4) </w:t>
      </w:r>
      <w:r w:rsidRPr="0051203C">
        <w:rPr>
          <w:rFonts w:ascii="Times New Roman" w:hAnsi="Times New Roman" w:cs="Times New Roman"/>
          <w:sz w:val="24"/>
          <w:szCs w:val="24"/>
        </w:rPr>
        <w:tab/>
      </w:r>
      <w:r w:rsidRPr="213C1E31">
        <w:rPr>
          <w:rFonts w:ascii="Times New Roman" w:eastAsia="Times New Roman" w:hAnsi="Times New Roman" w:cs="Times New Roman"/>
          <w:sz w:val="24"/>
          <w:szCs w:val="24"/>
          <w:lang w:val="en-US"/>
        </w:rPr>
        <w:t xml:space="preserve">organize student events with the consent of the </w:t>
      </w:r>
      <w:r w:rsidR="707D28F8" w:rsidRPr="213C1E31">
        <w:rPr>
          <w:rFonts w:ascii="Times New Roman" w:eastAsia="Times New Roman" w:hAnsi="Times New Roman" w:cs="Times New Roman"/>
          <w:sz w:val="24"/>
          <w:szCs w:val="24"/>
          <w:lang w:val="en-US"/>
        </w:rPr>
        <w:t>Head of SRH</w:t>
      </w:r>
      <w:r w:rsidRPr="213C1E31">
        <w:rPr>
          <w:rFonts w:ascii="Times New Roman" w:eastAsia="Times New Roman" w:hAnsi="Times New Roman" w:cs="Times New Roman"/>
          <w:sz w:val="24"/>
          <w:szCs w:val="24"/>
          <w:lang w:val="en-US"/>
        </w:rPr>
        <w:t>.</w:t>
      </w:r>
    </w:p>
    <w:p w14:paraId="34CE0A41" w14:textId="77777777" w:rsidR="00701217" w:rsidRPr="0051203C" w:rsidRDefault="00701217" w:rsidP="213C1E31">
      <w:pPr>
        <w:spacing w:after="0" w:line="360" w:lineRule="auto"/>
        <w:ind w:left="283" w:hanging="357"/>
        <w:rPr>
          <w:rFonts w:ascii="Times New Roman" w:eastAsia="Times New Roman" w:hAnsi="Times New Roman" w:cs="Times New Roman"/>
          <w:sz w:val="24"/>
          <w:szCs w:val="24"/>
          <w:lang w:val="en-US"/>
        </w:rPr>
      </w:pPr>
    </w:p>
    <w:p w14:paraId="742C30E5" w14:textId="77777777" w:rsidR="00701217" w:rsidRPr="0051203C" w:rsidRDefault="00701217" w:rsidP="213C1E31">
      <w:pPr>
        <w:spacing w:after="0" w:line="360" w:lineRule="auto"/>
        <w:ind w:left="283" w:hanging="357"/>
        <w:jc w:val="center"/>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24</w:t>
      </w:r>
    </w:p>
    <w:p w14:paraId="4C19F2A3" w14:textId="2C0FA1E6" w:rsidR="00701217" w:rsidRPr="0051203C" w:rsidRDefault="00701217" w:rsidP="213C1E31">
      <w:pPr>
        <w:spacing w:after="0" w:line="360" w:lineRule="auto"/>
        <w:ind w:left="283" w:hanging="357"/>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xml:space="preserve">The Regulations shall enter into force on August </w:t>
      </w:r>
      <w:r w:rsidR="002255D1">
        <w:rPr>
          <w:rFonts w:ascii="Times New Roman" w:eastAsia="Times New Roman" w:hAnsi="Times New Roman" w:cs="Times New Roman"/>
          <w:sz w:val="24"/>
          <w:szCs w:val="24"/>
          <w:lang w:val="en-US"/>
        </w:rPr>
        <w:t xml:space="preserve">1, </w:t>
      </w:r>
      <w:r w:rsidRPr="213C1E31">
        <w:rPr>
          <w:rFonts w:ascii="Times New Roman" w:eastAsia="Times New Roman" w:hAnsi="Times New Roman" w:cs="Times New Roman"/>
          <w:sz w:val="24"/>
          <w:szCs w:val="24"/>
          <w:lang w:val="en-US"/>
        </w:rPr>
        <w:t>2020.</w:t>
      </w:r>
    </w:p>
    <w:p w14:paraId="29D6B04F" w14:textId="77777777" w:rsidR="00701217" w:rsidRPr="007D4BA1" w:rsidRDefault="00701217" w:rsidP="213C1E31">
      <w:pPr>
        <w:spacing w:after="0" w:line="360" w:lineRule="auto"/>
        <w:ind w:left="283" w:hanging="357"/>
        <w:jc w:val="both"/>
        <w:rPr>
          <w:rFonts w:ascii="Times New Roman" w:eastAsia="Times New Roman" w:hAnsi="Times New Roman" w:cs="Times New Roman"/>
          <w:strike/>
          <w:sz w:val="24"/>
          <w:szCs w:val="24"/>
          <w:lang w:val="en-US"/>
        </w:rPr>
      </w:pPr>
      <w:r w:rsidRPr="213C1E31">
        <w:rPr>
          <w:rFonts w:ascii="Times New Roman" w:eastAsia="Times New Roman" w:hAnsi="Times New Roman" w:cs="Times New Roman"/>
          <w:strike/>
          <w:sz w:val="24"/>
          <w:szCs w:val="24"/>
          <w:lang w:val="en-US"/>
        </w:rPr>
        <w:t xml:space="preserve"> </w:t>
      </w:r>
    </w:p>
    <w:p w14:paraId="62EBF3C5" w14:textId="77777777" w:rsidR="00701217" w:rsidRPr="0051203C" w:rsidRDefault="00701217" w:rsidP="213C1E31">
      <w:pPr>
        <w:spacing w:after="0" w:line="360" w:lineRule="auto"/>
        <w:ind w:left="283" w:hanging="357"/>
        <w:jc w:val="both"/>
        <w:rPr>
          <w:rFonts w:ascii="Times New Roman" w:eastAsia="Times New Roman" w:hAnsi="Times New Roman" w:cs="Times New Roman"/>
          <w:sz w:val="24"/>
          <w:szCs w:val="24"/>
          <w:lang w:val="en-US"/>
        </w:rPr>
      </w:pPr>
    </w:p>
    <w:p w14:paraId="6D98A12B" w14:textId="77777777" w:rsidR="00701217" w:rsidRDefault="00701217" w:rsidP="213C1E31">
      <w:pPr>
        <w:spacing w:line="360" w:lineRule="auto"/>
        <w:ind w:left="283"/>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br w:type="page"/>
      </w:r>
    </w:p>
    <w:p w14:paraId="2946DB82" w14:textId="77777777" w:rsidR="00701217" w:rsidRPr="0051203C" w:rsidRDefault="00701217" w:rsidP="213C1E31">
      <w:pPr>
        <w:spacing w:after="0" w:line="360" w:lineRule="auto"/>
        <w:ind w:left="283" w:hanging="357"/>
        <w:rPr>
          <w:rFonts w:ascii="Times New Roman" w:eastAsia="Times New Roman" w:hAnsi="Times New Roman" w:cs="Times New Roman"/>
          <w:sz w:val="24"/>
          <w:szCs w:val="24"/>
          <w:lang w:val="en-US"/>
        </w:rPr>
      </w:pPr>
    </w:p>
    <w:p w14:paraId="5997CC1D" w14:textId="77777777" w:rsidR="00701217" w:rsidRPr="0051203C" w:rsidRDefault="00701217" w:rsidP="213C1E31">
      <w:pPr>
        <w:spacing w:after="0" w:line="360" w:lineRule="auto"/>
        <w:ind w:left="283" w:hanging="357"/>
        <w:rPr>
          <w:rFonts w:ascii="Times New Roman" w:eastAsia="Times New Roman" w:hAnsi="Times New Roman" w:cs="Times New Roman"/>
          <w:sz w:val="24"/>
          <w:szCs w:val="24"/>
          <w:lang w:val="en-US"/>
        </w:rPr>
      </w:pPr>
    </w:p>
    <w:p w14:paraId="4B77B282" w14:textId="3ADB3E09" w:rsidR="00701217" w:rsidRPr="0051203C" w:rsidRDefault="00701217" w:rsidP="002255D1">
      <w:pPr>
        <w:spacing w:after="0" w:line="360" w:lineRule="auto"/>
        <w:ind w:left="3540" w:firstLine="708"/>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A</w:t>
      </w:r>
      <w:r w:rsidR="4135E7AE" w:rsidRPr="213C1E31">
        <w:rPr>
          <w:rFonts w:ascii="Times New Roman" w:eastAsia="Times New Roman" w:hAnsi="Times New Roman" w:cs="Times New Roman"/>
          <w:sz w:val="24"/>
          <w:szCs w:val="24"/>
          <w:lang w:val="en-US"/>
        </w:rPr>
        <w:t>ppendix</w:t>
      </w:r>
    </w:p>
    <w:p w14:paraId="73D92130" w14:textId="6EC2B24B" w:rsidR="00701217" w:rsidRPr="0051203C" w:rsidRDefault="00701217" w:rsidP="002255D1">
      <w:pPr>
        <w:spacing w:after="0" w:line="360" w:lineRule="auto"/>
        <w:ind w:left="4248"/>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xml:space="preserve">to the Regulations of </w:t>
      </w:r>
      <w:r w:rsidR="26CE9E9C" w:rsidRPr="213C1E31">
        <w:rPr>
          <w:rFonts w:ascii="Times New Roman" w:eastAsia="Times New Roman" w:hAnsi="Times New Roman" w:cs="Times New Roman"/>
          <w:sz w:val="24"/>
          <w:szCs w:val="24"/>
          <w:lang w:val="en-US"/>
        </w:rPr>
        <w:t xml:space="preserve">the </w:t>
      </w:r>
      <w:r w:rsidRPr="213C1E31">
        <w:rPr>
          <w:rFonts w:ascii="Times New Roman" w:eastAsia="Times New Roman" w:hAnsi="Times New Roman" w:cs="Times New Roman"/>
          <w:sz w:val="24"/>
          <w:szCs w:val="24"/>
          <w:lang w:val="en-US"/>
        </w:rPr>
        <w:t>Student</w:t>
      </w:r>
      <w:r w:rsidR="019B5C2C" w:rsidRPr="213C1E31">
        <w:rPr>
          <w:rFonts w:ascii="Times New Roman" w:eastAsia="Times New Roman" w:hAnsi="Times New Roman" w:cs="Times New Roman"/>
          <w:sz w:val="24"/>
          <w:szCs w:val="24"/>
          <w:lang w:val="en-US"/>
        </w:rPr>
        <w:t xml:space="preserve"> Residence Hall</w:t>
      </w:r>
      <w:r w:rsidRPr="213C1E31">
        <w:rPr>
          <w:rFonts w:ascii="Times New Roman" w:eastAsia="Times New Roman" w:hAnsi="Times New Roman" w:cs="Times New Roman"/>
          <w:sz w:val="24"/>
          <w:szCs w:val="24"/>
          <w:lang w:val="en-US"/>
        </w:rPr>
        <w:t xml:space="preserve"> of the </w:t>
      </w:r>
      <w:r w:rsidR="66FF3943" w:rsidRPr="213C1E31">
        <w:rPr>
          <w:rFonts w:ascii="Times New Roman" w:eastAsia="Times New Roman" w:hAnsi="Times New Roman" w:cs="Times New Roman"/>
          <w:sz w:val="24"/>
          <w:szCs w:val="24"/>
          <w:lang w:val="en-US"/>
        </w:rPr>
        <w:t>University of Bialystok</w:t>
      </w:r>
      <w:r w:rsidRPr="213C1E31">
        <w:rPr>
          <w:rFonts w:ascii="Times New Roman" w:eastAsia="Times New Roman" w:hAnsi="Times New Roman" w:cs="Times New Roman"/>
          <w:sz w:val="24"/>
          <w:szCs w:val="24"/>
          <w:lang w:val="en-US"/>
        </w:rPr>
        <w:t xml:space="preserve"> </w:t>
      </w:r>
    </w:p>
    <w:p w14:paraId="0C5F0E41" w14:textId="1BFE47FA" w:rsidR="002255D1" w:rsidRDefault="00701217" w:rsidP="002255D1">
      <w:pPr>
        <w:spacing w:after="0" w:line="360" w:lineRule="auto"/>
        <w:ind w:left="3540" w:firstLine="708"/>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introduced by Ord</w:t>
      </w:r>
      <w:r w:rsidR="002255D1">
        <w:rPr>
          <w:rFonts w:ascii="Times New Roman" w:eastAsia="Times New Roman" w:hAnsi="Times New Roman" w:cs="Times New Roman"/>
          <w:sz w:val="24"/>
          <w:szCs w:val="24"/>
          <w:lang w:val="en-US"/>
        </w:rPr>
        <w:t>inance</w:t>
      </w:r>
      <w:r w:rsidRPr="213C1E31">
        <w:rPr>
          <w:rFonts w:ascii="Times New Roman" w:eastAsia="Times New Roman" w:hAnsi="Times New Roman" w:cs="Times New Roman"/>
          <w:sz w:val="24"/>
          <w:szCs w:val="24"/>
          <w:lang w:val="en-US"/>
        </w:rPr>
        <w:t xml:space="preserve"> No. 64 </w:t>
      </w:r>
    </w:p>
    <w:p w14:paraId="03EA1087" w14:textId="3E3EDADC" w:rsidR="00701217" w:rsidRPr="0051203C" w:rsidRDefault="00701217" w:rsidP="002255D1">
      <w:pPr>
        <w:spacing w:after="0" w:line="360" w:lineRule="auto"/>
        <w:ind w:left="3540" w:firstLine="708"/>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xml:space="preserve">of the Rector of the University of </w:t>
      </w:r>
      <w:r w:rsidR="2166ED63" w:rsidRPr="213C1E31">
        <w:rPr>
          <w:rFonts w:ascii="Times New Roman" w:eastAsia="Times New Roman" w:hAnsi="Times New Roman" w:cs="Times New Roman"/>
          <w:sz w:val="24"/>
          <w:szCs w:val="24"/>
          <w:lang w:val="en-US"/>
        </w:rPr>
        <w:t>Bialystok</w:t>
      </w:r>
      <w:r w:rsidRPr="213C1E31">
        <w:rPr>
          <w:rFonts w:ascii="Times New Roman" w:eastAsia="Times New Roman" w:hAnsi="Times New Roman" w:cs="Times New Roman"/>
          <w:sz w:val="24"/>
          <w:szCs w:val="24"/>
          <w:lang w:val="en-US"/>
        </w:rPr>
        <w:t xml:space="preserve"> </w:t>
      </w:r>
    </w:p>
    <w:p w14:paraId="428C9E5D" w14:textId="051BF0A8" w:rsidR="00701217" w:rsidRPr="0051203C" w:rsidRDefault="00701217" w:rsidP="213C1E31">
      <w:pPr>
        <w:spacing w:after="0" w:line="360" w:lineRule="auto"/>
        <w:ind w:left="283" w:hanging="357"/>
        <w:rPr>
          <w:rFonts w:ascii="Times New Roman" w:eastAsia="Times New Roman" w:hAnsi="Times New Roman" w:cs="Times New Roman"/>
          <w:sz w:val="24"/>
          <w:szCs w:val="24"/>
          <w:lang w:val="en-US"/>
        </w:rPr>
      </w:pPr>
      <w:r w:rsidRPr="0051203C">
        <w:rPr>
          <w:rFonts w:ascii="Times New Roman" w:hAnsi="Times New Roman" w:cs="Times New Roman"/>
          <w:sz w:val="24"/>
          <w:szCs w:val="24"/>
        </w:rPr>
        <w:tab/>
      </w:r>
      <w:r w:rsidRPr="0051203C">
        <w:rPr>
          <w:rFonts w:ascii="Times New Roman" w:hAnsi="Times New Roman" w:cs="Times New Roman"/>
          <w:sz w:val="24"/>
          <w:szCs w:val="24"/>
        </w:rPr>
        <w:tab/>
      </w:r>
      <w:r w:rsidRPr="0051203C">
        <w:rPr>
          <w:rFonts w:ascii="Times New Roman" w:hAnsi="Times New Roman" w:cs="Times New Roman"/>
          <w:sz w:val="24"/>
          <w:szCs w:val="24"/>
        </w:rPr>
        <w:tab/>
      </w:r>
      <w:r w:rsidRPr="0051203C">
        <w:rPr>
          <w:rFonts w:ascii="Times New Roman" w:hAnsi="Times New Roman" w:cs="Times New Roman"/>
          <w:sz w:val="24"/>
          <w:szCs w:val="24"/>
        </w:rPr>
        <w:tab/>
      </w:r>
      <w:r w:rsidRPr="0051203C">
        <w:rPr>
          <w:rFonts w:ascii="Times New Roman" w:hAnsi="Times New Roman" w:cs="Times New Roman"/>
          <w:sz w:val="24"/>
          <w:szCs w:val="24"/>
        </w:rPr>
        <w:tab/>
      </w:r>
      <w:r w:rsidRPr="0051203C">
        <w:rPr>
          <w:rFonts w:ascii="Times New Roman" w:hAnsi="Times New Roman" w:cs="Times New Roman"/>
          <w:sz w:val="24"/>
          <w:szCs w:val="24"/>
        </w:rPr>
        <w:tab/>
      </w:r>
      <w:r w:rsidRPr="0051203C">
        <w:rPr>
          <w:rFonts w:ascii="Times New Roman" w:hAnsi="Times New Roman" w:cs="Times New Roman"/>
          <w:sz w:val="24"/>
          <w:szCs w:val="24"/>
        </w:rPr>
        <w:tab/>
      </w:r>
      <w:r w:rsidRPr="213C1E31">
        <w:rPr>
          <w:rFonts w:ascii="Times New Roman" w:eastAsia="Times New Roman" w:hAnsi="Times New Roman" w:cs="Times New Roman"/>
          <w:sz w:val="24"/>
          <w:szCs w:val="24"/>
          <w:lang w:val="en-US"/>
        </w:rPr>
        <w:t>of 23 July 2020</w:t>
      </w:r>
    </w:p>
    <w:p w14:paraId="110FFD37" w14:textId="77777777" w:rsidR="00701217" w:rsidRPr="0051203C" w:rsidRDefault="00701217" w:rsidP="213C1E31">
      <w:pPr>
        <w:spacing w:after="0" w:line="360" w:lineRule="auto"/>
        <w:ind w:left="283" w:hanging="357"/>
        <w:rPr>
          <w:rFonts w:ascii="Times New Roman" w:eastAsia="Times New Roman" w:hAnsi="Times New Roman" w:cs="Times New Roman"/>
          <w:sz w:val="24"/>
          <w:szCs w:val="24"/>
          <w:lang w:val="en-US"/>
        </w:rPr>
      </w:pPr>
    </w:p>
    <w:p w14:paraId="6B699379" w14:textId="77777777" w:rsidR="00701217" w:rsidRPr="0051203C" w:rsidRDefault="00701217" w:rsidP="213C1E31">
      <w:pPr>
        <w:spacing w:after="0" w:line="360" w:lineRule="auto"/>
        <w:ind w:left="283" w:hanging="357"/>
        <w:rPr>
          <w:rFonts w:ascii="Times New Roman" w:eastAsia="Times New Roman" w:hAnsi="Times New Roman" w:cs="Times New Roman"/>
          <w:sz w:val="24"/>
          <w:szCs w:val="24"/>
          <w:lang w:val="en-US"/>
        </w:rPr>
      </w:pPr>
    </w:p>
    <w:p w14:paraId="7C9FE4CB" w14:textId="56BB6C05" w:rsidR="5B8FA469" w:rsidRDefault="5B8FA469" w:rsidP="213C1E31">
      <w:pPr>
        <w:spacing w:after="0" w:line="360" w:lineRule="auto"/>
        <w:ind w:left="283" w:hanging="357"/>
        <w:jc w:val="center"/>
        <w:rPr>
          <w:rFonts w:ascii="Times New Roman" w:eastAsia="Times New Roman" w:hAnsi="Times New Roman" w:cs="Times New Roman"/>
          <w:b/>
          <w:bCs/>
          <w:i/>
          <w:iCs/>
          <w:sz w:val="24"/>
          <w:szCs w:val="24"/>
          <w:lang w:val="en-US"/>
        </w:rPr>
      </w:pPr>
      <w:r w:rsidRPr="213C1E31">
        <w:rPr>
          <w:rFonts w:ascii="Times New Roman" w:eastAsia="Times New Roman" w:hAnsi="Times New Roman" w:cs="Times New Roman"/>
          <w:b/>
          <w:bCs/>
          <w:i/>
          <w:iCs/>
          <w:sz w:val="24"/>
          <w:szCs w:val="24"/>
          <w:lang w:val="en-US"/>
        </w:rPr>
        <w:t>Specimen</w:t>
      </w:r>
    </w:p>
    <w:p w14:paraId="3FE9F23F" w14:textId="77777777" w:rsidR="00701217" w:rsidRPr="0051203C" w:rsidRDefault="00701217" w:rsidP="213C1E31">
      <w:pPr>
        <w:spacing w:after="0" w:line="360" w:lineRule="auto"/>
        <w:ind w:left="283" w:hanging="357"/>
        <w:rPr>
          <w:rFonts w:ascii="Times New Roman" w:eastAsia="Times New Roman" w:hAnsi="Times New Roman" w:cs="Times New Roman"/>
          <w:sz w:val="24"/>
          <w:szCs w:val="24"/>
          <w:lang w:val="en-US"/>
        </w:rPr>
      </w:pPr>
    </w:p>
    <w:p w14:paraId="4178AD81" w14:textId="4E542FB2" w:rsidR="5B8FA469" w:rsidRDefault="5B8FA469" w:rsidP="213C1E31">
      <w:pPr>
        <w:spacing w:after="0" w:line="360" w:lineRule="auto"/>
        <w:ind w:left="283" w:hanging="357"/>
        <w:jc w:val="center"/>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The lease agreement for a place in the Student Residence Hall of the University of Bialystok</w:t>
      </w:r>
    </w:p>
    <w:p w14:paraId="1F72F646" w14:textId="77777777" w:rsidR="00701217" w:rsidRPr="0051203C" w:rsidRDefault="00701217" w:rsidP="213C1E31">
      <w:pPr>
        <w:spacing w:after="0" w:line="360" w:lineRule="auto"/>
        <w:ind w:left="283" w:hanging="357"/>
        <w:jc w:val="both"/>
        <w:rPr>
          <w:rFonts w:ascii="Times New Roman" w:eastAsia="Times New Roman" w:hAnsi="Times New Roman" w:cs="Times New Roman"/>
          <w:sz w:val="24"/>
          <w:szCs w:val="24"/>
          <w:lang w:val="en-US"/>
        </w:rPr>
      </w:pPr>
    </w:p>
    <w:p w14:paraId="08CE6F91" w14:textId="77777777" w:rsidR="00701217" w:rsidRPr="0051203C" w:rsidRDefault="00701217" w:rsidP="213C1E31">
      <w:pPr>
        <w:spacing w:after="0" w:line="360" w:lineRule="auto"/>
        <w:ind w:left="283" w:hanging="357"/>
        <w:jc w:val="both"/>
        <w:rPr>
          <w:rFonts w:ascii="Times New Roman" w:eastAsia="Times New Roman" w:hAnsi="Times New Roman" w:cs="Times New Roman"/>
          <w:sz w:val="24"/>
          <w:szCs w:val="24"/>
          <w:lang w:val="en-US"/>
        </w:rPr>
      </w:pPr>
    </w:p>
    <w:p w14:paraId="1FD01F32" w14:textId="77777777" w:rsidR="00701217" w:rsidRPr="0051203C" w:rsidRDefault="00701217" w:rsidP="213C1E31">
      <w:pPr>
        <w:spacing w:after="0" w:line="360" w:lineRule="auto"/>
        <w:ind w:left="283"/>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xml:space="preserve">concluded on the day_____________ in Bialystok, </w:t>
      </w:r>
    </w:p>
    <w:p w14:paraId="66390AD0" w14:textId="77777777" w:rsidR="00701217" w:rsidRPr="0051203C" w:rsidRDefault="00701217" w:rsidP="213C1E31">
      <w:pPr>
        <w:spacing w:after="0" w:line="360" w:lineRule="auto"/>
        <w:ind w:left="283"/>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between:</w:t>
      </w:r>
    </w:p>
    <w:p w14:paraId="0D48C99C" w14:textId="47879C53" w:rsidR="00701217" w:rsidRPr="0051203C" w:rsidRDefault="00701217" w:rsidP="213C1E31">
      <w:pPr>
        <w:spacing w:after="0" w:line="360" w:lineRule="auto"/>
        <w:ind w:left="283"/>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xml:space="preserve">University of </w:t>
      </w:r>
      <w:r w:rsidR="002255D1" w:rsidRPr="213C1E31">
        <w:rPr>
          <w:rFonts w:ascii="Times New Roman" w:eastAsia="Times New Roman" w:hAnsi="Times New Roman" w:cs="Times New Roman"/>
          <w:sz w:val="24"/>
          <w:szCs w:val="24"/>
          <w:lang w:val="en-US"/>
        </w:rPr>
        <w:t>Bialystok</w:t>
      </w:r>
      <w:r w:rsidRPr="213C1E31">
        <w:rPr>
          <w:rFonts w:ascii="Times New Roman" w:eastAsia="Times New Roman" w:hAnsi="Times New Roman" w:cs="Times New Roman"/>
          <w:sz w:val="24"/>
          <w:szCs w:val="24"/>
          <w:lang w:val="en-US"/>
        </w:rPr>
        <w:t xml:space="preserve">, with its registered office at </w:t>
      </w:r>
      <w:r w:rsidR="5A1D83F3" w:rsidRPr="213C1E31">
        <w:rPr>
          <w:rFonts w:ascii="Times New Roman" w:eastAsia="Times New Roman" w:hAnsi="Times New Roman" w:cs="Times New Roman"/>
          <w:sz w:val="24"/>
          <w:szCs w:val="24"/>
          <w:lang w:val="en-US"/>
        </w:rPr>
        <w:t xml:space="preserve">ul. </w:t>
      </w:r>
      <w:proofErr w:type="spellStart"/>
      <w:r w:rsidR="5A1D83F3" w:rsidRPr="213C1E31">
        <w:rPr>
          <w:rFonts w:ascii="Times New Roman" w:eastAsia="Times New Roman" w:hAnsi="Times New Roman" w:cs="Times New Roman"/>
          <w:sz w:val="24"/>
          <w:szCs w:val="24"/>
          <w:lang w:val="en-US"/>
        </w:rPr>
        <w:t>Świerkowa</w:t>
      </w:r>
      <w:proofErr w:type="spellEnd"/>
      <w:r w:rsidR="5A1D83F3" w:rsidRPr="213C1E31">
        <w:rPr>
          <w:rFonts w:ascii="Times New Roman" w:eastAsia="Times New Roman" w:hAnsi="Times New Roman" w:cs="Times New Roman"/>
          <w:sz w:val="24"/>
          <w:szCs w:val="24"/>
          <w:lang w:val="en-US"/>
        </w:rPr>
        <w:t xml:space="preserve"> 20B</w:t>
      </w:r>
      <w:r w:rsidRPr="213C1E31">
        <w:rPr>
          <w:rFonts w:ascii="Times New Roman" w:eastAsia="Times New Roman" w:hAnsi="Times New Roman" w:cs="Times New Roman"/>
          <w:sz w:val="24"/>
          <w:szCs w:val="24"/>
          <w:lang w:val="en-US"/>
        </w:rPr>
        <w:t xml:space="preserve">, 15-328 </w:t>
      </w:r>
      <w:proofErr w:type="spellStart"/>
      <w:r w:rsidRPr="213C1E31">
        <w:rPr>
          <w:rFonts w:ascii="Times New Roman" w:eastAsia="Times New Roman" w:hAnsi="Times New Roman" w:cs="Times New Roman"/>
          <w:sz w:val="24"/>
          <w:szCs w:val="24"/>
          <w:lang w:val="en-US"/>
        </w:rPr>
        <w:t>Białystok</w:t>
      </w:r>
      <w:proofErr w:type="spellEnd"/>
      <w:r w:rsidRPr="213C1E31">
        <w:rPr>
          <w:rFonts w:ascii="Times New Roman" w:eastAsia="Times New Roman" w:hAnsi="Times New Roman" w:cs="Times New Roman"/>
          <w:sz w:val="24"/>
          <w:szCs w:val="24"/>
          <w:lang w:val="en-US"/>
        </w:rPr>
        <w:t>,  represented by</w:t>
      </w:r>
    </w:p>
    <w:p w14:paraId="5C98A711" w14:textId="77777777" w:rsidR="00701217" w:rsidRPr="0051203C" w:rsidRDefault="00701217" w:rsidP="213C1E31">
      <w:pPr>
        <w:spacing w:after="0" w:line="360" w:lineRule="auto"/>
        <w:ind w:left="283"/>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xml:space="preserve">_________________________________________________ </w:t>
      </w:r>
    </w:p>
    <w:p w14:paraId="45F94F8F" w14:textId="745CD7AB" w:rsidR="00701217" w:rsidRPr="0051203C" w:rsidRDefault="00701217" w:rsidP="213C1E31">
      <w:pPr>
        <w:spacing w:after="0" w:line="360" w:lineRule="auto"/>
        <w:ind w:left="283"/>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a</w:t>
      </w:r>
      <w:r w:rsidR="7AFB3C3F" w:rsidRPr="213C1E31">
        <w:rPr>
          <w:rFonts w:ascii="Times New Roman" w:eastAsia="Times New Roman" w:hAnsi="Times New Roman" w:cs="Times New Roman"/>
          <w:sz w:val="24"/>
          <w:szCs w:val="24"/>
          <w:lang w:val="en-US"/>
        </w:rPr>
        <w:t>nd</w:t>
      </w:r>
    </w:p>
    <w:p w14:paraId="0D8BE4DE" w14:textId="79A27CA0" w:rsidR="00701217" w:rsidRPr="007A503C" w:rsidRDefault="00701217" w:rsidP="213C1E31">
      <w:pPr>
        <w:spacing w:after="0" w:line="360" w:lineRule="auto"/>
        <w:ind w:left="283"/>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_________________________________________________a student of the Faculty / Institute  ______________________________________________________</w:t>
      </w:r>
      <w:r w:rsidR="002255D1">
        <w:rPr>
          <w:rFonts w:ascii="Times New Roman" w:eastAsia="Times New Roman" w:hAnsi="Times New Roman" w:cs="Times New Roman"/>
          <w:sz w:val="24"/>
          <w:szCs w:val="24"/>
          <w:lang w:val="en-US"/>
        </w:rPr>
        <w:t xml:space="preserve"> </w:t>
      </w:r>
      <w:r w:rsidRPr="213C1E31">
        <w:rPr>
          <w:rFonts w:ascii="Times New Roman" w:eastAsia="Times New Roman" w:hAnsi="Times New Roman" w:cs="Times New Roman"/>
          <w:sz w:val="24"/>
          <w:szCs w:val="24"/>
          <w:lang w:val="en-US"/>
        </w:rPr>
        <w:t>residing i</w:t>
      </w:r>
      <w:r w:rsidR="669FD978" w:rsidRPr="213C1E31">
        <w:rPr>
          <w:rFonts w:ascii="Times New Roman" w:eastAsia="Times New Roman" w:hAnsi="Times New Roman" w:cs="Times New Roman"/>
          <w:sz w:val="24"/>
          <w:szCs w:val="24"/>
          <w:lang w:val="en-US"/>
        </w:rPr>
        <w:t>n</w:t>
      </w:r>
      <w:r w:rsidR="002255D1">
        <w:rPr>
          <w:rFonts w:ascii="Times New Roman" w:eastAsia="Times New Roman" w:hAnsi="Times New Roman" w:cs="Times New Roman"/>
          <w:sz w:val="24"/>
          <w:szCs w:val="24"/>
          <w:lang w:val="en-US"/>
        </w:rPr>
        <w:t xml:space="preserve"> </w:t>
      </w:r>
      <w:r w:rsidRPr="213C1E31">
        <w:rPr>
          <w:rFonts w:ascii="Times New Roman" w:eastAsia="Times New Roman" w:hAnsi="Times New Roman" w:cs="Times New Roman"/>
          <w:sz w:val="24"/>
          <w:szCs w:val="24"/>
          <w:lang w:val="en-US"/>
        </w:rPr>
        <w:t>___________________________</w:t>
      </w:r>
      <w:r w:rsidR="4FEF3A56" w:rsidRPr="213C1E31">
        <w:rPr>
          <w:rFonts w:ascii="Times New Roman" w:eastAsia="Times New Roman" w:hAnsi="Times New Roman" w:cs="Times New Roman"/>
          <w:sz w:val="24"/>
          <w:szCs w:val="24"/>
          <w:lang w:val="en-US"/>
        </w:rPr>
        <w:t xml:space="preserve"> </w:t>
      </w:r>
      <w:r w:rsidRPr="213C1E31">
        <w:rPr>
          <w:rFonts w:ascii="Times New Roman" w:eastAsia="Times New Roman" w:hAnsi="Times New Roman" w:cs="Times New Roman"/>
          <w:sz w:val="24"/>
          <w:szCs w:val="24"/>
          <w:lang w:val="en-US"/>
        </w:rPr>
        <w:t xml:space="preserve">street ___________________________with an </w:t>
      </w:r>
      <w:r w:rsidR="7E37075D" w:rsidRPr="213C1E31">
        <w:rPr>
          <w:rFonts w:ascii="Times New Roman" w:eastAsia="Times New Roman" w:hAnsi="Times New Roman" w:cs="Times New Roman"/>
          <w:sz w:val="24"/>
          <w:szCs w:val="24"/>
          <w:lang w:val="en-US"/>
        </w:rPr>
        <w:t>ID</w:t>
      </w:r>
      <w:r w:rsidRPr="213C1E31">
        <w:rPr>
          <w:rFonts w:ascii="Times New Roman" w:eastAsia="Times New Roman" w:hAnsi="Times New Roman" w:cs="Times New Roman"/>
          <w:sz w:val="24"/>
          <w:szCs w:val="24"/>
          <w:lang w:val="en-US"/>
        </w:rPr>
        <w:t xml:space="preserve"> card </w:t>
      </w:r>
      <w:r w:rsidR="7EDEDF44" w:rsidRPr="213C1E31">
        <w:rPr>
          <w:rFonts w:ascii="Times New Roman" w:eastAsia="Times New Roman" w:hAnsi="Times New Roman" w:cs="Times New Roman"/>
          <w:sz w:val="24"/>
          <w:szCs w:val="24"/>
          <w:lang w:val="en-US"/>
        </w:rPr>
        <w:t>No</w:t>
      </w:r>
      <w:r w:rsidRPr="213C1E31">
        <w:rPr>
          <w:rFonts w:ascii="Times New Roman" w:eastAsia="Times New Roman" w:hAnsi="Times New Roman" w:cs="Times New Roman"/>
          <w:sz w:val="24"/>
          <w:szCs w:val="24"/>
          <w:lang w:val="en-US"/>
        </w:rPr>
        <w:t xml:space="preserve"> _________________________________</w:t>
      </w:r>
      <w:r w:rsidR="71A9AA81" w:rsidRPr="213C1E31">
        <w:rPr>
          <w:rFonts w:ascii="Times New Roman" w:eastAsia="Times New Roman" w:hAnsi="Times New Roman" w:cs="Times New Roman"/>
          <w:sz w:val="24"/>
          <w:szCs w:val="24"/>
          <w:lang w:val="en-US"/>
        </w:rPr>
        <w:t xml:space="preserve"> </w:t>
      </w:r>
      <w:r w:rsidRPr="213C1E31">
        <w:rPr>
          <w:rFonts w:ascii="Times New Roman" w:eastAsia="Times New Roman" w:hAnsi="Times New Roman" w:cs="Times New Roman"/>
          <w:sz w:val="24"/>
          <w:szCs w:val="24"/>
          <w:lang w:val="en-US"/>
        </w:rPr>
        <w:t>issued by</w:t>
      </w:r>
      <w:r w:rsidR="002255D1">
        <w:rPr>
          <w:rFonts w:ascii="Times New Roman" w:eastAsia="Times New Roman" w:hAnsi="Times New Roman" w:cs="Times New Roman"/>
          <w:sz w:val="24"/>
          <w:szCs w:val="24"/>
          <w:lang w:val="en-US"/>
        </w:rPr>
        <w:t xml:space="preserve"> </w:t>
      </w:r>
      <w:r w:rsidRPr="213C1E31">
        <w:rPr>
          <w:rFonts w:ascii="Times New Roman" w:eastAsia="Times New Roman" w:hAnsi="Times New Roman" w:cs="Times New Roman"/>
          <w:sz w:val="24"/>
          <w:szCs w:val="24"/>
          <w:lang w:val="en-US"/>
        </w:rPr>
        <w:t xml:space="preserve">___________________________, hereinafter referred to as </w:t>
      </w:r>
      <w:r w:rsidR="6B0541BC" w:rsidRPr="213C1E31">
        <w:rPr>
          <w:rFonts w:ascii="Times New Roman" w:eastAsia="Times New Roman" w:hAnsi="Times New Roman" w:cs="Times New Roman"/>
          <w:sz w:val="24"/>
          <w:szCs w:val="24"/>
          <w:lang w:val="en-US"/>
        </w:rPr>
        <w:t>SRH</w:t>
      </w:r>
      <w:r w:rsidR="508EBCBB" w:rsidRPr="213C1E31">
        <w:rPr>
          <w:rFonts w:ascii="Times New Roman" w:eastAsia="Times New Roman" w:hAnsi="Times New Roman" w:cs="Times New Roman"/>
          <w:sz w:val="24"/>
          <w:szCs w:val="24"/>
          <w:lang w:val="en-US"/>
        </w:rPr>
        <w:t xml:space="preserve"> resident</w:t>
      </w:r>
      <w:r w:rsidRPr="213C1E31">
        <w:rPr>
          <w:rFonts w:ascii="Times New Roman" w:eastAsia="Times New Roman" w:hAnsi="Times New Roman" w:cs="Times New Roman"/>
          <w:sz w:val="24"/>
          <w:szCs w:val="24"/>
          <w:lang w:val="en-US"/>
        </w:rPr>
        <w:t>.</w:t>
      </w:r>
    </w:p>
    <w:p w14:paraId="61CDCEAD" w14:textId="77777777" w:rsidR="00701217" w:rsidRPr="007A503C" w:rsidRDefault="00701217" w:rsidP="213C1E31">
      <w:pPr>
        <w:spacing w:after="0" w:line="360" w:lineRule="auto"/>
        <w:ind w:left="283" w:hanging="357"/>
        <w:jc w:val="both"/>
        <w:rPr>
          <w:rFonts w:ascii="Times New Roman" w:eastAsia="Times New Roman" w:hAnsi="Times New Roman" w:cs="Times New Roman"/>
          <w:sz w:val="24"/>
          <w:szCs w:val="24"/>
          <w:lang w:val="en-US"/>
        </w:rPr>
      </w:pPr>
    </w:p>
    <w:p w14:paraId="33E3105A" w14:textId="77777777" w:rsidR="00701217" w:rsidRPr="007A503C" w:rsidRDefault="00701217" w:rsidP="213C1E31">
      <w:pPr>
        <w:spacing w:after="0" w:line="360" w:lineRule="auto"/>
        <w:ind w:left="283" w:hanging="357"/>
        <w:jc w:val="center"/>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1</w:t>
      </w:r>
    </w:p>
    <w:p w14:paraId="60CA1FB4" w14:textId="16A9068B" w:rsidR="00701217" w:rsidRPr="007A503C" w:rsidRDefault="6B0541BC" w:rsidP="213C1E31">
      <w:pPr>
        <w:spacing w:after="0" w:line="360" w:lineRule="auto"/>
        <w:ind w:left="283"/>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SRH</w:t>
      </w:r>
      <w:r w:rsidR="00701217" w:rsidRPr="213C1E31">
        <w:rPr>
          <w:rFonts w:ascii="Times New Roman" w:eastAsia="Times New Roman" w:hAnsi="Times New Roman" w:cs="Times New Roman"/>
          <w:sz w:val="24"/>
          <w:szCs w:val="24"/>
          <w:lang w:val="en-US"/>
        </w:rPr>
        <w:t xml:space="preserve"> resident declares that he or she has read the Regulations of the Student </w:t>
      </w:r>
      <w:r w:rsidR="5D0751DE" w:rsidRPr="213C1E31">
        <w:rPr>
          <w:rFonts w:ascii="Times New Roman" w:eastAsia="Times New Roman" w:hAnsi="Times New Roman" w:cs="Times New Roman"/>
          <w:sz w:val="24"/>
          <w:szCs w:val="24"/>
          <w:lang w:val="en-US"/>
        </w:rPr>
        <w:t>R</w:t>
      </w:r>
      <w:r w:rsidR="00701217" w:rsidRPr="213C1E31">
        <w:rPr>
          <w:rFonts w:ascii="Times New Roman" w:eastAsia="Times New Roman" w:hAnsi="Times New Roman" w:cs="Times New Roman"/>
          <w:sz w:val="24"/>
          <w:szCs w:val="24"/>
          <w:lang w:val="en-US"/>
        </w:rPr>
        <w:t>e</w:t>
      </w:r>
      <w:r w:rsidR="5D0751DE" w:rsidRPr="213C1E31">
        <w:rPr>
          <w:rFonts w:ascii="Times New Roman" w:eastAsia="Times New Roman" w:hAnsi="Times New Roman" w:cs="Times New Roman"/>
          <w:sz w:val="24"/>
          <w:szCs w:val="24"/>
          <w:lang w:val="en-US"/>
        </w:rPr>
        <w:t>sidence Hall</w:t>
      </w:r>
      <w:r w:rsidR="00701217" w:rsidRPr="213C1E31">
        <w:rPr>
          <w:rFonts w:ascii="Times New Roman" w:eastAsia="Times New Roman" w:hAnsi="Times New Roman" w:cs="Times New Roman"/>
          <w:sz w:val="24"/>
          <w:szCs w:val="24"/>
          <w:lang w:val="en-US"/>
        </w:rPr>
        <w:t xml:space="preserve"> of the </w:t>
      </w:r>
      <w:r w:rsidR="66FF3943" w:rsidRPr="213C1E31">
        <w:rPr>
          <w:rFonts w:ascii="Times New Roman" w:eastAsia="Times New Roman" w:hAnsi="Times New Roman" w:cs="Times New Roman"/>
          <w:sz w:val="24"/>
          <w:szCs w:val="24"/>
          <w:lang w:val="en-US"/>
        </w:rPr>
        <w:t>University of Bialystok</w:t>
      </w:r>
      <w:r w:rsidR="00701217" w:rsidRPr="213C1E31">
        <w:rPr>
          <w:rFonts w:ascii="Times New Roman" w:eastAsia="Times New Roman" w:hAnsi="Times New Roman" w:cs="Times New Roman"/>
          <w:sz w:val="24"/>
          <w:szCs w:val="24"/>
          <w:lang w:val="en-US"/>
        </w:rPr>
        <w:t xml:space="preserve">, hereinafter referred to as the Regulations, as well as the regulations of order, health and safety and fire </w:t>
      </w:r>
      <w:r w:rsidR="002255D1">
        <w:rPr>
          <w:rFonts w:ascii="Times New Roman" w:eastAsia="Times New Roman" w:hAnsi="Times New Roman" w:cs="Times New Roman"/>
          <w:sz w:val="24"/>
          <w:szCs w:val="24"/>
          <w:lang w:val="en-US"/>
        </w:rPr>
        <w:t>regulations</w:t>
      </w:r>
      <w:r w:rsidR="00701217" w:rsidRPr="213C1E31">
        <w:rPr>
          <w:rFonts w:ascii="Times New Roman" w:eastAsia="Times New Roman" w:hAnsi="Times New Roman" w:cs="Times New Roman"/>
          <w:sz w:val="24"/>
          <w:szCs w:val="24"/>
          <w:lang w:val="en-US"/>
        </w:rPr>
        <w:t xml:space="preserve"> and </w:t>
      </w:r>
      <w:r w:rsidR="025CD543" w:rsidRPr="213C1E31">
        <w:rPr>
          <w:rFonts w:ascii="Times New Roman" w:eastAsia="Times New Roman" w:hAnsi="Times New Roman" w:cs="Times New Roman"/>
          <w:sz w:val="24"/>
          <w:szCs w:val="24"/>
          <w:lang w:val="en-US"/>
        </w:rPr>
        <w:t>undertak</w:t>
      </w:r>
      <w:r w:rsidR="00701217" w:rsidRPr="213C1E31">
        <w:rPr>
          <w:rFonts w:ascii="Times New Roman" w:eastAsia="Times New Roman" w:hAnsi="Times New Roman" w:cs="Times New Roman"/>
          <w:sz w:val="24"/>
          <w:szCs w:val="24"/>
          <w:lang w:val="en-US"/>
        </w:rPr>
        <w:t xml:space="preserve">es to </w:t>
      </w:r>
      <w:r w:rsidR="6F4EB9F3" w:rsidRPr="213C1E31">
        <w:rPr>
          <w:rFonts w:ascii="Times New Roman" w:eastAsia="Times New Roman" w:hAnsi="Times New Roman" w:cs="Times New Roman"/>
          <w:sz w:val="24"/>
          <w:szCs w:val="24"/>
          <w:lang w:val="en-US"/>
        </w:rPr>
        <w:t>comply with</w:t>
      </w:r>
      <w:r w:rsidR="00701217" w:rsidRPr="213C1E31">
        <w:rPr>
          <w:rFonts w:ascii="Times New Roman" w:eastAsia="Times New Roman" w:hAnsi="Times New Roman" w:cs="Times New Roman"/>
          <w:sz w:val="24"/>
          <w:szCs w:val="24"/>
          <w:lang w:val="en-US"/>
        </w:rPr>
        <w:t xml:space="preserve"> their provisions. In matters not regulated in this agreement and in case of need to interpret this agreement, the provisions of the Regulations apply.</w:t>
      </w:r>
    </w:p>
    <w:p w14:paraId="6BB9E253" w14:textId="77777777" w:rsidR="00701217" w:rsidRPr="007A503C" w:rsidRDefault="00701217" w:rsidP="213C1E31">
      <w:pPr>
        <w:spacing w:after="0" w:line="360" w:lineRule="auto"/>
        <w:ind w:left="283" w:hanging="357"/>
        <w:jc w:val="both"/>
        <w:rPr>
          <w:rFonts w:ascii="Times New Roman" w:eastAsia="Times New Roman" w:hAnsi="Times New Roman" w:cs="Times New Roman"/>
          <w:sz w:val="24"/>
          <w:szCs w:val="24"/>
          <w:lang w:val="en-US"/>
        </w:rPr>
      </w:pPr>
    </w:p>
    <w:p w14:paraId="2E2B0AF9" w14:textId="77777777" w:rsidR="00701217" w:rsidRPr="007A503C" w:rsidRDefault="00701217" w:rsidP="213C1E31">
      <w:pPr>
        <w:spacing w:after="0" w:line="360" w:lineRule="auto"/>
        <w:ind w:left="283" w:hanging="357"/>
        <w:jc w:val="center"/>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lastRenderedPageBreak/>
        <w:t>§ 2</w:t>
      </w:r>
    </w:p>
    <w:p w14:paraId="4CE2A098" w14:textId="6C80F41C" w:rsidR="00701217" w:rsidRPr="002255D1" w:rsidRDefault="6B4AA76A" w:rsidP="002255D1">
      <w:pPr>
        <w:pStyle w:val="Akapitzlist"/>
        <w:numPr>
          <w:ilvl w:val="0"/>
          <w:numId w:val="23"/>
        </w:numPr>
        <w:spacing w:after="0" w:line="360" w:lineRule="auto"/>
        <w:ind w:left="284" w:hanging="284"/>
        <w:jc w:val="both"/>
        <w:rPr>
          <w:rFonts w:ascii="Times New Roman" w:eastAsia="Times New Roman" w:hAnsi="Times New Roman" w:cs="Times New Roman"/>
          <w:sz w:val="24"/>
          <w:szCs w:val="24"/>
          <w:lang w:val="en-US"/>
        </w:rPr>
      </w:pPr>
      <w:r w:rsidRPr="002255D1">
        <w:rPr>
          <w:rFonts w:ascii="Times New Roman" w:eastAsia="Times New Roman" w:hAnsi="Times New Roman" w:cs="Times New Roman"/>
          <w:sz w:val="24"/>
          <w:szCs w:val="24"/>
          <w:lang w:val="en-US"/>
        </w:rPr>
        <w:t>T</w:t>
      </w:r>
      <w:r w:rsidR="00701217" w:rsidRPr="002255D1">
        <w:rPr>
          <w:rFonts w:ascii="Times New Roman" w:eastAsia="Times New Roman" w:hAnsi="Times New Roman" w:cs="Times New Roman"/>
          <w:sz w:val="24"/>
          <w:szCs w:val="24"/>
          <w:lang w:val="en-US"/>
        </w:rPr>
        <w:t xml:space="preserve">he </w:t>
      </w:r>
      <w:r w:rsidR="66FF3943" w:rsidRPr="002255D1">
        <w:rPr>
          <w:rFonts w:ascii="Times New Roman" w:eastAsia="Times New Roman" w:hAnsi="Times New Roman" w:cs="Times New Roman"/>
          <w:sz w:val="24"/>
          <w:szCs w:val="24"/>
          <w:lang w:val="en-US"/>
        </w:rPr>
        <w:t>University of Bialystok</w:t>
      </w:r>
      <w:r w:rsidR="00701217" w:rsidRPr="002255D1">
        <w:rPr>
          <w:rFonts w:ascii="Times New Roman" w:eastAsia="Times New Roman" w:hAnsi="Times New Roman" w:cs="Times New Roman"/>
          <w:sz w:val="24"/>
          <w:szCs w:val="24"/>
          <w:lang w:val="en-US"/>
        </w:rPr>
        <w:t xml:space="preserve"> gives the </w:t>
      </w:r>
      <w:r w:rsidR="6B0541BC" w:rsidRPr="002255D1">
        <w:rPr>
          <w:rFonts w:ascii="Times New Roman" w:eastAsia="Times New Roman" w:hAnsi="Times New Roman" w:cs="Times New Roman"/>
          <w:sz w:val="24"/>
          <w:szCs w:val="24"/>
          <w:lang w:val="en-US"/>
        </w:rPr>
        <w:t>SRH</w:t>
      </w:r>
      <w:r w:rsidR="00701217" w:rsidRPr="002255D1">
        <w:rPr>
          <w:rFonts w:ascii="Times New Roman" w:eastAsia="Times New Roman" w:hAnsi="Times New Roman" w:cs="Times New Roman"/>
          <w:sz w:val="24"/>
          <w:szCs w:val="24"/>
          <w:lang w:val="en-US"/>
        </w:rPr>
        <w:t xml:space="preserve"> resident a place in room no. ____ located in </w:t>
      </w:r>
      <w:r w:rsidR="6B0541BC" w:rsidRPr="002255D1">
        <w:rPr>
          <w:rFonts w:ascii="Times New Roman" w:eastAsia="Times New Roman" w:hAnsi="Times New Roman" w:cs="Times New Roman"/>
          <w:sz w:val="24"/>
          <w:szCs w:val="24"/>
          <w:lang w:val="en-US"/>
        </w:rPr>
        <w:t>SRH</w:t>
      </w:r>
      <w:r w:rsidR="00701217" w:rsidRPr="002255D1">
        <w:rPr>
          <w:rFonts w:ascii="Times New Roman" w:eastAsia="Times New Roman" w:hAnsi="Times New Roman" w:cs="Times New Roman"/>
          <w:sz w:val="24"/>
          <w:szCs w:val="24"/>
          <w:lang w:val="en-US"/>
        </w:rPr>
        <w:t xml:space="preserve"> no. ____ ___________________________in </w:t>
      </w:r>
      <w:r w:rsidR="4C25080E" w:rsidRPr="002255D1">
        <w:rPr>
          <w:rFonts w:ascii="Times New Roman" w:eastAsia="Times New Roman" w:hAnsi="Times New Roman" w:cs="Times New Roman"/>
          <w:sz w:val="24"/>
          <w:szCs w:val="24"/>
          <w:lang w:val="en-US"/>
        </w:rPr>
        <w:t>Bialystok</w:t>
      </w:r>
      <w:r w:rsidR="00701217" w:rsidRPr="002255D1">
        <w:rPr>
          <w:rFonts w:ascii="Times New Roman" w:eastAsia="Times New Roman" w:hAnsi="Times New Roman" w:cs="Times New Roman"/>
          <w:sz w:val="24"/>
          <w:szCs w:val="24"/>
          <w:lang w:val="en-US"/>
        </w:rPr>
        <w:t xml:space="preserve"> for a limited period of time from day __________________   to day</w:t>
      </w:r>
      <w:r w:rsidR="002255D1">
        <w:rPr>
          <w:rFonts w:ascii="Times New Roman" w:eastAsia="Times New Roman" w:hAnsi="Times New Roman" w:cs="Times New Roman"/>
          <w:sz w:val="24"/>
          <w:szCs w:val="24"/>
          <w:lang w:val="en-US"/>
        </w:rPr>
        <w:t xml:space="preserve"> </w:t>
      </w:r>
      <w:r w:rsidR="00701217" w:rsidRPr="002255D1">
        <w:rPr>
          <w:rFonts w:ascii="Times New Roman" w:eastAsia="Times New Roman" w:hAnsi="Times New Roman" w:cs="Times New Roman"/>
          <w:sz w:val="24"/>
          <w:szCs w:val="24"/>
          <w:lang w:val="en-US"/>
        </w:rPr>
        <w:t>______________________.</w:t>
      </w:r>
    </w:p>
    <w:p w14:paraId="25D9A4AC" w14:textId="65CC6B77" w:rsidR="00701217" w:rsidRPr="002255D1" w:rsidRDefault="00701217" w:rsidP="002255D1">
      <w:pPr>
        <w:pStyle w:val="Akapitzlist"/>
        <w:numPr>
          <w:ilvl w:val="0"/>
          <w:numId w:val="23"/>
        </w:numPr>
        <w:spacing w:after="0" w:line="360" w:lineRule="auto"/>
        <w:ind w:left="284" w:hanging="284"/>
        <w:jc w:val="both"/>
        <w:rPr>
          <w:rFonts w:ascii="Times New Roman" w:eastAsia="Times New Roman" w:hAnsi="Times New Roman" w:cs="Times New Roman"/>
          <w:sz w:val="24"/>
          <w:szCs w:val="24"/>
          <w:lang w:val="en-US"/>
        </w:rPr>
      </w:pPr>
      <w:r w:rsidRPr="002255D1">
        <w:rPr>
          <w:rFonts w:ascii="Times New Roman" w:eastAsia="Times New Roman" w:hAnsi="Times New Roman" w:cs="Times New Roman"/>
          <w:sz w:val="24"/>
          <w:szCs w:val="24"/>
          <w:lang w:val="en-US"/>
        </w:rPr>
        <w:t xml:space="preserve">The room will be </w:t>
      </w:r>
      <w:r w:rsidR="3D36D481" w:rsidRPr="002255D1">
        <w:rPr>
          <w:rFonts w:ascii="Times New Roman" w:eastAsia="Times New Roman" w:hAnsi="Times New Roman" w:cs="Times New Roman"/>
          <w:sz w:val="24"/>
          <w:szCs w:val="24"/>
          <w:lang w:val="en-US"/>
        </w:rPr>
        <w:t>made available to use</w:t>
      </w:r>
      <w:r w:rsidRPr="002255D1">
        <w:rPr>
          <w:rFonts w:ascii="Times New Roman" w:eastAsia="Times New Roman" w:hAnsi="Times New Roman" w:cs="Times New Roman"/>
          <w:sz w:val="24"/>
          <w:szCs w:val="24"/>
          <w:lang w:val="en-US"/>
        </w:rPr>
        <w:t xml:space="preserve"> on the basis of the individual room equipment card indicated in § 8 of the Regulations.</w:t>
      </w:r>
    </w:p>
    <w:p w14:paraId="23DE523C" w14:textId="77777777" w:rsidR="00701217" w:rsidRPr="007A503C" w:rsidRDefault="00701217" w:rsidP="213C1E31">
      <w:pPr>
        <w:spacing w:after="0" w:line="360" w:lineRule="auto"/>
        <w:ind w:left="283" w:hanging="357"/>
        <w:jc w:val="both"/>
        <w:rPr>
          <w:rFonts w:ascii="Times New Roman" w:eastAsia="Times New Roman" w:hAnsi="Times New Roman" w:cs="Times New Roman"/>
          <w:sz w:val="24"/>
          <w:szCs w:val="24"/>
          <w:lang w:val="en-US"/>
        </w:rPr>
      </w:pPr>
    </w:p>
    <w:p w14:paraId="40F78E73" w14:textId="77777777" w:rsidR="00701217" w:rsidRPr="007A503C" w:rsidRDefault="00701217" w:rsidP="213C1E31">
      <w:pPr>
        <w:spacing w:after="0" w:line="360" w:lineRule="auto"/>
        <w:ind w:left="283" w:hanging="357"/>
        <w:jc w:val="center"/>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3</w:t>
      </w:r>
    </w:p>
    <w:p w14:paraId="51097095" w14:textId="556D5B9C" w:rsidR="00701217" w:rsidRPr="007A503C" w:rsidRDefault="002255D1" w:rsidP="002255D1">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w:t>
      </w:r>
      <w:r w:rsidR="00701217" w:rsidRPr="213C1E31">
        <w:rPr>
          <w:rFonts w:ascii="Times New Roman" w:eastAsia="Times New Roman" w:hAnsi="Times New Roman" w:cs="Times New Roman"/>
          <w:sz w:val="24"/>
          <w:szCs w:val="24"/>
          <w:lang w:val="en-US"/>
        </w:rPr>
        <w:t xml:space="preserve"> </w:t>
      </w:r>
      <w:r w:rsidR="6B0541BC" w:rsidRPr="213C1E31">
        <w:rPr>
          <w:rFonts w:ascii="Times New Roman" w:eastAsia="Times New Roman" w:hAnsi="Times New Roman" w:cs="Times New Roman"/>
          <w:sz w:val="24"/>
          <w:szCs w:val="24"/>
          <w:lang w:val="en-US"/>
        </w:rPr>
        <w:t>SRH</w:t>
      </w:r>
      <w:r w:rsidR="00701217" w:rsidRPr="213C1E31">
        <w:rPr>
          <w:rFonts w:ascii="Times New Roman" w:eastAsia="Times New Roman" w:hAnsi="Times New Roman" w:cs="Times New Roman"/>
          <w:sz w:val="24"/>
          <w:szCs w:val="24"/>
          <w:lang w:val="en-US"/>
        </w:rPr>
        <w:t xml:space="preserve"> resident undertakes to use the </w:t>
      </w:r>
      <w:r w:rsidR="249829DE" w:rsidRPr="213C1E31">
        <w:rPr>
          <w:rFonts w:ascii="Times New Roman" w:eastAsia="Times New Roman" w:hAnsi="Times New Roman" w:cs="Times New Roman"/>
          <w:sz w:val="24"/>
          <w:szCs w:val="24"/>
          <w:lang w:val="en-US"/>
        </w:rPr>
        <w:t xml:space="preserve">assigned </w:t>
      </w:r>
      <w:r w:rsidR="00701217" w:rsidRPr="213C1E31">
        <w:rPr>
          <w:rFonts w:ascii="Times New Roman" w:eastAsia="Times New Roman" w:hAnsi="Times New Roman" w:cs="Times New Roman"/>
          <w:sz w:val="24"/>
          <w:szCs w:val="24"/>
          <w:lang w:val="en-US"/>
        </w:rPr>
        <w:t xml:space="preserve">room in the </w:t>
      </w:r>
      <w:r w:rsidR="6B0541BC" w:rsidRPr="213C1E31">
        <w:rPr>
          <w:rFonts w:ascii="Times New Roman" w:eastAsia="Times New Roman" w:hAnsi="Times New Roman" w:cs="Times New Roman"/>
          <w:sz w:val="24"/>
          <w:szCs w:val="24"/>
          <w:lang w:val="en-US"/>
        </w:rPr>
        <w:t>SRH</w:t>
      </w:r>
      <w:r w:rsidR="00701217" w:rsidRPr="213C1E31">
        <w:rPr>
          <w:rFonts w:ascii="Times New Roman" w:eastAsia="Times New Roman" w:hAnsi="Times New Roman" w:cs="Times New Roman"/>
          <w:sz w:val="24"/>
          <w:szCs w:val="24"/>
          <w:lang w:val="en-US"/>
        </w:rPr>
        <w:t xml:space="preserve"> and other </w:t>
      </w:r>
      <w:r w:rsidR="6B0541BC" w:rsidRPr="213C1E31">
        <w:rPr>
          <w:rFonts w:ascii="Times New Roman" w:eastAsia="Times New Roman" w:hAnsi="Times New Roman" w:cs="Times New Roman"/>
          <w:sz w:val="24"/>
          <w:szCs w:val="24"/>
          <w:lang w:val="en-US"/>
        </w:rPr>
        <w:t>SRH</w:t>
      </w:r>
      <w:r w:rsidR="00701217" w:rsidRPr="213C1E31">
        <w:rPr>
          <w:rFonts w:ascii="Times New Roman" w:eastAsia="Times New Roman" w:hAnsi="Times New Roman" w:cs="Times New Roman"/>
          <w:sz w:val="24"/>
          <w:szCs w:val="24"/>
          <w:lang w:val="en-US"/>
        </w:rPr>
        <w:t xml:space="preserve"> rooms in accordance with the provisions of the Regulations, the regulations of order and the regulations of health and safety and fire safety.</w:t>
      </w:r>
    </w:p>
    <w:p w14:paraId="52E56223" w14:textId="77777777" w:rsidR="00701217" w:rsidRPr="007A503C" w:rsidRDefault="00701217" w:rsidP="213C1E31">
      <w:pPr>
        <w:spacing w:after="0" w:line="360" w:lineRule="auto"/>
        <w:ind w:left="283" w:hanging="357"/>
        <w:jc w:val="both"/>
        <w:rPr>
          <w:rFonts w:ascii="Times New Roman" w:eastAsia="Times New Roman" w:hAnsi="Times New Roman" w:cs="Times New Roman"/>
          <w:sz w:val="24"/>
          <w:szCs w:val="24"/>
          <w:lang w:val="en-US"/>
        </w:rPr>
      </w:pPr>
    </w:p>
    <w:p w14:paraId="584C17AE" w14:textId="77777777" w:rsidR="00701217" w:rsidRPr="007A503C" w:rsidRDefault="00701217" w:rsidP="213C1E31">
      <w:pPr>
        <w:spacing w:after="0" w:line="360" w:lineRule="auto"/>
        <w:ind w:left="283" w:hanging="357"/>
        <w:jc w:val="center"/>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4</w:t>
      </w:r>
    </w:p>
    <w:p w14:paraId="2C20494F" w14:textId="58F63D88" w:rsidR="00701217" w:rsidRPr="002255D1" w:rsidRDefault="6B0541BC" w:rsidP="002255D1">
      <w:pPr>
        <w:pStyle w:val="Akapitzlist"/>
        <w:numPr>
          <w:ilvl w:val="0"/>
          <w:numId w:val="24"/>
        </w:numPr>
        <w:spacing w:after="0" w:line="360" w:lineRule="auto"/>
        <w:ind w:left="284" w:hanging="284"/>
        <w:jc w:val="both"/>
        <w:rPr>
          <w:rFonts w:ascii="Times New Roman" w:eastAsia="Times New Roman" w:hAnsi="Times New Roman" w:cs="Times New Roman"/>
          <w:sz w:val="24"/>
          <w:szCs w:val="24"/>
          <w:lang w:val="en-US"/>
        </w:rPr>
      </w:pPr>
      <w:r w:rsidRPr="002255D1">
        <w:rPr>
          <w:rFonts w:ascii="Times New Roman" w:eastAsia="Times New Roman" w:hAnsi="Times New Roman" w:cs="Times New Roman"/>
          <w:sz w:val="24"/>
          <w:szCs w:val="24"/>
          <w:lang w:val="en-US"/>
        </w:rPr>
        <w:t>SRH</w:t>
      </w:r>
      <w:r w:rsidR="00701217" w:rsidRPr="002255D1">
        <w:rPr>
          <w:rFonts w:ascii="Times New Roman" w:eastAsia="Times New Roman" w:hAnsi="Times New Roman" w:cs="Times New Roman"/>
          <w:sz w:val="24"/>
          <w:szCs w:val="24"/>
          <w:lang w:val="en-US"/>
        </w:rPr>
        <w:t xml:space="preserve"> resident is obliged to pay a monthly fee for the use of the place in </w:t>
      </w:r>
      <w:r w:rsidRPr="002255D1">
        <w:rPr>
          <w:rFonts w:ascii="Times New Roman" w:eastAsia="Times New Roman" w:hAnsi="Times New Roman" w:cs="Times New Roman"/>
          <w:sz w:val="24"/>
          <w:szCs w:val="24"/>
          <w:lang w:val="en-US"/>
        </w:rPr>
        <w:t>SRH</w:t>
      </w:r>
      <w:r w:rsidR="00701217" w:rsidRPr="002255D1">
        <w:rPr>
          <w:rFonts w:ascii="Times New Roman" w:eastAsia="Times New Roman" w:hAnsi="Times New Roman" w:cs="Times New Roman"/>
          <w:sz w:val="24"/>
          <w:szCs w:val="24"/>
          <w:lang w:val="en-US"/>
        </w:rPr>
        <w:t xml:space="preserve"> in the amount of ________PLN (in wor</w:t>
      </w:r>
      <w:r w:rsidR="26DB8DD1" w:rsidRPr="002255D1">
        <w:rPr>
          <w:rFonts w:ascii="Times New Roman" w:eastAsia="Times New Roman" w:hAnsi="Times New Roman" w:cs="Times New Roman"/>
          <w:sz w:val="24"/>
          <w:szCs w:val="24"/>
          <w:lang w:val="en-US"/>
        </w:rPr>
        <w:t xml:space="preserve">ds </w:t>
      </w:r>
      <w:r w:rsidR="00701217" w:rsidRPr="002255D1">
        <w:rPr>
          <w:rFonts w:ascii="Times New Roman" w:eastAsia="Times New Roman" w:hAnsi="Times New Roman" w:cs="Times New Roman"/>
          <w:sz w:val="24"/>
          <w:szCs w:val="24"/>
          <w:lang w:val="en-US"/>
        </w:rPr>
        <w:t>_______________________________ zloty).</w:t>
      </w:r>
    </w:p>
    <w:p w14:paraId="4C5990CA" w14:textId="103ACE71" w:rsidR="00701217" w:rsidRPr="002255D1" w:rsidRDefault="00701217" w:rsidP="002255D1">
      <w:pPr>
        <w:pStyle w:val="Akapitzlist"/>
        <w:numPr>
          <w:ilvl w:val="0"/>
          <w:numId w:val="24"/>
        </w:numPr>
        <w:spacing w:after="0" w:line="360" w:lineRule="auto"/>
        <w:ind w:left="284" w:hanging="284"/>
        <w:jc w:val="both"/>
        <w:rPr>
          <w:rFonts w:ascii="Times New Roman" w:eastAsia="Times New Roman" w:hAnsi="Times New Roman" w:cs="Times New Roman"/>
          <w:sz w:val="24"/>
          <w:szCs w:val="24"/>
          <w:lang w:val="en-US"/>
        </w:rPr>
      </w:pPr>
      <w:r w:rsidRPr="002255D1">
        <w:rPr>
          <w:rFonts w:ascii="Times New Roman" w:eastAsia="Times New Roman" w:hAnsi="Times New Roman" w:cs="Times New Roman"/>
          <w:sz w:val="24"/>
          <w:szCs w:val="24"/>
          <w:lang w:val="en-US"/>
        </w:rPr>
        <w:t xml:space="preserve">The fee indicated in </w:t>
      </w:r>
      <w:r w:rsidR="6A5E25E0" w:rsidRPr="002255D1">
        <w:rPr>
          <w:rFonts w:ascii="Times New Roman" w:eastAsia="Times New Roman" w:hAnsi="Times New Roman" w:cs="Times New Roman"/>
          <w:sz w:val="24"/>
          <w:szCs w:val="24"/>
          <w:lang w:val="en-US"/>
        </w:rPr>
        <w:t>paragraph</w:t>
      </w:r>
      <w:r w:rsidRPr="002255D1">
        <w:rPr>
          <w:rFonts w:ascii="Times New Roman" w:eastAsia="Times New Roman" w:hAnsi="Times New Roman" w:cs="Times New Roman"/>
          <w:sz w:val="24"/>
          <w:szCs w:val="24"/>
          <w:lang w:val="en-US"/>
        </w:rPr>
        <w:t xml:space="preserve"> 1 sh</w:t>
      </w:r>
      <w:r w:rsidR="002255D1">
        <w:rPr>
          <w:rFonts w:ascii="Times New Roman" w:eastAsia="Times New Roman" w:hAnsi="Times New Roman" w:cs="Times New Roman"/>
          <w:sz w:val="24"/>
          <w:szCs w:val="24"/>
          <w:lang w:val="en-US"/>
        </w:rPr>
        <w:t>all</w:t>
      </w:r>
      <w:r w:rsidRPr="002255D1">
        <w:rPr>
          <w:rFonts w:ascii="Times New Roman" w:eastAsia="Times New Roman" w:hAnsi="Times New Roman" w:cs="Times New Roman"/>
          <w:sz w:val="24"/>
          <w:szCs w:val="24"/>
          <w:lang w:val="en-US"/>
        </w:rPr>
        <w:t xml:space="preserve"> be paid by bank transfer to the account of the </w:t>
      </w:r>
      <w:r w:rsidR="351392AB" w:rsidRPr="002255D1">
        <w:rPr>
          <w:rFonts w:ascii="Times New Roman" w:eastAsia="Times New Roman" w:hAnsi="Times New Roman" w:cs="Times New Roman"/>
          <w:sz w:val="24"/>
          <w:szCs w:val="24"/>
          <w:lang w:val="en-US"/>
        </w:rPr>
        <w:t>University of Bialystok</w:t>
      </w:r>
      <w:r w:rsidRPr="002255D1">
        <w:rPr>
          <w:rFonts w:ascii="Times New Roman" w:eastAsia="Times New Roman" w:hAnsi="Times New Roman" w:cs="Times New Roman"/>
          <w:sz w:val="24"/>
          <w:szCs w:val="24"/>
          <w:lang w:val="en-US"/>
        </w:rPr>
        <w:t xml:space="preserve"> </w:t>
      </w:r>
      <w:r w:rsidR="2B8CA105" w:rsidRPr="002255D1">
        <w:rPr>
          <w:rFonts w:ascii="Times New Roman" w:eastAsia="Times New Roman" w:hAnsi="Times New Roman" w:cs="Times New Roman"/>
          <w:sz w:val="24"/>
          <w:szCs w:val="24"/>
          <w:lang w:val="en-US"/>
        </w:rPr>
        <w:t>No.</w:t>
      </w:r>
      <w:r w:rsidRPr="002255D1">
        <w:rPr>
          <w:rFonts w:ascii="Times New Roman" w:eastAsia="Times New Roman" w:hAnsi="Times New Roman" w:cs="Times New Roman"/>
          <w:sz w:val="24"/>
          <w:szCs w:val="24"/>
          <w:lang w:val="en-US"/>
        </w:rPr>
        <w:t>________________________________</w:t>
      </w:r>
      <w:r w:rsidR="26BD51D9" w:rsidRPr="002255D1">
        <w:rPr>
          <w:rFonts w:ascii="Times New Roman" w:eastAsia="Times New Roman" w:hAnsi="Times New Roman" w:cs="Times New Roman"/>
          <w:sz w:val="24"/>
          <w:szCs w:val="24"/>
          <w:lang w:val="en-US"/>
        </w:rPr>
        <w:t xml:space="preserve"> no later than on </w:t>
      </w:r>
      <w:r w:rsidRPr="002255D1">
        <w:rPr>
          <w:rFonts w:ascii="Times New Roman" w:eastAsia="Times New Roman" w:hAnsi="Times New Roman" w:cs="Times New Roman"/>
          <w:sz w:val="24"/>
          <w:szCs w:val="24"/>
          <w:lang w:val="en-US"/>
        </w:rPr>
        <w:t>25th day of the month for which the fee is due.</w:t>
      </w:r>
    </w:p>
    <w:p w14:paraId="46A210C2" w14:textId="77777777" w:rsidR="002255D1" w:rsidRDefault="00701217" w:rsidP="002255D1">
      <w:pPr>
        <w:pStyle w:val="Akapitzlist"/>
        <w:numPr>
          <w:ilvl w:val="0"/>
          <w:numId w:val="24"/>
        </w:numPr>
        <w:spacing w:after="0" w:line="360" w:lineRule="auto"/>
        <w:ind w:left="284" w:hanging="284"/>
        <w:jc w:val="both"/>
        <w:rPr>
          <w:rFonts w:ascii="Times New Roman" w:eastAsia="Times New Roman" w:hAnsi="Times New Roman" w:cs="Times New Roman"/>
          <w:sz w:val="24"/>
          <w:szCs w:val="24"/>
          <w:lang w:val="en-US"/>
        </w:rPr>
      </w:pPr>
      <w:r w:rsidRPr="002255D1">
        <w:rPr>
          <w:rFonts w:ascii="Times New Roman" w:eastAsia="Times New Roman" w:hAnsi="Times New Roman" w:cs="Times New Roman"/>
          <w:sz w:val="24"/>
          <w:szCs w:val="24"/>
          <w:lang w:val="en-US"/>
        </w:rPr>
        <w:t xml:space="preserve">The temporary absence of the </w:t>
      </w:r>
      <w:r w:rsidR="6B0541BC" w:rsidRPr="002255D1">
        <w:rPr>
          <w:rFonts w:ascii="Times New Roman" w:eastAsia="Times New Roman" w:hAnsi="Times New Roman" w:cs="Times New Roman"/>
          <w:sz w:val="24"/>
          <w:szCs w:val="24"/>
          <w:lang w:val="en-US"/>
        </w:rPr>
        <w:t>SRH</w:t>
      </w:r>
      <w:r w:rsidRPr="002255D1">
        <w:rPr>
          <w:rFonts w:ascii="Times New Roman" w:eastAsia="Times New Roman" w:hAnsi="Times New Roman" w:cs="Times New Roman"/>
          <w:sz w:val="24"/>
          <w:szCs w:val="24"/>
          <w:lang w:val="en-US"/>
        </w:rPr>
        <w:t xml:space="preserve"> resident during the term of this agreement does not release him/her from the obligation to pay the fee.</w:t>
      </w:r>
    </w:p>
    <w:p w14:paraId="72374EE6" w14:textId="0C62D56B" w:rsidR="00701217" w:rsidRPr="002255D1" w:rsidRDefault="00701217" w:rsidP="002255D1">
      <w:pPr>
        <w:pStyle w:val="Akapitzlist"/>
        <w:numPr>
          <w:ilvl w:val="0"/>
          <w:numId w:val="24"/>
        </w:numPr>
        <w:spacing w:after="0" w:line="360" w:lineRule="auto"/>
        <w:ind w:left="284" w:hanging="284"/>
        <w:jc w:val="both"/>
        <w:rPr>
          <w:rFonts w:ascii="Times New Roman" w:eastAsia="Times New Roman" w:hAnsi="Times New Roman" w:cs="Times New Roman"/>
          <w:sz w:val="24"/>
          <w:szCs w:val="24"/>
          <w:lang w:val="en-US"/>
        </w:rPr>
      </w:pPr>
      <w:r w:rsidRPr="002255D1">
        <w:rPr>
          <w:rFonts w:ascii="Times New Roman" w:eastAsia="Times New Roman" w:hAnsi="Times New Roman" w:cs="Times New Roman"/>
          <w:sz w:val="24"/>
          <w:szCs w:val="24"/>
          <w:lang w:val="en-US"/>
        </w:rPr>
        <w:t xml:space="preserve">The </w:t>
      </w:r>
      <w:r w:rsidR="6B0541BC" w:rsidRPr="002255D1">
        <w:rPr>
          <w:rFonts w:ascii="Times New Roman" w:eastAsia="Times New Roman" w:hAnsi="Times New Roman" w:cs="Times New Roman"/>
          <w:sz w:val="24"/>
          <w:szCs w:val="24"/>
          <w:lang w:val="en-US"/>
        </w:rPr>
        <w:t>SRH</w:t>
      </w:r>
      <w:r w:rsidRPr="002255D1">
        <w:rPr>
          <w:rFonts w:ascii="Times New Roman" w:eastAsia="Times New Roman" w:hAnsi="Times New Roman" w:cs="Times New Roman"/>
          <w:sz w:val="24"/>
          <w:szCs w:val="24"/>
          <w:lang w:val="en-US"/>
        </w:rPr>
        <w:t xml:space="preserve"> resident </w:t>
      </w:r>
      <w:r w:rsidR="47A3FCC8" w:rsidRPr="002255D1">
        <w:rPr>
          <w:rFonts w:ascii="Times New Roman" w:eastAsia="Times New Roman" w:hAnsi="Times New Roman" w:cs="Times New Roman"/>
          <w:sz w:val="24"/>
          <w:szCs w:val="24"/>
          <w:lang w:val="en-US"/>
        </w:rPr>
        <w:t>is</w:t>
      </w:r>
      <w:r w:rsidRPr="002255D1">
        <w:rPr>
          <w:rFonts w:ascii="Times New Roman" w:eastAsia="Times New Roman" w:hAnsi="Times New Roman" w:cs="Times New Roman"/>
          <w:sz w:val="24"/>
          <w:szCs w:val="24"/>
          <w:lang w:val="en-US"/>
        </w:rPr>
        <w:t xml:space="preserve"> obliged to pay a deposit in the amount of one monthly fee indicated in </w:t>
      </w:r>
      <w:r w:rsidR="6A5E25E0" w:rsidRPr="002255D1">
        <w:rPr>
          <w:rFonts w:ascii="Times New Roman" w:eastAsia="Times New Roman" w:hAnsi="Times New Roman" w:cs="Times New Roman"/>
          <w:sz w:val="24"/>
          <w:szCs w:val="24"/>
          <w:lang w:val="en-US"/>
        </w:rPr>
        <w:t>paragraph</w:t>
      </w:r>
      <w:r w:rsidRPr="002255D1">
        <w:rPr>
          <w:rFonts w:ascii="Times New Roman" w:eastAsia="Times New Roman" w:hAnsi="Times New Roman" w:cs="Times New Roman"/>
          <w:sz w:val="24"/>
          <w:szCs w:val="24"/>
          <w:lang w:val="en-US"/>
        </w:rPr>
        <w:t xml:space="preserve"> 1 on the day of paying the first monthly fee for the place in </w:t>
      </w:r>
      <w:r w:rsidR="6B0541BC" w:rsidRPr="002255D1">
        <w:rPr>
          <w:rFonts w:ascii="Times New Roman" w:eastAsia="Times New Roman" w:hAnsi="Times New Roman" w:cs="Times New Roman"/>
          <w:sz w:val="24"/>
          <w:szCs w:val="24"/>
          <w:lang w:val="en-US"/>
        </w:rPr>
        <w:t>SRH</w:t>
      </w:r>
      <w:r w:rsidRPr="002255D1">
        <w:rPr>
          <w:rFonts w:ascii="Times New Roman" w:eastAsia="Times New Roman" w:hAnsi="Times New Roman" w:cs="Times New Roman"/>
          <w:sz w:val="24"/>
          <w:szCs w:val="24"/>
          <w:lang w:val="en-US"/>
        </w:rPr>
        <w:t>. The deposit shall be re</w:t>
      </w:r>
      <w:r w:rsidR="002255D1" w:rsidRPr="002255D1">
        <w:rPr>
          <w:rFonts w:ascii="Times New Roman" w:eastAsia="Times New Roman" w:hAnsi="Times New Roman" w:cs="Times New Roman"/>
          <w:sz w:val="24"/>
          <w:szCs w:val="24"/>
          <w:lang w:val="en-US"/>
        </w:rPr>
        <w:t>fund</w:t>
      </w:r>
      <w:r w:rsidRPr="002255D1">
        <w:rPr>
          <w:rFonts w:ascii="Times New Roman" w:eastAsia="Times New Roman" w:hAnsi="Times New Roman" w:cs="Times New Roman"/>
          <w:sz w:val="24"/>
          <w:szCs w:val="24"/>
          <w:lang w:val="en-US"/>
        </w:rPr>
        <w:t xml:space="preserve">able, subject to § 9 </w:t>
      </w:r>
      <w:r w:rsidR="6A5E25E0" w:rsidRPr="002255D1">
        <w:rPr>
          <w:rFonts w:ascii="Times New Roman" w:eastAsia="Times New Roman" w:hAnsi="Times New Roman" w:cs="Times New Roman"/>
          <w:sz w:val="24"/>
          <w:szCs w:val="24"/>
          <w:lang w:val="en-US"/>
        </w:rPr>
        <w:t>paragraph</w:t>
      </w:r>
      <w:r w:rsidRPr="002255D1">
        <w:rPr>
          <w:rFonts w:ascii="Times New Roman" w:eastAsia="Times New Roman" w:hAnsi="Times New Roman" w:cs="Times New Roman"/>
          <w:sz w:val="24"/>
          <w:szCs w:val="24"/>
          <w:lang w:val="en-US"/>
        </w:rPr>
        <w:t xml:space="preserve"> 5 of the Regulations. </w:t>
      </w:r>
    </w:p>
    <w:p w14:paraId="07547A01" w14:textId="77777777" w:rsidR="00701217" w:rsidRPr="00CA2D2F" w:rsidRDefault="00701217" w:rsidP="213C1E31">
      <w:pPr>
        <w:spacing w:after="0" w:line="360" w:lineRule="auto"/>
        <w:ind w:left="283" w:hanging="357"/>
        <w:jc w:val="both"/>
        <w:rPr>
          <w:rFonts w:ascii="Times New Roman" w:eastAsia="Times New Roman" w:hAnsi="Times New Roman" w:cs="Times New Roman"/>
          <w:sz w:val="24"/>
          <w:szCs w:val="24"/>
          <w:lang w:val="en-US"/>
        </w:rPr>
      </w:pPr>
    </w:p>
    <w:p w14:paraId="59094967" w14:textId="77777777" w:rsidR="00701217" w:rsidRPr="00CA2D2F" w:rsidRDefault="00701217" w:rsidP="213C1E31">
      <w:pPr>
        <w:spacing w:after="0" w:line="360" w:lineRule="auto"/>
        <w:ind w:left="283" w:hanging="357"/>
        <w:jc w:val="center"/>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5</w:t>
      </w:r>
    </w:p>
    <w:p w14:paraId="07FD4598" w14:textId="578191A0" w:rsidR="00701217" w:rsidRPr="008B5A8F" w:rsidRDefault="66FF3943" w:rsidP="008B5A8F">
      <w:pPr>
        <w:pStyle w:val="Akapitzlist"/>
        <w:numPr>
          <w:ilvl w:val="0"/>
          <w:numId w:val="25"/>
        </w:numPr>
        <w:spacing w:after="0" w:line="360" w:lineRule="auto"/>
        <w:ind w:left="284" w:hanging="284"/>
        <w:jc w:val="both"/>
        <w:rPr>
          <w:rFonts w:ascii="Times New Roman" w:eastAsia="Times New Roman" w:hAnsi="Times New Roman" w:cs="Times New Roman"/>
          <w:sz w:val="24"/>
          <w:szCs w:val="24"/>
          <w:lang w:val="en-US"/>
        </w:rPr>
      </w:pPr>
      <w:r w:rsidRPr="008B5A8F">
        <w:rPr>
          <w:rFonts w:ascii="Times New Roman" w:eastAsia="Times New Roman" w:hAnsi="Times New Roman" w:cs="Times New Roman"/>
          <w:sz w:val="24"/>
          <w:szCs w:val="24"/>
          <w:lang w:val="en-US"/>
        </w:rPr>
        <w:t>University of Bialystok</w:t>
      </w:r>
      <w:r w:rsidR="00701217" w:rsidRPr="008B5A8F">
        <w:rPr>
          <w:rFonts w:ascii="Times New Roman" w:eastAsia="Times New Roman" w:hAnsi="Times New Roman" w:cs="Times New Roman"/>
          <w:sz w:val="24"/>
          <w:szCs w:val="24"/>
          <w:lang w:val="en-US"/>
        </w:rPr>
        <w:t xml:space="preserve"> terminates the lease agreement with </w:t>
      </w:r>
      <w:r w:rsidR="6B0541BC" w:rsidRPr="008B5A8F">
        <w:rPr>
          <w:rFonts w:ascii="Times New Roman" w:eastAsia="Times New Roman" w:hAnsi="Times New Roman" w:cs="Times New Roman"/>
          <w:sz w:val="24"/>
          <w:szCs w:val="24"/>
          <w:lang w:val="en-US"/>
        </w:rPr>
        <w:t>SRH</w:t>
      </w:r>
      <w:r w:rsidR="00701217" w:rsidRPr="008B5A8F">
        <w:rPr>
          <w:rFonts w:ascii="Times New Roman" w:eastAsia="Times New Roman" w:hAnsi="Times New Roman" w:cs="Times New Roman"/>
          <w:sz w:val="24"/>
          <w:szCs w:val="24"/>
          <w:lang w:val="en-US"/>
        </w:rPr>
        <w:t xml:space="preserve"> resident with a 7-day notice period in </w:t>
      </w:r>
      <w:r w:rsidR="3A4E3EF2" w:rsidRPr="008B5A8F">
        <w:rPr>
          <w:rFonts w:ascii="Times New Roman" w:eastAsia="Times New Roman" w:hAnsi="Times New Roman" w:cs="Times New Roman"/>
          <w:sz w:val="24"/>
          <w:szCs w:val="24"/>
          <w:lang w:val="en-US"/>
        </w:rPr>
        <w:t xml:space="preserve">following </w:t>
      </w:r>
      <w:r w:rsidR="00701217" w:rsidRPr="008B5A8F">
        <w:rPr>
          <w:rFonts w:ascii="Times New Roman" w:eastAsia="Times New Roman" w:hAnsi="Times New Roman" w:cs="Times New Roman"/>
          <w:sz w:val="24"/>
          <w:szCs w:val="24"/>
          <w:lang w:val="en-US"/>
        </w:rPr>
        <w:t>case</w:t>
      </w:r>
      <w:r w:rsidR="1D5C387A" w:rsidRPr="008B5A8F">
        <w:rPr>
          <w:rFonts w:ascii="Times New Roman" w:eastAsia="Times New Roman" w:hAnsi="Times New Roman" w:cs="Times New Roman"/>
          <w:sz w:val="24"/>
          <w:szCs w:val="24"/>
          <w:lang w:val="en-US"/>
        </w:rPr>
        <w:t>s</w:t>
      </w:r>
      <w:r w:rsidR="00701217" w:rsidRPr="008B5A8F">
        <w:rPr>
          <w:rFonts w:ascii="Times New Roman" w:eastAsia="Times New Roman" w:hAnsi="Times New Roman" w:cs="Times New Roman"/>
          <w:sz w:val="24"/>
          <w:szCs w:val="24"/>
          <w:lang w:val="en-US"/>
        </w:rPr>
        <w:t>:</w:t>
      </w:r>
    </w:p>
    <w:p w14:paraId="19380B1F" w14:textId="77777777" w:rsidR="008B5A8F" w:rsidRPr="008B5A8F" w:rsidRDefault="008B5A8F" w:rsidP="008B5A8F">
      <w:pPr>
        <w:pStyle w:val="Akapitzlist"/>
        <w:numPr>
          <w:ilvl w:val="0"/>
          <w:numId w:val="26"/>
        </w:numPr>
        <w:spacing w:after="0" w:line="360" w:lineRule="auto"/>
        <w:jc w:val="both"/>
        <w:rPr>
          <w:rFonts w:ascii="Times New Roman" w:eastAsia="Times New Roman" w:hAnsi="Times New Roman" w:cs="Times New Roman"/>
          <w:sz w:val="24"/>
          <w:szCs w:val="24"/>
          <w:lang w:val="en-US"/>
        </w:rPr>
      </w:pPr>
      <w:r w:rsidRPr="008B5A8F">
        <w:rPr>
          <w:rFonts w:ascii="Times New Roman" w:eastAsia="Times New Roman" w:hAnsi="Times New Roman" w:cs="Times New Roman"/>
          <w:sz w:val="24"/>
          <w:szCs w:val="24"/>
          <w:lang w:val="en-US"/>
        </w:rPr>
        <w:t>SRH resident is deleted from the list of University of Bialystok students,</w:t>
      </w:r>
    </w:p>
    <w:p w14:paraId="160F635B" w14:textId="77DD309D" w:rsidR="008B5A8F" w:rsidRPr="008B5A8F" w:rsidRDefault="008B5A8F" w:rsidP="008B5A8F">
      <w:pPr>
        <w:pStyle w:val="Akapitzlist"/>
        <w:numPr>
          <w:ilvl w:val="0"/>
          <w:numId w:val="26"/>
        </w:numPr>
        <w:spacing w:after="0" w:line="360" w:lineRule="auto"/>
        <w:jc w:val="both"/>
        <w:rPr>
          <w:rFonts w:ascii="Times New Roman" w:eastAsia="Times New Roman" w:hAnsi="Times New Roman" w:cs="Times New Roman"/>
          <w:sz w:val="24"/>
          <w:szCs w:val="24"/>
          <w:lang w:val="en-US"/>
        </w:rPr>
      </w:pPr>
      <w:r w:rsidRPr="008B5A8F">
        <w:rPr>
          <w:rFonts w:ascii="Times New Roman" w:eastAsia="Times New Roman" w:hAnsi="Times New Roman" w:cs="Times New Roman"/>
          <w:sz w:val="24"/>
          <w:szCs w:val="24"/>
          <w:lang w:val="en-US"/>
        </w:rPr>
        <w:t>Dean o</w:t>
      </w:r>
      <w:r>
        <w:rPr>
          <w:rFonts w:ascii="Times New Roman" w:eastAsia="Times New Roman" w:hAnsi="Times New Roman" w:cs="Times New Roman"/>
          <w:sz w:val="24"/>
          <w:szCs w:val="24"/>
          <w:lang w:val="en-US"/>
        </w:rPr>
        <w:t>f</w:t>
      </w:r>
      <w:r w:rsidRPr="008B5A8F">
        <w:rPr>
          <w:rFonts w:ascii="Times New Roman" w:eastAsia="Times New Roman" w:hAnsi="Times New Roman" w:cs="Times New Roman"/>
          <w:sz w:val="24"/>
          <w:szCs w:val="24"/>
          <w:lang w:val="en-US"/>
        </w:rPr>
        <w:t xml:space="preserve"> the University of Bialystok revokes the decision to grant the SRH resident a place in SRH,</w:t>
      </w:r>
    </w:p>
    <w:p w14:paraId="67634B49" w14:textId="77777777" w:rsidR="008B5A8F" w:rsidRPr="008B5A8F" w:rsidRDefault="008B5A8F" w:rsidP="008B5A8F">
      <w:pPr>
        <w:pStyle w:val="Akapitzlist"/>
        <w:numPr>
          <w:ilvl w:val="0"/>
          <w:numId w:val="26"/>
        </w:numPr>
        <w:spacing w:after="0" w:line="360" w:lineRule="auto"/>
        <w:jc w:val="both"/>
        <w:rPr>
          <w:rFonts w:ascii="Times New Roman" w:eastAsia="Times New Roman" w:hAnsi="Times New Roman" w:cs="Times New Roman"/>
          <w:sz w:val="24"/>
          <w:szCs w:val="24"/>
          <w:lang w:val="en-US"/>
        </w:rPr>
      </w:pPr>
      <w:r w:rsidRPr="008B5A8F">
        <w:rPr>
          <w:rFonts w:ascii="Times New Roman" w:eastAsia="Times New Roman" w:hAnsi="Times New Roman" w:cs="Times New Roman"/>
          <w:sz w:val="24"/>
          <w:szCs w:val="24"/>
          <w:lang w:val="en-US"/>
        </w:rPr>
        <w:t>SRH resident fails to pay the rental fee together with statutory interest within the 7-day deadline,</w:t>
      </w:r>
    </w:p>
    <w:p w14:paraId="674C1652" w14:textId="77777777" w:rsidR="008B5A8F" w:rsidRPr="008B5A8F" w:rsidRDefault="008B5A8F" w:rsidP="008B5A8F">
      <w:pPr>
        <w:pStyle w:val="Akapitzlist"/>
        <w:numPr>
          <w:ilvl w:val="0"/>
          <w:numId w:val="26"/>
        </w:numPr>
        <w:spacing w:after="0" w:line="360" w:lineRule="auto"/>
        <w:jc w:val="both"/>
        <w:rPr>
          <w:rFonts w:ascii="Times New Roman" w:eastAsia="Times New Roman" w:hAnsi="Times New Roman" w:cs="Times New Roman"/>
          <w:sz w:val="24"/>
          <w:szCs w:val="24"/>
          <w:lang w:val="en-US"/>
        </w:rPr>
      </w:pPr>
      <w:r w:rsidRPr="008B5A8F">
        <w:rPr>
          <w:rFonts w:ascii="Times New Roman" w:eastAsia="Times New Roman" w:hAnsi="Times New Roman" w:cs="Times New Roman"/>
          <w:sz w:val="24"/>
          <w:szCs w:val="24"/>
          <w:lang w:val="en-US"/>
        </w:rPr>
        <w:t>SRH resident violates the provisions of these Regulations or health and safety and fire regulations in force on the premises of SRH.</w:t>
      </w:r>
    </w:p>
    <w:p w14:paraId="29FE3643" w14:textId="795D559A" w:rsidR="00701217" w:rsidRPr="00CA2D2F" w:rsidRDefault="6B0541BC" w:rsidP="008B5A8F">
      <w:pPr>
        <w:pStyle w:val="Akapitzlist"/>
        <w:numPr>
          <w:ilvl w:val="0"/>
          <w:numId w:val="25"/>
        </w:numPr>
        <w:spacing w:after="0" w:line="360" w:lineRule="auto"/>
        <w:ind w:left="284" w:hanging="284"/>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lastRenderedPageBreak/>
        <w:t>SRH</w:t>
      </w:r>
      <w:r w:rsidR="00701217" w:rsidRPr="213C1E31">
        <w:rPr>
          <w:rFonts w:ascii="Times New Roman" w:eastAsia="Times New Roman" w:hAnsi="Times New Roman" w:cs="Times New Roman"/>
          <w:sz w:val="24"/>
          <w:szCs w:val="24"/>
          <w:lang w:val="en-US"/>
        </w:rPr>
        <w:t xml:space="preserve"> resident has the right to terminate this agreement at any time</w:t>
      </w:r>
      <w:r w:rsidR="30AE5280" w:rsidRPr="213C1E31">
        <w:rPr>
          <w:rFonts w:ascii="Times New Roman" w:eastAsia="Times New Roman" w:hAnsi="Times New Roman" w:cs="Times New Roman"/>
          <w:sz w:val="24"/>
          <w:szCs w:val="24"/>
          <w:lang w:val="en-US"/>
        </w:rPr>
        <w:t>,</w:t>
      </w:r>
      <w:r w:rsidR="00701217" w:rsidRPr="213C1E31">
        <w:rPr>
          <w:rFonts w:ascii="Times New Roman" w:eastAsia="Times New Roman" w:hAnsi="Times New Roman" w:cs="Times New Roman"/>
          <w:sz w:val="24"/>
          <w:szCs w:val="24"/>
          <w:lang w:val="en-US"/>
        </w:rPr>
        <w:t xml:space="preserve"> </w:t>
      </w:r>
      <w:r w:rsidR="407881E4" w:rsidRPr="213C1E31">
        <w:rPr>
          <w:rFonts w:ascii="Times New Roman" w:eastAsia="Times New Roman" w:hAnsi="Times New Roman" w:cs="Times New Roman"/>
          <w:sz w:val="24"/>
          <w:szCs w:val="24"/>
          <w:lang w:val="en-US"/>
        </w:rPr>
        <w:t xml:space="preserve">with </w:t>
      </w:r>
      <w:r w:rsidR="00701217" w:rsidRPr="213C1E31">
        <w:rPr>
          <w:rFonts w:ascii="Times New Roman" w:eastAsia="Times New Roman" w:hAnsi="Times New Roman" w:cs="Times New Roman"/>
          <w:sz w:val="24"/>
          <w:szCs w:val="24"/>
          <w:lang w:val="en-US"/>
        </w:rPr>
        <w:t>two weeks' notice, without giving any reason.</w:t>
      </w:r>
    </w:p>
    <w:p w14:paraId="13054193" w14:textId="4D787A1E" w:rsidR="00701217" w:rsidRPr="00CA2D2F" w:rsidRDefault="00701217" w:rsidP="008B5A8F">
      <w:pPr>
        <w:pStyle w:val="Akapitzlist"/>
        <w:numPr>
          <w:ilvl w:val="0"/>
          <w:numId w:val="25"/>
        </w:numPr>
        <w:spacing w:after="0" w:line="360" w:lineRule="auto"/>
        <w:ind w:left="284" w:hanging="284"/>
        <w:jc w:val="both"/>
        <w:rPr>
          <w:rFonts w:ascii="Times New Roman" w:eastAsia="Times New Roman" w:hAnsi="Times New Roman" w:cs="Times New Roman"/>
          <w:sz w:val="24"/>
          <w:szCs w:val="24"/>
        </w:rPr>
      </w:pPr>
      <w:r w:rsidRPr="213C1E31">
        <w:rPr>
          <w:rFonts w:ascii="Times New Roman" w:eastAsia="Times New Roman" w:hAnsi="Times New Roman" w:cs="Times New Roman"/>
          <w:sz w:val="24"/>
          <w:szCs w:val="24"/>
          <w:lang w:val="en-US"/>
        </w:rPr>
        <w:t xml:space="preserve">The </w:t>
      </w:r>
      <w:r w:rsidR="66FF3943" w:rsidRPr="213C1E31">
        <w:rPr>
          <w:rFonts w:ascii="Times New Roman" w:eastAsia="Times New Roman" w:hAnsi="Times New Roman" w:cs="Times New Roman"/>
          <w:sz w:val="24"/>
          <w:szCs w:val="24"/>
          <w:lang w:val="en-US"/>
        </w:rPr>
        <w:t>University of Bialystok</w:t>
      </w:r>
      <w:r w:rsidRPr="213C1E31">
        <w:rPr>
          <w:rFonts w:ascii="Times New Roman" w:eastAsia="Times New Roman" w:hAnsi="Times New Roman" w:cs="Times New Roman"/>
          <w:sz w:val="24"/>
          <w:szCs w:val="24"/>
          <w:lang w:val="en-US"/>
        </w:rPr>
        <w:t xml:space="preserve"> has the right to terminate this agreement at any time, with 30 days' notice, without giving any reason.</w:t>
      </w:r>
    </w:p>
    <w:p w14:paraId="5043CB0F" w14:textId="77777777" w:rsidR="00701217" w:rsidRPr="00CA2D2F" w:rsidRDefault="00701217" w:rsidP="213C1E31">
      <w:pPr>
        <w:spacing w:after="0" w:line="360" w:lineRule="auto"/>
        <w:ind w:left="283" w:hanging="357"/>
        <w:jc w:val="both"/>
        <w:rPr>
          <w:rFonts w:ascii="Times New Roman" w:eastAsia="Times New Roman" w:hAnsi="Times New Roman" w:cs="Times New Roman"/>
          <w:sz w:val="24"/>
          <w:szCs w:val="24"/>
          <w:lang w:val="en-US"/>
        </w:rPr>
      </w:pPr>
    </w:p>
    <w:p w14:paraId="09B3334A" w14:textId="77777777" w:rsidR="00701217" w:rsidRPr="00CA2D2F" w:rsidRDefault="00701217" w:rsidP="213C1E31">
      <w:pPr>
        <w:spacing w:after="0" w:line="360" w:lineRule="auto"/>
        <w:ind w:left="283" w:hanging="357"/>
        <w:jc w:val="center"/>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 6</w:t>
      </w:r>
    </w:p>
    <w:p w14:paraId="12E2DD4F" w14:textId="77777777" w:rsidR="00701217" w:rsidRPr="00CA2D2F" w:rsidRDefault="00701217" w:rsidP="213C1E31">
      <w:pPr>
        <w:spacing w:after="0" w:line="360" w:lineRule="auto"/>
        <w:ind w:left="283" w:hanging="357"/>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1.</w:t>
      </w:r>
      <w:r w:rsidRPr="00CA2D2F">
        <w:rPr>
          <w:rFonts w:ascii="Times New Roman" w:hAnsi="Times New Roman" w:cs="Times New Roman"/>
          <w:sz w:val="24"/>
          <w:szCs w:val="24"/>
        </w:rPr>
        <w:tab/>
      </w:r>
      <w:r w:rsidRPr="213C1E31">
        <w:rPr>
          <w:rFonts w:ascii="Times New Roman" w:eastAsia="Times New Roman" w:hAnsi="Times New Roman" w:cs="Times New Roman"/>
          <w:sz w:val="24"/>
          <w:szCs w:val="24"/>
          <w:lang w:val="en-US"/>
        </w:rPr>
        <w:t>Any amendments to this agreement must be made in writing to be valid.</w:t>
      </w:r>
    </w:p>
    <w:p w14:paraId="2C8053B7" w14:textId="0F95CECB" w:rsidR="00701217" w:rsidRPr="00CA2D2F" w:rsidRDefault="00701217" w:rsidP="213C1E31">
      <w:pPr>
        <w:spacing w:after="0" w:line="360" w:lineRule="auto"/>
        <w:ind w:left="283" w:hanging="357"/>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2.</w:t>
      </w:r>
      <w:r w:rsidRPr="00CA2D2F">
        <w:rPr>
          <w:rFonts w:ascii="Times New Roman" w:hAnsi="Times New Roman" w:cs="Times New Roman"/>
          <w:sz w:val="24"/>
          <w:szCs w:val="24"/>
        </w:rPr>
        <w:tab/>
      </w:r>
      <w:r w:rsidRPr="213C1E31">
        <w:rPr>
          <w:rFonts w:ascii="Times New Roman" w:eastAsia="Times New Roman" w:hAnsi="Times New Roman" w:cs="Times New Roman"/>
          <w:sz w:val="24"/>
          <w:szCs w:val="24"/>
          <w:lang w:val="en-US"/>
        </w:rPr>
        <w:t xml:space="preserve">Any disputes arising from the performance of the contract shall be settled by the </w:t>
      </w:r>
      <w:r w:rsidR="008B5A8F">
        <w:rPr>
          <w:rFonts w:ascii="Times New Roman" w:eastAsia="Times New Roman" w:hAnsi="Times New Roman" w:cs="Times New Roman"/>
          <w:sz w:val="24"/>
          <w:szCs w:val="24"/>
          <w:lang w:val="en-US"/>
        </w:rPr>
        <w:t>appropriate</w:t>
      </w:r>
      <w:r w:rsidRPr="213C1E31">
        <w:rPr>
          <w:rFonts w:ascii="Times New Roman" w:eastAsia="Times New Roman" w:hAnsi="Times New Roman" w:cs="Times New Roman"/>
          <w:sz w:val="24"/>
          <w:szCs w:val="24"/>
          <w:lang w:val="en-US"/>
        </w:rPr>
        <w:t xml:space="preserve"> common court in </w:t>
      </w:r>
      <w:r w:rsidR="307686DA" w:rsidRPr="213C1E31">
        <w:rPr>
          <w:rFonts w:ascii="Times New Roman" w:eastAsia="Times New Roman" w:hAnsi="Times New Roman" w:cs="Times New Roman"/>
          <w:sz w:val="24"/>
          <w:szCs w:val="24"/>
          <w:lang w:val="en-US"/>
        </w:rPr>
        <w:t>Bialystok</w:t>
      </w:r>
      <w:r w:rsidRPr="213C1E31">
        <w:rPr>
          <w:rFonts w:ascii="Times New Roman" w:eastAsia="Times New Roman" w:hAnsi="Times New Roman" w:cs="Times New Roman"/>
          <w:sz w:val="24"/>
          <w:szCs w:val="24"/>
          <w:lang w:val="en-US"/>
        </w:rPr>
        <w:t>.</w:t>
      </w:r>
    </w:p>
    <w:p w14:paraId="346C1D87" w14:textId="26451A5E" w:rsidR="00701217" w:rsidRPr="00CA2D2F" w:rsidRDefault="00701217" w:rsidP="213C1E31">
      <w:pPr>
        <w:spacing w:after="0" w:line="360" w:lineRule="auto"/>
        <w:ind w:left="283" w:hanging="357"/>
        <w:jc w:val="both"/>
        <w:rPr>
          <w:rFonts w:ascii="Times New Roman" w:eastAsia="Times New Roman" w:hAnsi="Times New Roman" w:cs="Times New Roman"/>
          <w:sz w:val="24"/>
          <w:szCs w:val="24"/>
          <w:lang w:val="en-US"/>
        </w:rPr>
      </w:pPr>
      <w:r w:rsidRPr="213C1E31">
        <w:rPr>
          <w:rFonts w:ascii="Times New Roman" w:eastAsia="Times New Roman" w:hAnsi="Times New Roman" w:cs="Times New Roman"/>
          <w:sz w:val="24"/>
          <w:szCs w:val="24"/>
          <w:lang w:val="en-US"/>
        </w:rPr>
        <w:t>3.</w:t>
      </w:r>
      <w:r w:rsidRPr="00CA2D2F">
        <w:rPr>
          <w:rFonts w:ascii="Times New Roman" w:hAnsi="Times New Roman" w:cs="Times New Roman"/>
          <w:sz w:val="24"/>
          <w:szCs w:val="24"/>
        </w:rPr>
        <w:tab/>
      </w:r>
      <w:r w:rsidRPr="213C1E31">
        <w:rPr>
          <w:rFonts w:ascii="Times New Roman" w:eastAsia="Times New Roman" w:hAnsi="Times New Roman" w:cs="Times New Roman"/>
          <w:sz w:val="24"/>
          <w:szCs w:val="24"/>
          <w:lang w:val="en-US"/>
        </w:rPr>
        <w:t xml:space="preserve">The agreement was drawn up in two single-sounding copies, one for </w:t>
      </w:r>
      <w:r w:rsidR="6B0541BC" w:rsidRPr="213C1E31">
        <w:rPr>
          <w:rFonts w:ascii="Times New Roman" w:eastAsia="Times New Roman" w:hAnsi="Times New Roman" w:cs="Times New Roman"/>
          <w:sz w:val="24"/>
          <w:szCs w:val="24"/>
          <w:lang w:val="en-US"/>
        </w:rPr>
        <w:t>SRH</w:t>
      </w:r>
      <w:r w:rsidRPr="213C1E31">
        <w:rPr>
          <w:rFonts w:ascii="Times New Roman" w:eastAsia="Times New Roman" w:hAnsi="Times New Roman" w:cs="Times New Roman"/>
          <w:sz w:val="24"/>
          <w:szCs w:val="24"/>
          <w:lang w:val="en-US"/>
        </w:rPr>
        <w:t xml:space="preserve"> resident and one for the University of Bialystok.</w:t>
      </w:r>
      <w:bookmarkStart w:id="0" w:name="_GoBack"/>
      <w:bookmarkEnd w:id="0"/>
    </w:p>
    <w:p w14:paraId="07459315" w14:textId="77777777" w:rsidR="00701217" w:rsidRPr="00CA2D2F" w:rsidRDefault="00701217" w:rsidP="213C1E31">
      <w:pPr>
        <w:spacing w:after="0" w:line="360" w:lineRule="auto"/>
        <w:ind w:left="425" w:hanging="357"/>
        <w:jc w:val="both"/>
        <w:rPr>
          <w:rFonts w:ascii="Times New Roman" w:eastAsia="Times New Roman" w:hAnsi="Times New Roman" w:cs="Times New Roman"/>
          <w:sz w:val="24"/>
          <w:szCs w:val="24"/>
        </w:rPr>
      </w:pPr>
    </w:p>
    <w:p w14:paraId="6537F28F" w14:textId="77777777" w:rsidR="008210DB" w:rsidRDefault="008210DB" w:rsidP="213C1E31">
      <w:pPr>
        <w:rPr>
          <w:rFonts w:ascii="Times New Roman" w:eastAsia="Times New Roman" w:hAnsi="Times New Roman" w:cs="Times New Roman"/>
          <w:sz w:val="24"/>
          <w:szCs w:val="24"/>
        </w:rPr>
      </w:pPr>
    </w:p>
    <w:sectPr w:rsidR="008210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23253"/>
    <w:multiLevelType w:val="hybridMultilevel"/>
    <w:tmpl w:val="933E1F0E"/>
    <w:lvl w:ilvl="0" w:tplc="0415000F">
      <w:start w:val="1"/>
      <w:numFmt w:val="decimal"/>
      <w:lvlText w:val="%1."/>
      <w:lvlJc w:val="left"/>
      <w:pPr>
        <w:ind w:left="646" w:hanging="360"/>
      </w:p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1" w15:restartNumberingAfterBreak="0">
    <w:nsid w:val="104E3575"/>
    <w:multiLevelType w:val="hybridMultilevel"/>
    <w:tmpl w:val="1E3C68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EF7345"/>
    <w:multiLevelType w:val="hybridMultilevel"/>
    <w:tmpl w:val="B486EC3C"/>
    <w:lvl w:ilvl="0" w:tplc="6922D732">
      <w:start w:val="6"/>
      <w:numFmt w:val="decimal"/>
      <w:lvlText w:val="%1)"/>
      <w:lvlJc w:val="left"/>
      <w:pPr>
        <w:ind w:left="785"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 w15:restartNumberingAfterBreak="0">
    <w:nsid w:val="1BCE61B5"/>
    <w:multiLevelType w:val="hybridMultilevel"/>
    <w:tmpl w:val="DD34BAC8"/>
    <w:lvl w:ilvl="0" w:tplc="0E5EA210">
      <w:start w:val="1"/>
      <w:numFmt w:val="decimal"/>
      <w:lvlText w:val="%1)"/>
      <w:lvlJc w:val="left"/>
      <w:pPr>
        <w:ind w:left="488" w:hanging="360"/>
      </w:pPr>
      <w:rPr>
        <w:rFonts w:hint="default"/>
      </w:rPr>
    </w:lvl>
    <w:lvl w:ilvl="1" w:tplc="04150019" w:tentative="1">
      <w:start w:val="1"/>
      <w:numFmt w:val="lowerLetter"/>
      <w:lvlText w:val="%2."/>
      <w:lvlJc w:val="left"/>
      <w:pPr>
        <w:ind w:left="1208" w:hanging="360"/>
      </w:pPr>
    </w:lvl>
    <w:lvl w:ilvl="2" w:tplc="0415001B" w:tentative="1">
      <w:start w:val="1"/>
      <w:numFmt w:val="lowerRoman"/>
      <w:lvlText w:val="%3."/>
      <w:lvlJc w:val="right"/>
      <w:pPr>
        <w:ind w:left="1928" w:hanging="180"/>
      </w:pPr>
    </w:lvl>
    <w:lvl w:ilvl="3" w:tplc="0415000F" w:tentative="1">
      <w:start w:val="1"/>
      <w:numFmt w:val="decimal"/>
      <w:lvlText w:val="%4."/>
      <w:lvlJc w:val="left"/>
      <w:pPr>
        <w:ind w:left="2648" w:hanging="360"/>
      </w:pPr>
    </w:lvl>
    <w:lvl w:ilvl="4" w:tplc="04150019" w:tentative="1">
      <w:start w:val="1"/>
      <w:numFmt w:val="lowerLetter"/>
      <w:lvlText w:val="%5."/>
      <w:lvlJc w:val="left"/>
      <w:pPr>
        <w:ind w:left="3368" w:hanging="360"/>
      </w:pPr>
    </w:lvl>
    <w:lvl w:ilvl="5" w:tplc="0415001B" w:tentative="1">
      <w:start w:val="1"/>
      <w:numFmt w:val="lowerRoman"/>
      <w:lvlText w:val="%6."/>
      <w:lvlJc w:val="right"/>
      <w:pPr>
        <w:ind w:left="4088" w:hanging="180"/>
      </w:pPr>
    </w:lvl>
    <w:lvl w:ilvl="6" w:tplc="0415000F" w:tentative="1">
      <w:start w:val="1"/>
      <w:numFmt w:val="decimal"/>
      <w:lvlText w:val="%7."/>
      <w:lvlJc w:val="left"/>
      <w:pPr>
        <w:ind w:left="4808" w:hanging="360"/>
      </w:pPr>
    </w:lvl>
    <w:lvl w:ilvl="7" w:tplc="04150019" w:tentative="1">
      <w:start w:val="1"/>
      <w:numFmt w:val="lowerLetter"/>
      <w:lvlText w:val="%8."/>
      <w:lvlJc w:val="left"/>
      <w:pPr>
        <w:ind w:left="5528" w:hanging="360"/>
      </w:pPr>
    </w:lvl>
    <w:lvl w:ilvl="8" w:tplc="0415001B" w:tentative="1">
      <w:start w:val="1"/>
      <w:numFmt w:val="lowerRoman"/>
      <w:lvlText w:val="%9."/>
      <w:lvlJc w:val="right"/>
      <w:pPr>
        <w:ind w:left="6248" w:hanging="180"/>
      </w:pPr>
    </w:lvl>
  </w:abstractNum>
  <w:abstractNum w:abstractNumId="4" w15:restartNumberingAfterBreak="0">
    <w:nsid w:val="1E3513D2"/>
    <w:multiLevelType w:val="hybridMultilevel"/>
    <w:tmpl w:val="2E086972"/>
    <w:lvl w:ilvl="0" w:tplc="0415000F">
      <w:start w:val="1"/>
      <w:numFmt w:val="decimal"/>
      <w:lvlText w:val="%1."/>
      <w:lvlJc w:val="left"/>
      <w:pPr>
        <w:ind w:left="646" w:hanging="360"/>
      </w:p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5" w15:restartNumberingAfterBreak="0">
    <w:nsid w:val="235C2AD4"/>
    <w:multiLevelType w:val="hybridMultilevel"/>
    <w:tmpl w:val="BDBC8810"/>
    <w:lvl w:ilvl="0" w:tplc="0415000F">
      <w:start w:val="1"/>
      <w:numFmt w:val="decimal"/>
      <w:lvlText w:val="%1."/>
      <w:lvlJc w:val="left"/>
      <w:pPr>
        <w:ind w:left="646" w:hanging="360"/>
      </w:p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6" w15:restartNumberingAfterBreak="0">
    <w:nsid w:val="237B5A87"/>
    <w:multiLevelType w:val="hybridMultilevel"/>
    <w:tmpl w:val="EB2ECBB0"/>
    <w:lvl w:ilvl="0" w:tplc="0415000F">
      <w:start w:val="1"/>
      <w:numFmt w:val="decimal"/>
      <w:lvlText w:val="%1."/>
      <w:lvlJc w:val="left"/>
      <w:pPr>
        <w:ind w:left="646" w:hanging="360"/>
      </w:p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7" w15:restartNumberingAfterBreak="0">
    <w:nsid w:val="24E772A6"/>
    <w:multiLevelType w:val="hybridMultilevel"/>
    <w:tmpl w:val="E110DCFE"/>
    <w:lvl w:ilvl="0" w:tplc="3BF45C36">
      <w:start w:val="1"/>
      <w:numFmt w:val="decimal"/>
      <w:lvlText w:val="%1)"/>
      <w:lvlJc w:val="left"/>
      <w:pPr>
        <w:ind w:left="848" w:hanging="360"/>
      </w:pPr>
      <w:rPr>
        <w:rFonts w:hint="default"/>
      </w:rPr>
    </w:lvl>
    <w:lvl w:ilvl="1" w:tplc="04150019" w:tentative="1">
      <w:start w:val="1"/>
      <w:numFmt w:val="lowerLetter"/>
      <w:lvlText w:val="%2."/>
      <w:lvlJc w:val="left"/>
      <w:pPr>
        <w:ind w:left="1568" w:hanging="360"/>
      </w:pPr>
    </w:lvl>
    <w:lvl w:ilvl="2" w:tplc="0415001B" w:tentative="1">
      <w:start w:val="1"/>
      <w:numFmt w:val="lowerRoman"/>
      <w:lvlText w:val="%3."/>
      <w:lvlJc w:val="right"/>
      <w:pPr>
        <w:ind w:left="2288" w:hanging="180"/>
      </w:pPr>
    </w:lvl>
    <w:lvl w:ilvl="3" w:tplc="0415000F" w:tentative="1">
      <w:start w:val="1"/>
      <w:numFmt w:val="decimal"/>
      <w:lvlText w:val="%4."/>
      <w:lvlJc w:val="left"/>
      <w:pPr>
        <w:ind w:left="3008" w:hanging="360"/>
      </w:pPr>
    </w:lvl>
    <w:lvl w:ilvl="4" w:tplc="04150019" w:tentative="1">
      <w:start w:val="1"/>
      <w:numFmt w:val="lowerLetter"/>
      <w:lvlText w:val="%5."/>
      <w:lvlJc w:val="left"/>
      <w:pPr>
        <w:ind w:left="3728" w:hanging="360"/>
      </w:pPr>
    </w:lvl>
    <w:lvl w:ilvl="5" w:tplc="0415001B" w:tentative="1">
      <w:start w:val="1"/>
      <w:numFmt w:val="lowerRoman"/>
      <w:lvlText w:val="%6."/>
      <w:lvlJc w:val="right"/>
      <w:pPr>
        <w:ind w:left="4448" w:hanging="180"/>
      </w:pPr>
    </w:lvl>
    <w:lvl w:ilvl="6" w:tplc="0415000F" w:tentative="1">
      <w:start w:val="1"/>
      <w:numFmt w:val="decimal"/>
      <w:lvlText w:val="%7."/>
      <w:lvlJc w:val="left"/>
      <w:pPr>
        <w:ind w:left="5168" w:hanging="360"/>
      </w:pPr>
    </w:lvl>
    <w:lvl w:ilvl="7" w:tplc="04150019" w:tentative="1">
      <w:start w:val="1"/>
      <w:numFmt w:val="lowerLetter"/>
      <w:lvlText w:val="%8."/>
      <w:lvlJc w:val="left"/>
      <w:pPr>
        <w:ind w:left="5888" w:hanging="360"/>
      </w:pPr>
    </w:lvl>
    <w:lvl w:ilvl="8" w:tplc="0415001B" w:tentative="1">
      <w:start w:val="1"/>
      <w:numFmt w:val="lowerRoman"/>
      <w:lvlText w:val="%9."/>
      <w:lvlJc w:val="right"/>
      <w:pPr>
        <w:ind w:left="6608" w:hanging="180"/>
      </w:pPr>
    </w:lvl>
  </w:abstractNum>
  <w:abstractNum w:abstractNumId="8" w15:restartNumberingAfterBreak="0">
    <w:nsid w:val="27565909"/>
    <w:multiLevelType w:val="hybridMultilevel"/>
    <w:tmpl w:val="F858DA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835E3E"/>
    <w:multiLevelType w:val="hybridMultilevel"/>
    <w:tmpl w:val="5AE8F4BA"/>
    <w:lvl w:ilvl="0" w:tplc="140C58BC">
      <w:start w:val="1"/>
      <w:numFmt w:val="decimal"/>
      <w:lvlText w:val="%1."/>
      <w:lvlJc w:val="left"/>
      <w:pPr>
        <w:ind w:left="720" w:hanging="360"/>
      </w:pPr>
    </w:lvl>
    <w:lvl w:ilvl="1" w:tplc="782EF33C">
      <w:start w:val="1"/>
      <w:numFmt w:val="lowerLetter"/>
      <w:lvlText w:val="%2."/>
      <w:lvlJc w:val="left"/>
      <w:pPr>
        <w:ind w:left="1440" w:hanging="360"/>
      </w:pPr>
    </w:lvl>
    <w:lvl w:ilvl="2" w:tplc="DE32D2D6">
      <w:start w:val="1"/>
      <w:numFmt w:val="lowerRoman"/>
      <w:lvlText w:val="%3."/>
      <w:lvlJc w:val="right"/>
      <w:pPr>
        <w:ind w:left="2160" w:hanging="180"/>
      </w:pPr>
    </w:lvl>
    <w:lvl w:ilvl="3" w:tplc="D4F8C940">
      <w:start w:val="1"/>
      <w:numFmt w:val="decimal"/>
      <w:lvlText w:val="%4."/>
      <w:lvlJc w:val="left"/>
      <w:pPr>
        <w:ind w:left="2880" w:hanging="360"/>
      </w:pPr>
    </w:lvl>
    <w:lvl w:ilvl="4" w:tplc="4C280A0C">
      <w:start w:val="1"/>
      <w:numFmt w:val="lowerLetter"/>
      <w:lvlText w:val="%5."/>
      <w:lvlJc w:val="left"/>
      <w:pPr>
        <w:ind w:left="3600" w:hanging="360"/>
      </w:pPr>
    </w:lvl>
    <w:lvl w:ilvl="5" w:tplc="AA761B0E">
      <w:start w:val="1"/>
      <w:numFmt w:val="lowerRoman"/>
      <w:lvlText w:val="%6."/>
      <w:lvlJc w:val="right"/>
      <w:pPr>
        <w:ind w:left="4320" w:hanging="180"/>
      </w:pPr>
    </w:lvl>
    <w:lvl w:ilvl="6" w:tplc="66122152">
      <w:start w:val="1"/>
      <w:numFmt w:val="decimal"/>
      <w:lvlText w:val="%7."/>
      <w:lvlJc w:val="left"/>
      <w:pPr>
        <w:ind w:left="5040" w:hanging="360"/>
      </w:pPr>
    </w:lvl>
    <w:lvl w:ilvl="7" w:tplc="CB1EEFF0">
      <w:start w:val="1"/>
      <w:numFmt w:val="lowerLetter"/>
      <w:lvlText w:val="%8."/>
      <w:lvlJc w:val="left"/>
      <w:pPr>
        <w:ind w:left="5760" w:hanging="360"/>
      </w:pPr>
    </w:lvl>
    <w:lvl w:ilvl="8" w:tplc="6E46D58E">
      <w:start w:val="1"/>
      <w:numFmt w:val="lowerRoman"/>
      <w:lvlText w:val="%9."/>
      <w:lvlJc w:val="right"/>
      <w:pPr>
        <w:ind w:left="6480" w:hanging="180"/>
      </w:pPr>
    </w:lvl>
  </w:abstractNum>
  <w:abstractNum w:abstractNumId="10" w15:restartNumberingAfterBreak="0">
    <w:nsid w:val="34CC2E19"/>
    <w:multiLevelType w:val="hybridMultilevel"/>
    <w:tmpl w:val="6C265C1A"/>
    <w:lvl w:ilvl="0" w:tplc="A4C83F1A">
      <w:start w:val="1"/>
      <w:numFmt w:val="decimal"/>
      <w:lvlText w:val="%1."/>
      <w:lvlJc w:val="left"/>
      <w:pPr>
        <w:ind w:left="720" w:hanging="360"/>
      </w:pPr>
    </w:lvl>
    <w:lvl w:ilvl="1" w:tplc="2626CB6C">
      <w:start w:val="1"/>
      <w:numFmt w:val="lowerLetter"/>
      <w:lvlText w:val="%2."/>
      <w:lvlJc w:val="left"/>
      <w:pPr>
        <w:ind w:left="1440" w:hanging="360"/>
      </w:pPr>
    </w:lvl>
    <w:lvl w:ilvl="2" w:tplc="7F209260">
      <w:start w:val="1"/>
      <w:numFmt w:val="lowerRoman"/>
      <w:lvlText w:val="%3."/>
      <w:lvlJc w:val="right"/>
      <w:pPr>
        <w:ind w:left="2160" w:hanging="180"/>
      </w:pPr>
    </w:lvl>
    <w:lvl w:ilvl="3" w:tplc="01509B64">
      <w:start w:val="1"/>
      <w:numFmt w:val="decimal"/>
      <w:lvlText w:val="%4."/>
      <w:lvlJc w:val="left"/>
      <w:pPr>
        <w:ind w:left="2880" w:hanging="360"/>
      </w:pPr>
    </w:lvl>
    <w:lvl w:ilvl="4" w:tplc="FB8A7B9C">
      <w:start w:val="1"/>
      <w:numFmt w:val="lowerLetter"/>
      <w:lvlText w:val="%5."/>
      <w:lvlJc w:val="left"/>
      <w:pPr>
        <w:ind w:left="3600" w:hanging="360"/>
      </w:pPr>
    </w:lvl>
    <w:lvl w:ilvl="5" w:tplc="AF782966">
      <w:start w:val="1"/>
      <w:numFmt w:val="lowerRoman"/>
      <w:lvlText w:val="%6."/>
      <w:lvlJc w:val="right"/>
      <w:pPr>
        <w:ind w:left="4320" w:hanging="180"/>
      </w:pPr>
    </w:lvl>
    <w:lvl w:ilvl="6" w:tplc="A5E25FB2">
      <w:start w:val="1"/>
      <w:numFmt w:val="decimal"/>
      <w:lvlText w:val="%7."/>
      <w:lvlJc w:val="left"/>
      <w:pPr>
        <w:ind w:left="5040" w:hanging="360"/>
      </w:pPr>
    </w:lvl>
    <w:lvl w:ilvl="7" w:tplc="B4AA87A2">
      <w:start w:val="1"/>
      <w:numFmt w:val="lowerLetter"/>
      <w:lvlText w:val="%8."/>
      <w:lvlJc w:val="left"/>
      <w:pPr>
        <w:ind w:left="5760" w:hanging="360"/>
      </w:pPr>
    </w:lvl>
    <w:lvl w:ilvl="8" w:tplc="E29AE476">
      <w:start w:val="1"/>
      <w:numFmt w:val="lowerRoman"/>
      <w:lvlText w:val="%9."/>
      <w:lvlJc w:val="right"/>
      <w:pPr>
        <w:ind w:left="6480" w:hanging="180"/>
      </w:pPr>
    </w:lvl>
  </w:abstractNum>
  <w:abstractNum w:abstractNumId="11" w15:restartNumberingAfterBreak="0">
    <w:nsid w:val="40E431B4"/>
    <w:multiLevelType w:val="hybridMultilevel"/>
    <w:tmpl w:val="00C83A92"/>
    <w:lvl w:ilvl="0" w:tplc="F5AEBC3A">
      <w:start w:val="1"/>
      <w:numFmt w:val="decimal"/>
      <w:lvlText w:val="%1)"/>
      <w:lvlJc w:val="left"/>
      <w:pPr>
        <w:ind w:left="788" w:hanging="360"/>
      </w:pPr>
      <w:rPr>
        <w:rFonts w:hint="default"/>
      </w:rPr>
    </w:lvl>
    <w:lvl w:ilvl="1" w:tplc="F5AEBC3A">
      <w:start w:val="1"/>
      <w:numFmt w:val="decimal"/>
      <w:lvlText w:val="%2)"/>
      <w:lvlJc w:val="left"/>
      <w:pPr>
        <w:ind w:left="1508" w:hanging="360"/>
      </w:pPr>
      <w:rPr>
        <w:rFonts w:hint="default"/>
      </w:r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12" w15:restartNumberingAfterBreak="0">
    <w:nsid w:val="42C00DF1"/>
    <w:multiLevelType w:val="hybridMultilevel"/>
    <w:tmpl w:val="7AB28E7A"/>
    <w:lvl w:ilvl="0" w:tplc="6C7C72BE">
      <w:start w:val="1"/>
      <w:numFmt w:val="decimal"/>
      <w:lvlText w:val="%1."/>
      <w:lvlJc w:val="left"/>
      <w:pPr>
        <w:ind w:left="428" w:hanging="360"/>
      </w:pPr>
      <w:rPr>
        <w:strike w:val="0"/>
      </w:rPr>
    </w:lvl>
    <w:lvl w:ilvl="1" w:tplc="F5AEBC3A">
      <w:start w:val="1"/>
      <w:numFmt w:val="decimal"/>
      <w:lvlText w:val="%2)"/>
      <w:lvlJc w:val="left"/>
      <w:pPr>
        <w:ind w:left="1220" w:hanging="432"/>
      </w:pPr>
      <w:rPr>
        <w:rFonts w:hint="default"/>
      </w:rPr>
    </w:lvl>
    <w:lvl w:ilvl="2" w:tplc="0415001B" w:tentative="1">
      <w:start w:val="1"/>
      <w:numFmt w:val="lowerRoman"/>
      <w:lvlText w:val="%3."/>
      <w:lvlJc w:val="right"/>
      <w:pPr>
        <w:ind w:left="1868" w:hanging="180"/>
      </w:pPr>
    </w:lvl>
    <w:lvl w:ilvl="3" w:tplc="0415000F" w:tentative="1">
      <w:start w:val="1"/>
      <w:numFmt w:val="decimal"/>
      <w:lvlText w:val="%4."/>
      <w:lvlJc w:val="left"/>
      <w:pPr>
        <w:ind w:left="2588" w:hanging="360"/>
      </w:pPr>
    </w:lvl>
    <w:lvl w:ilvl="4" w:tplc="04150019" w:tentative="1">
      <w:start w:val="1"/>
      <w:numFmt w:val="lowerLetter"/>
      <w:lvlText w:val="%5."/>
      <w:lvlJc w:val="left"/>
      <w:pPr>
        <w:ind w:left="3308" w:hanging="360"/>
      </w:pPr>
    </w:lvl>
    <w:lvl w:ilvl="5" w:tplc="0415001B" w:tentative="1">
      <w:start w:val="1"/>
      <w:numFmt w:val="lowerRoman"/>
      <w:lvlText w:val="%6."/>
      <w:lvlJc w:val="right"/>
      <w:pPr>
        <w:ind w:left="4028" w:hanging="180"/>
      </w:pPr>
    </w:lvl>
    <w:lvl w:ilvl="6" w:tplc="0415000F" w:tentative="1">
      <w:start w:val="1"/>
      <w:numFmt w:val="decimal"/>
      <w:lvlText w:val="%7."/>
      <w:lvlJc w:val="left"/>
      <w:pPr>
        <w:ind w:left="4748" w:hanging="360"/>
      </w:pPr>
    </w:lvl>
    <w:lvl w:ilvl="7" w:tplc="04150019" w:tentative="1">
      <w:start w:val="1"/>
      <w:numFmt w:val="lowerLetter"/>
      <w:lvlText w:val="%8."/>
      <w:lvlJc w:val="left"/>
      <w:pPr>
        <w:ind w:left="5468" w:hanging="360"/>
      </w:pPr>
    </w:lvl>
    <w:lvl w:ilvl="8" w:tplc="0415001B" w:tentative="1">
      <w:start w:val="1"/>
      <w:numFmt w:val="lowerRoman"/>
      <w:lvlText w:val="%9."/>
      <w:lvlJc w:val="right"/>
      <w:pPr>
        <w:ind w:left="6188" w:hanging="180"/>
      </w:pPr>
    </w:lvl>
  </w:abstractNum>
  <w:abstractNum w:abstractNumId="13" w15:restartNumberingAfterBreak="0">
    <w:nsid w:val="46B437F7"/>
    <w:multiLevelType w:val="hybridMultilevel"/>
    <w:tmpl w:val="6A14FC7E"/>
    <w:lvl w:ilvl="0" w:tplc="E83E4E18">
      <w:start w:val="1"/>
      <w:numFmt w:val="decimal"/>
      <w:lvlText w:val="%1."/>
      <w:lvlJc w:val="left"/>
      <w:pPr>
        <w:ind w:left="428" w:hanging="360"/>
      </w:pPr>
      <w:rPr>
        <w:rFonts w:hint="default"/>
      </w:rPr>
    </w:lvl>
    <w:lvl w:ilvl="1" w:tplc="04150019" w:tentative="1">
      <w:start w:val="1"/>
      <w:numFmt w:val="lowerLetter"/>
      <w:lvlText w:val="%2."/>
      <w:lvlJc w:val="left"/>
      <w:pPr>
        <w:ind w:left="1148" w:hanging="360"/>
      </w:pPr>
    </w:lvl>
    <w:lvl w:ilvl="2" w:tplc="0415001B" w:tentative="1">
      <w:start w:val="1"/>
      <w:numFmt w:val="lowerRoman"/>
      <w:lvlText w:val="%3."/>
      <w:lvlJc w:val="right"/>
      <w:pPr>
        <w:ind w:left="1868" w:hanging="180"/>
      </w:pPr>
    </w:lvl>
    <w:lvl w:ilvl="3" w:tplc="0415000F" w:tentative="1">
      <w:start w:val="1"/>
      <w:numFmt w:val="decimal"/>
      <w:lvlText w:val="%4."/>
      <w:lvlJc w:val="left"/>
      <w:pPr>
        <w:ind w:left="2588" w:hanging="360"/>
      </w:pPr>
    </w:lvl>
    <w:lvl w:ilvl="4" w:tplc="04150019" w:tentative="1">
      <w:start w:val="1"/>
      <w:numFmt w:val="lowerLetter"/>
      <w:lvlText w:val="%5."/>
      <w:lvlJc w:val="left"/>
      <w:pPr>
        <w:ind w:left="3308" w:hanging="360"/>
      </w:pPr>
    </w:lvl>
    <w:lvl w:ilvl="5" w:tplc="0415001B" w:tentative="1">
      <w:start w:val="1"/>
      <w:numFmt w:val="lowerRoman"/>
      <w:lvlText w:val="%6."/>
      <w:lvlJc w:val="right"/>
      <w:pPr>
        <w:ind w:left="4028" w:hanging="180"/>
      </w:pPr>
    </w:lvl>
    <w:lvl w:ilvl="6" w:tplc="0415000F" w:tentative="1">
      <w:start w:val="1"/>
      <w:numFmt w:val="decimal"/>
      <w:lvlText w:val="%7."/>
      <w:lvlJc w:val="left"/>
      <w:pPr>
        <w:ind w:left="4748" w:hanging="360"/>
      </w:pPr>
    </w:lvl>
    <w:lvl w:ilvl="7" w:tplc="04150019" w:tentative="1">
      <w:start w:val="1"/>
      <w:numFmt w:val="lowerLetter"/>
      <w:lvlText w:val="%8."/>
      <w:lvlJc w:val="left"/>
      <w:pPr>
        <w:ind w:left="5468" w:hanging="360"/>
      </w:pPr>
    </w:lvl>
    <w:lvl w:ilvl="8" w:tplc="0415001B" w:tentative="1">
      <w:start w:val="1"/>
      <w:numFmt w:val="lowerRoman"/>
      <w:lvlText w:val="%9."/>
      <w:lvlJc w:val="right"/>
      <w:pPr>
        <w:ind w:left="6188" w:hanging="180"/>
      </w:pPr>
    </w:lvl>
  </w:abstractNum>
  <w:abstractNum w:abstractNumId="14" w15:restartNumberingAfterBreak="0">
    <w:nsid w:val="474A274D"/>
    <w:multiLevelType w:val="hybridMultilevel"/>
    <w:tmpl w:val="DFBA861E"/>
    <w:lvl w:ilvl="0" w:tplc="0415000F">
      <w:start w:val="1"/>
      <w:numFmt w:val="decimal"/>
      <w:lvlText w:val="%1."/>
      <w:lvlJc w:val="left"/>
      <w:pPr>
        <w:ind w:left="646" w:hanging="360"/>
      </w:pPr>
    </w:lvl>
    <w:lvl w:ilvl="1" w:tplc="04150019">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15" w15:restartNumberingAfterBreak="0">
    <w:nsid w:val="5F53387D"/>
    <w:multiLevelType w:val="hybridMultilevel"/>
    <w:tmpl w:val="91644B7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608F26EC"/>
    <w:multiLevelType w:val="hybridMultilevel"/>
    <w:tmpl w:val="43E66336"/>
    <w:lvl w:ilvl="0" w:tplc="E83E4E18">
      <w:start w:val="1"/>
      <w:numFmt w:val="decimal"/>
      <w:lvlText w:val="%1."/>
      <w:lvlJc w:val="left"/>
      <w:pPr>
        <w:ind w:left="428" w:hanging="360"/>
      </w:pPr>
      <w:rPr>
        <w:rFonts w:hint="default"/>
      </w:rPr>
    </w:lvl>
    <w:lvl w:ilvl="1" w:tplc="04150019" w:tentative="1">
      <w:start w:val="1"/>
      <w:numFmt w:val="lowerLetter"/>
      <w:lvlText w:val="%2."/>
      <w:lvlJc w:val="left"/>
      <w:pPr>
        <w:ind w:left="1148" w:hanging="360"/>
      </w:pPr>
    </w:lvl>
    <w:lvl w:ilvl="2" w:tplc="0415001B" w:tentative="1">
      <w:start w:val="1"/>
      <w:numFmt w:val="lowerRoman"/>
      <w:lvlText w:val="%3."/>
      <w:lvlJc w:val="right"/>
      <w:pPr>
        <w:ind w:left="1868" w:hanging="180"/>
      </w:pPr>
    </w:lvl>
    <w:lvl w:ilvl="3" w:tplc="0415000F" w:tentative="1">
      <w:start w:val="1"/>
      <w:numFmt w:val="decimal"/>
      <w:lvlText w:val="%4."/>
      <w:lvlJc w:val="left"/>
      <w:pPr>
        <w:ind w:left="2588" w:hanging="360"/>
      </w:pPr>
    </w:lvl>
    <w:lvl w:ilvl="4" w:tplc="04150019" w:tentative="1">
      <w:start w:val="1"/>
      <w:numFmt w:val="lowerLetter"/>
      <w:lvlText w:val="%5."/>
      <w:lvlJc w:val="left"/>
      <w:pPr>
        <w:ind w:left="3308" w:hanging="360"/>
      </w:pPr>
    </w:lvl>
    <w:lvl w:ilvl="5" w:tplc="0415001B" w:tentative="1">
      <w:start w:val="1"/>
      <w:numFmt w:val="lowerRoman"/>
      <w:lvlText w:val="%6."/>
      <w:lvlJc w:val="right"/>
      <w:pPr>
        <w:ind w:left="4028" w:hanging="180"/>
      </w:pPr>
    </w:lvl>
    <w:lvl w:ilvl="6" w:tplc="0415000F" w:tentative="1">
      <w:start w:val="1"/>
      <w:numFmt w:val="decimal"/>
      <w:lvlText w:val="%7."/>
      <w:lvlJc w:val="left"/>
      <w:pPr>
        <w:ind w:left="4748" w:hanging="360"/>
      </w:pPr>
    </w:lvl>
    <w:lvl w:ilvl="7" w:tplc="04150019" w:tentative="1">
      <w:start w:val="1"/>
      <w:numFmt w:val="lowerLetter"/>
      <w:lvlText w:val="%8."/>
      <w:lvlJc w:val="left"/>
      <w:pPr>
        <w:ind w:left="5468" w:hanging="360"/>
      </w:pPr>
    </w:lvl>
    <w:lvl w:ilvl="8" w:tplc="0415001B" w:tentative="1">
      <w:start w:val="1"/>
      <w:numFmt w:val="lowerRoman"/>
      <w:lvlText w:val="%9."/>
      <w:lvlJc w:val="right"/>
      <w:pPr>
        <w:ind w:left="6188" w:hanging="180"/>
      </w:pPr>
    </w:lvl>
  </w:abstractNum>
  <w:abstractNum w:abstractNumId="17" w15:restartNumberingAfterBreak="0">
    <w:nsid w:val="61C638E9"/>
    <w:multiLevelType w:val="hybridMultilevel"/>
    <w:tmpl w:val="1D244E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53F7AB7"/>
    <w:multiLevelType w:val="hybridMultilevel"/>
    <w:tmpl w:val="6A14FC7E"/>
    <w:lvl w:ilvl="0" w:tplc="E83E4E18">
      <w:start w:val="1"/>
      <w:numFmt w:val="decimal"/>
      <w:lvlText w:val="%1."/>
      <w:lvlJc w:val="left"/>
      <w:pPr>
        <w:ind w:left="428" w:hanging="360"/>
      </w:pPr>
      <w:rPr>
        <w:rFonts w:hint="default"/>
      </w:rPr>
    </w:lvl>
    <w:lvl w:ilvl="1" w:tplc="04150019" w:tentative="1">
      <w:start w:val="1"/>
      <w:numFmt w:val="lowerLetter"/>
      <w:lvlText w:val="%2."/>
      <w:lvlJc w:val="left"/>
      <w:pPr>
        <w:ind w:left="1148" w:hanging="360"/>
      </w:pPr>
    </w:lvl>
    <w:lvl w:ilvl="2" w:tplc="0415001B" w:tentative="1">
      <w:start w:val="1"/>
      <w:numFmt w:val="lowerRoman"/>
      <w:lvlText w:val="%3."/>
      <w:lvlJc w:val="right"/>
      <w:pPr>
        <w:ind w:left="1868" w:hanging="180"/>
      </w:pPr>
    </w:lvl>
    <w:lvl w:ilvl="3" w:tplc="0415000F" w:tentative="1">
      <w:start w:val="1"/>
      <w:numFmt w:val="decimal"/>
      <w:lvlText w:val="%4."/>
      <w:lvlJc w:val="left"/>
      <w:pPr>
        <w:ind w:left="2588" w:hanging="360"/>
      </w:pPr>
    </w:lvl>
    <w:lvl w:ilvl="4" w:tplc="04150019" w:tentative="1">
      <w:start w:val="1"/>
      <w:numFmt w:val="lowerLetter"/>
      <w:lvlText w:val="%5."/>
      <w:lvlJc w:val="left"/>
      <w:pPr>
        <w:ind w:left="3308" w:hanging="360"/>
      </w:pPr>
    </w:lvl>
    <w:lvl w:ilvl="5" w:tplc="0415001B" w:tentative="1">
      <w:start w:val="1"/>
      <w:numFmt w:val="lowerRoman"/>
      <w:lvlText w:val="%6."/>
      <w:lvlJc w:val="right"/>
      <w:pPr>
        <w:ind w:left="4028" w:hanging="180"/>
      </w:pPr>
    </w:lvl>
    <w:lvl w:ilvl="6" w:tplc="0415000F" w:tentative="1">
      <w:start w:val="1"/>
      <w:numFmt w:val="decimal"/>
      <w:lvlText w:val="%7."/>
      <w:lvlJc w:val="left"/>
      <w:pPr>
        <w:ind w:left="4748" w:hanging="360"/>
      </w:pPr>
    </w:lvl>
    <w:lvl w:ilvl="7" w:tplc="04150019" w:tentative="1">
      <w:start w:val="1"/>
      <w:numFmt w:val="lowerLetter"/>
      <w:lvlText w:val="%8."/>
      <w:lvlJc w:val="left"/>
      <w:pPr>
        <w:ind w:left="5468" w:hanging="360"/>
      </w:pPr>
    </w:lvl>
    <w:lvl w:ilvl="8" w:tplc="0415001B" w:tentative="1">
      <w:start w:val="1"/>
      <w:numFmt w:val="lowerRoman"/>
      <w:lvlText w:val="%9."/>
      <w:lvlJc w:val="right"/>
      <w:pPr>
        <w:ind w:left="6188" w:hanging="180"/>
      </w:pPr>
    </w:lvl>
  </w:abstractNum>
  <w:abstractNum w:abstractNumId="19" w15:restartNumberingAfterBreak="0">
    <w:nsid w:val="6E4235CC"/>
    <w:multiLevelType w:val="hybridMultilevel"/>
    <w:tmpl w:val="1F382A8E"/>
    <w:lvl w:ilvl="0" w:tplc="0415000F">
      <w:start w:val="1"/>
      <w:numFmt w:val="decimal"/>
      <w:lvlText w:val="%1."/>
      <w:lvlJc w:val="left"/>
      <w:pPr>
        <w:ind w:left="646" w:hanging="360"/>
      </w:p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20" w15:restartNumberingAfterBreak="0">
    <w:nsid w:val="7024575D"/>
    <w:multiLevelType w:val="hybridMultilevel"/>
    <w:tmpl w:val="CA9081B2"/>
    <w:lvl w:ilvl="0" w:tplc="0415000F">
      <w:start w:val="1"/>
      <w:numFmt w:val="decimal"/>
      <w:lvlText w:val="%1."/>
      <w:lvlJc w:val="left"/>
      <w:pPr>
        <w:ind w:left="788" w:hanging="360"/>
      </w:p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21" w15:restartNumberingAfterBreak="0">
    <w:nsid w:val="707B7128"/>
    <w:multiLevelType w:val="hybridMultilevel"/>
    <w:tmpl w:val="18E0C4DC"/>
    <w:lvl w:ilvl="0" w:tplc="0415000F">
      <w:start w:val="1"/>
      <w:numFmt w:val="decimal"/>
      <w:lvlText w:val="%1."/>
      <w:lvlJc w:val="left"/>
      <w:pPr>
        <w:ind w:left="488" w:hanging="360"/>
      </w:pPr>
      <w:rPr>
        <w:rFonts w:hint="default"/>
      </w:rPr>
    </w:lvl>
    <w:lvl w:ilvl="1" w:tplc="A9D4D7A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E57632"/>
    <w:multiLevelType w:val="hybridMultilevel"/>
    <w:tmpl w:val="BD66946E"/>
    <w:lvl w:ilvl="0" w:tplc="F618A232">
      <w:start w:val="2"/>
      <w:numFmt w:val="decimal"/>
      <w:lvlText w:val="%1."/>
      <w:lvlJc w:val="left"/>
      <w:pPr>
        <w:ind w:left="360" w:hanging="360"/>
      </w:pPr>
      <w:rPr>
        <w:rFonts w:hint="default"/>
      </w:rPr>
    </w:lvl>
    <w:lvl w:ilvl="1" w:tplc="E02C906A">
      <w:start w:val="1"/>
      <w:numFmt w:val="decimal"/>
      <w:lvlText w:val="%2)"/>
      <w:lvlJc w:val="left"/>
      <w:pPr>
        <w:ind w:left="1444" w:hanging="432"/>
      </w:pPr>
      <w:rPr>
        <w:rFonts w:hint="default"/>
      </w:rPr>
    </w:lvl>
    <w:lvl w:ilvl="2" w:tplc="0415001B" w:tentative="1">
      <w:start w:val="1"/>
      <w:numFmt w:val="lowerRoman"/>
      <w:lvlText w:val="%3."/>
      <w:lvlJc w:val="right"/>
      <w:pPr>
        <w:ind w:left="2092" w:hanging="180"/>
      </w:pPr>
    </w:lvl>
    <w:lvl w:ilvl="3" w:tplc="0415000F" w:tentative="1">
      <w:start w:val="1"/>
      <w:numFmt w:val="decimal"/>
      <w:lvlText w:val="%4."/>
      <w:lvlJc w:val="left"/>
      <w:pPr>
        <w:ind w:left="2812" w:hanging="360"/>
      </w:pPr>
    </w:lvl>
    <w:lvl w:ilvl="4" w:tplc="04150019" w:tentative="1">
      <w:start w:val="1"/>
      <w:numFmt w:val="lowerLetter"/>
      <w:lvlText w:val="%5."/>
      <w:lvlJc w:val="left"/>
      <w:pPr>
        <w:ind w:left="3532" w:hanging="360"/>
      </w:pPr>
    </w:lvl>
    <w:lvl w:ilvl="5" w:tplc="0415001B" w:tentative="1">
      <w:start w:val="1"/>
      <w:numFmt w:val="lowerRoman"/>
      <w:lvlText w:val="%6."/>
      <w:lvlJc w:val="right"/>
      <w:pPr>
        <w:ind w:left="4252" w:hanging="180"/>
      </w:pPr>
    </w:lvl>
    <w:lvl w:ilvl="6" w:tplc="0415000F" w:tentative="1">
      <w:start w:val="1"/>
      <w:numFmt w:val="decimal"/>
      <w:lvlText w:val="%7."/>
      <w:lvlJc w:val="left"/>
      <w:pPr>
        <w:ind w:left="4972" w:hanging="360"/>
      </w:pPr>
    </w:lvl>
    <w:lvl w:ilvl="7" w:tplc="04150019" w:tentative="1">
      <w:start w:val="1"/>
      <w:numFmt w:val="lowerLetter"/>
      <w:lvlText w:val="%8."/>
      <w:lvlJc w:val="left"/>
      <w:pPr>
        <w:ind w:left="5692" w:hanging="360"/>
      </w:pPr>
    </w:lvl>
    <w:lvl w:ilvl="8" w:tplc="0415001B" w:tentative="1">
      <w:start w:val="1"/>
      <w:numFmt w:val="lowerRoman"/>
      <w:lvlText w:val="%9."/>
      <w:lvlJc w:val="right"/>
      <w:pPr>
        <w:ind w:left="6412" w:hanging="180"/>
      </w:pPr>
    </w:lvl>
  </w:abstractNum>
  <w:abstractNum w:abstractNumId="23" w15:restartNumberingAfterBreak="0">
    <w:nsid w:val="76D774C0"/>
    <w:multiLevelType w:val="hybridMultilevel"/>
    <w:tmpl w:val="6C265C1A"/>
    <w:lvl w:ilvl="0" w:tplc="A4C83F1A">
      <w:start w:val="1"/>
      <w:numFmt w:val="decimal"/>
      <w:lvlText w:val="%1."/>
      <w:lvlJc w:val="left"/>
      <w:pPr>
        <w:ind w:left="720" w:hanging="360"/>
      </w:pPr>
    </w:lvl>
    <w:lvl w:ilvl="1" w:tplc="2626CB6C">
      <w:start w:val="1"/>
      <w:numFmt w:val="lowerLetter"/>
      <w:lvlText w:val="%2."/>
      <w:lvlJc w:val="left"/>
      <w:pPr>
        <w:ind w:left="1440" w:hanging="360"/>
      </w:pPr>
    </w:lvl>
    <w:lvl w:ilvl="2" w:tplc="7F209260">
      <w:start w:val="1"/>
      <w:numFmt w:val="lowerRoman"/>
      <w:lvlText w:val="%3."/>
      <w:lvlJc w:val="right"/>
      <w:pPr>
        <w:ind w:left="2160" w:hanging="180"/>
      </w:pPr>
    </w:lvl>
    <w:lvl w:ilvl="3" w:tplc="01509B64">
      <w:start w:val="1"/>
      <w:numFmt w:val="decimal"/>
      <w:lvlText w:val="%4."/>
      <w:lvlJc w:val="left"/>
      <w:pPr>
        <w:ind w:left="2880" w:hanging="360"/>
      </w:pPr>
    </w:lvl>
    <w:lvl w:ilvl="4" w:tplc="FB8A7B9C">
      <w:start w:val="1"/>
      <w:numFmt w:val="lowerLetter"/>
      <w:lvlText w:val="%5."/>
      <w:lvlJc w:val="left"/>
      <w:pPr>
        <w:ind w:left="3600" w:hanging="360"/>
      </w:pPr>
    </w:lvl>
    <w:lvl w:ilvl="5" w:tplc="AF782966">
      <w:start w:val="1"/>
      <w:numFmt w:val="lowerRoman"/>
      <w:lvlText w:val="%6."/>
      <w:lvlJc w:val="right"/>
      <w:pPr>
        <w:ind w:left="4320" w:hanging="180"/>
      </w:pPr>
    </w:lvl>
    <w:lvl w:ilvl="6" w:tplc="A5E25FB2">
      <w:start w:val="1"/>
      <w:numFmt w:val="decimal"/>
      <w:lvlText w:val="%7."/>
      <w:lvlJc w:val="left"/>
      <w:pPr>
        <w:ind w:left="5040" w:hanging="360"/>
      </w:pPr>
    </w:lvl>
    <w:lvl w:ilvl="7" w:tplc="B4AA87A2">
      <w:start w:val="1"/>
      <w:numFmt w:val="lowerLetter"/>
      <w:lvlText w:val="%8."/>
      <w:lvlJc w:val="left"/>
      <w:pPr>
        <w:ind w:left="5760" w:hanging="360"/>
      </w:pPr>
    </w:lvl>
    <w:lvl w:ilvl="8" w:tplc="E29AE476">
      <w:start w:val="1"/>
      <w:numFmt w:val="lowerRoman"/>
      <w:lvlText w:val="%9."/>
      <w:lvlJc w:val="right"/>
      <w:pPr>
        <w:ind w:left="6480" w:hanging="180"/>
      </w:pPr>
    </w:lvl>
  </w:abstractNum>
  <w:abstractNum w:abstractNumId="24" w15:restartNumberingAfterBreak="0">
    <w:nsid w:val="7AE87B08"/>
    <w:multiLevelType w:val="hybridMultilevel"/>
    <w:tmpl w:val="8B108D8C"/>
    <w:lvl w:ilvl="0" w:tplc="F5AEBC3A">
      <w:start w:val="1"/>
      <w:numFmt w:val="decimal"/>
      <w:lvlText w:val="%1)"/>
      <w:lvlJc w:val="left"/>
      <w:pPr>
        <w:ind w:left="646" w:hanging="360"/>
      </w:pPr>
      <w:rPr>
        <w:rFonts w:hint="default"/>
      </w:rPr>
    </w:lvl>
    <w:lvl w:ilvl="1" w:tplc="04150019">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25" w15:restartNumberingAfterBreak="0">
    <w:nsid w:val="7B467703"/>
    <w:multiLevelType w:val="hybridMultilevel"/>
    <w:tmpl w:val="397814CE"/>
    <w:lvl w:ilvl="0" w:tplc="0415000F">
      <w:start w:val="1"/>
      <w:numFmt w:val="decimal"/>
      <w:lvlText w:val="%1."/>
      <w:lvlJc w:val="left"/>
      <w:pPr>
        <w:ind w:left="646" w:hanging="360"/>
      </w:p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num w:numId="1">
    <w:abstractNumId w:val="9"/>
  </w:num>
  <w:num w:numId="2">
    <w:abstractNumId w:val="10"/>
  </w:num>
  <w:num w:numId="3">
    <w:abstractNumId w:val="12"/>
  </w:num>
  <w:num w:numId="4">
    <w:abstractNumId w:val="18"/>
  </w:num>
  <w:num w:numId="5">
    <w:abstractNumId w:val="16"/>
  </w:num>
  <w:num w:numId="6">
    <w:abstractNumId w:val="22"/>
  </w:num>
  <w:num w:numId="7">
    <w:abstractNumId w:val="3"/>
  </w:num>
  <w:num w:numId="8">
    <w:abstractNumId w:val="21"/>
  </w:num>
  <w:num w:numId="9">
    <w:abstractNumId w:val="7"/>
  </w:num>
  <w:num w:numId="10">
    <w:abstractNumId w:val="11"/>
  </w:num>
  <w:num w:numId="11">
    <w:abstractNumId w:val="20"/>
  </w:num>
  <w:num w:numId="12">
    <w:abstractNumId w:val="2"/>
  </w:num>
  <w:num w:numId="13">
    <w:abstractNumId w:val="1"/>
  </w:num>
  <w:num w:numId="14">
    <w:abstractNumId w:val="13"/>
  </w:num>
  <w:num w:numId="15">
    <w:abstractNumId w:val="4"/>
  </w:num>
  <w:num w:numId="16">
    <w:abstractNumId w:val="23"/>
  </w:num>
  <w:num w:numId="17">
    <w:abstractNumId w:val="8"/>
  </w:num>
  <w:num w:numId="18">
    <w:abstractNumId w:val="17"/>
  </w:num>
  <w:num w:numId="19">
    <w:abstractNumId w:val="0"/>
  </w:num>
  <w:num w:numId="20">
    <w:abstractNumId w:val="6"/>
  </w:num>
  <w:num w:numId="21">
    <w:abstractNumId w:val="5"/>
  </w:num>
  <w:num w:numId="22">
    <w:abstractNumId w:val="15"/>
  </w:num>
  <w:num w:numId="23">
    <w:abstractNumId w:val="19"/>
  </w:num>
  <w:num w:numId="24">
    <w:abstractNumId w:val="25"/>
  </w:num>
  <w:num w:numId="25">
    <w:abstractNumId w:val="14"/>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217"/>
    <w:rsid w:val="00035B72"/>
    <w:rsid w:val="000429A8"/>
    <w:rsid w:val="002255D1"/>
    <w:rsid w:val="00362078"/>
    <w:rsid w:val="00507DD9"/>
    <w:rsid w:val="00540983"/>
    <w:rsid w:val="00701217"/>
    <w:rsid w:val="007B16A8"/>
    <w:rsid w:val="008210DB"/>
    <w:rsid w:val="008578E4"/>
    <w:rsid w:val="008A010B"/>
    <w:rsid w:val="008B5A8F"/>
    <w:rsid w:val="009C2181"/>
    <w:rsid w:val="009D7E7B"/>
    <w:rsid w:val="00B30C1F"/>
    <w:rsid w:val="00D702C9"/>
    <w:rsid w:val="00FC2399"/>
    <w:rsid w:val="00FC7B70"/>
    <w:rsid w:val="0103C576"/>
    <w:rsid w:val="01541395"/>
    <w:rsid w:val="019B5C2C"/>
    <w:rsid w:val="025CD543"/>
    <w:rsid w:val="027856BE"/>
    <w:rsid w:val="03161B8B"/>
    <w:rsid w:val="032C123E"/>
    <w:rsid w:val="034AB001"/>
    <w:rsid w:val="03629A9F"/>
    <w:rsid w:val="038F202E"/>
    <w:rsid w:val="03C1733C"/>
    <w:rsid w:val="044061EF"/>
    <w:rsid w:val="047963F6"/>
    <w:rsid w:val="049C61AC"/>
    <w:rsid w:val="04C2F59A"/>
    <w:rsid w:val="0549DFAC"/>
    <w:rsid w:val="05CB8034"/>
    <w:rsid w:val="063A8A57"/>
    <w:rsid w:val="0650EDA6"/>
    <w:rsid w:val="06DD819A"/>
    <w:rsid w:val="07A4EF24"/>
    <w:rsid w:val="07D1B5A9"/>
    <w:rsid w:val="08B08BA8"/>
    <w:rsid w:val="08B3DC50"/>
    <w:rsid w:val="08D522D5"/>
    <w:rsid w:val="09082C1F"/>
    <w:rsid w:val="093830EF"/>
    <w:rsid w:val="0A2C0105"/>
    <w:rsid w:val="0A6B701D"/>
    <w:rsid w:val="0B8B73CB"/>
    <w:rsid w:val="0BB6A2A3"/>
    <w:rsid w:val="0BCE9AA2"/>
    <w:rsid w:val="0BF44CCB"/>
    <w:rsid w:val="0C6217C0"/>
    <w:rsid w:val="0C666275"/>
    <w:rsid w:val="0C936302"/>
    <w:rsid w:val="0D28CE5E"/>
    <w:rsid w:val="0D61572F"/>
    <w:rsid w:val="0DB893B8"/>
    <w:rsid w:val="0DBEA77E"/>
    <w:rsid w:val="0DEE63B0"/>
    <w:rsid w:val="0EE9A784"/>
    <w:rsid w:val="1071AB9A"/>
    <w:rsid w:val="10CFFDD2"/>
    <w:rsid w:val="110341CE"/>
    <w:rsid w:val="12153DE5"/>
    <w:rsid w:val="126D6829"/>
    <w:rsid w:val="128B644D"/>
    <w:rsid w:val="12A15A5F"/>
    <w:rsid w:val="13889BB3"/>
    <w:rsid w:val="139B8CDD"/>
    <w:rsid w:val="13C05A3C"/>
    <w:rsid w:val="13DA84A3"/>
    <w:rsid w:val="14123450"/>
    <w:rsid w:val="14F9AD9A"/>
    <w:rsid w:val="170B9561"/>
    <w:rsid w:val="18A4505F"/>
    <w:rsid w:val="18F0DA0D"/>
    <w:rsid w:val="1910F929"/>
    <w:rsid w:val="1A72D774"/>
    <w:rsid w:val="1AC9C450"/>
    <w:rsid w:val="1BBBD3FD"/>
    <w:rsid w:val="1C1732CC"/>
    <w:rsid w:val="1C457123"/>
    <w:rsid w:val="1C528A6F"/>
    <w:rsid w:val="1D01D82D"/>
    <w:rsid w:val="1D5C387A"/>
    <w:rsid w:val="1D9D6A5E"/>
    <w:rsid w:val="1EDFDA2B"/>
    <w:rsid w:val="1F4EF6B2"/>
    <w:rsid w:val="1F7D1041"/>
    <w:rsid w:val="1FD2AAA1"/>
    <w:rsid w:val="203F8861"/>
    <w:rsid w:val="209DA4D9"/>
    <w:rsid w:val="210180BD"/>
    <w:rsid w:val="213C1E31"/>
    <w:rsid w:val="2166ED63"/>
    <w:rsid w:val="21675D36"/>
    <w:rsid w:val="21986D5D"/>
    <w:rsid w:val="22A54298"/>
    <w:rsid w:val="22E838B1"/>
    <w:rsid w:val="23606842"/>
    <w:rsid w:val="241BA798"/>
    <w:rsid w:val="249829DE"/>
    <w:rsid w:val="252F6181"/>
    <w:rsid w:val="25B2F1DF"/>
    <w:rsid w:val="25F44DF6"/>
    <w:rsid w:val="26759A10"/>
    <w:rsid w:val="26BD51D9"/>
    <w:rsid w:val="26CE9E9C"/>
    <w:rsid w:val="26DB57C7"/>
    <w:rsid w:val="26DB8DD1"/>
    <w:rsid w:val="2738A41B"/>
    <w:rsid w:val="283BE2D0"/>
    <w:rsid w:val="28643A0C"/>
    <w:rsid w:val="28658D2D"/>
    <w:rsid w:val="287B3568"/>
    <w:rsid w:val="28E081AC"/>
    <w:rsid w:val="28F6DD41"/>
    <w:rsid w:val="2AB63F6E"/>
    <w:rsid w:val="2AD0ADAA"/>
    <w:rsid w:val="2AFEEAFE"/>
    <w:rsid w:val="2B8CA105"/>
    <w:rsid w:val="2BA23C19"/>
    <w:rsid w:val="2BEAEA8F"/>
    <w:rsid w:val="2C02DF18"/>
    <w:rsid w:val="2C082409"/>
    <w:rsid w:val="2C7986C4"/>
    <w:rsid w:val="2C8DC674"/>
    <w:rsid w:val="2CEB3ABE"/>
    <w:rsid w:val="2D0CAFC2"/>
    <w:rsid w:val="2DE41CEC"/>
    <w:rsid w:val="2E77E790"/>
    <w:rsid w:val="2ECA379C"/>
    <w:rsid w:val="2F0E77FC"/>
    <w:rsid w:val="2F22CDB7"/>
    <w:rsid w:val="2FBB2FCF"/>
    <w:rsid w:val="302F389B"/>
    <w:rsid w:val="30436ACF"/>
    <w:rsid w:val="307686DA"/>
    <w:rsid w:val="3087DD3D"/>
    <w:rsid w:val="308B624E"/>
    <w:rsid w:val="30A6F527"/>
    <w:rsid w:val="30AE5280"/>
    <w:rsid w:val="3160F896"/>
    <w:rsid w:val="31711A08"/>
    <w:rsid w:val="31B941FD"/>
    <w:rsid w:val="3272923B"/>
    <w:rsid w:val="349734EE"/>
    <w:rsid w:val="35035A45"/>
    <w:rsid w:val="351392AB"/>
    <w:rsid w:val="3584D541"/>
    <w:rsid w:val="365CFAD7"/>
    <w:rsid w:val="36C716C1"/>
    <w:rsid w:val="37201E7C"/>
    <w:rsid w:val="37CF124C"/>
    <w:rsid w:val="38A6393E"/>
    <w:rsid w:val="38C75E19"/>
    <w:rsid w:val="38E633DE"/>
    <w:rsid w:val="3952E548"/>
    <w:rsid w:val="3956528F"/>
    <w:rsid w:val="3A097153"/>
    <w:rsid w:val="3A4E3EF2"/>
    <w:rsid w:val="3AFB43B6"/>
    <w:rsid w:val="3B304646"/>
    <w:rsid w:val="3B42F5C5"/>
    <w:rsid w:val="3B94D345"/>
    <w:rsid w:val="3BC288B1"/>
    <w:rsid w:val="3C0B416F"/>
    <w:rsid w:val="3C693F82"/>
    <w:rsid w:val="3CA4B160"/>
    <w:rsid w:val="3CB35CBF"/>
    <w:rsid w:val="3D36D481"/>
    <w:rsid w:val="3D63EF81"/>
    <w:rsid w:val="3D8C0E81"/>
    <w:rsid w:val="3DDB8308"/>
    <w:rsid w:val="3E6A2F1D"/>
    <w:rsid w:val="3F7222FE"/>
    <w:rsid w:val="3F9A83D7"/>
    <w:rsid w:val="401A6D09"/>
    <w:rsid w:val="407881E4"/>
    <w:rsid w:val="40ADF3B3"/>
    <w:rsid w:val="4135E7AE"/>
    <w:rsid w:val="41794BD2"/>
    <w:rsid w:val="4187EC9E"/>
    <w:rsid w:val="4193584E"/>
    <w:rsid w:val="42118754"/>
    <w:rsid w:val="42B9FF80"/>
    <w:rsid w:val="438BC6F3"/>
    <w:rsid w:val="439D8CDA"/>
    <w:rsid w:val="4405951D"/>
    <w:rsid w:val="4435F4F5"/>
    <w:rsid w:val="4436BA74"/>
    <w:rsid w:val="459E9A96"/>
    <w:rsid w:val="45B91424"/>
    <w:rsid w:val="45E50711"/>
    <w:rsid w:val="46427A87"/>
    <w:rsid w:val="46A96FC4"/>
    <w:rsid w:val="47A3FCC8"/>
    <w:rsid w:val="47AA5053"/>
    <w:rsid w:val="47DEDA23"/>
    <w:rsid w:val="47E7959A"/>
    <w:rsid w:val="483972DE"/>
    <w:rsid w:val="485BB455"/>
    <w:rsid w:val="488C2309"/>
    <w:rsid w:val="48A27C08"/>
    <w:rsid w:val="48BDC958"/>
    <w:rsid w:val="48D2F99D"/>
    <w:rsid w:val="48E847C9"/>
    <w:rsid w:val="49774A07"/>
    <w:rsid w:val="49D7DC68"/>
    <w:rsid w:val="4A508BA1"/>
    <w:rsid w:val="4A7D3BCC"/>
    <w:rsid w:val="4AF4EAE5"/>
    <w:rsid w:val="4B1F065B"/>
    <w:rsid w:val="4B3298CC"/>
    <w:rsid w:val="4B90BBDC"/>
    <w:rsid w:val="4BCA4AFC"/>
    <w:rsid w:val="4C25080E"/>
    <w:rsid w:val="4C28063D"/>
    <w:rsid w:val="4C5CBA98"/>
    <w:rsid w:val="4D3130A1"/>
    <w:rsid w:val="4D8E8589"/>
    <w:rsid w:val="4D97FAD0"/>
    <w:rsid w:val="4D9FBBA1"/>
    <w:rsid w:val="4DB3F924"/>
    <w:rsid w:val="4DD99ED7"/>
    <w:rsid w:val="4F265AB0"/>
    <w:rsid w:val="4F7C3B83"/>
    <w:rsid w:val="4F92778C"/>
    <w:rsid w:val="4FEF3A56"/>
    <w:rsid w:val="508EBCBB"/>
    <w:rsid w:val="50D4D5CF"/>
    <w:rsid w:val="50FD04D8"/>
    <w:rsid w:val="5164AA9B"/>
    <w:rsid w:val="51984A0B"/>
    <w:rsid w:val="51A8D2BF"/>
    <w:rsid w:val="51C5093D"/>
    <w:rsid w:val="5235A7C0"/>
    <w:rsid w:val="533EED92"/>
    <w:rsid w:val="53452862"/>
    <w:rsid w:val="53B85334"/>
    <w:rsid w:val="540C566E"/>
    <w:rsid w:val="5484170B"/>
    <w:rsid w:val="54AF6F2B"/>
    <w:rsid w:val="54B1BEFC"/>
    <w:rsid w:val="559E5B04"/>
    <w:rsid w:val="55D1788E"/>
    <w:rsid w:val="5604EA92"/>
    <w:rsid w:val="5619827A"/>
    <w:rsid w:val="5650434D"/>
    <w:rsid w:val="56DE671A"/>
    <w:rsid w:val="56E744F9"/>
    <w:rsid w:val="57797D81"/>
    <w:rsid w:val="58F87927"/>
    <w:rsid w:val="59BAE5D1"/>
    <w:rsid w:val="59DF0F45"/>
    <w:rsid w:val="5A1D83F3"/>
    <w:rsid w:val="5A41AFFC"/>
    <w:rsid w:val="5A5F9961"/>
    <w:rsid w:val="5B5C8FB1"/>
    <w:rsid w:val="5B8FA469"/>
    <w:rsid w:val="5BCF53BB"/>
    <w:rsid w:val="5C638358"/>
    <w:rsid w:val="5D0751DE"/>
    <w:rsid w:val="5D207EB5"/>
    <w:rsid w:val="5D77B4C2"/>
    <w:rsid w:val="5E51A9F4"/>
    <w:rsid w:val="5EBEA281"/>
    <w:rsid w:val="5F1276CE"/>
    <w:rsid w:val="5F2CF209"/>
    <w:rsid w:val="5F3E3202"/>
    <w:rsid w:val="5F539D4B"/>
    <w:rsid w:val="6007E6C1"/>
    <w:rsid w:val="6141EC1B"/>
    <w:rsid w:val="61F13A8D"/>
    <w:rsid w:val="62835312"/>
    <w:rsid w:val="6336B45E"/>
    <w:rsid w:val="63914D66"/>
    <w:rsid w:val="65268C34"/>
    <w:rsid w:val="65E6C0F2"/>
    <w:rsid w:val="66082F30"/>
    <w:rsid w:val="6681341E"/>
    <w:rsid w:val="668D0FBC"/>
    <w:rsid w:val="669FD978"/>
    <w:rsid w:val="66E6BE1D"/>
    <w:rsid w:val="66FF3943"/>
    <w:rsid w:val="6799FC02"/>
    <w:rsid w:val="684E2D45"/>
    <w:rsid w:val="68BD8FDB"/>
    <w:rsid w:val="691F2DB4"/>
    <w:rsid w:val="69526643"/>
    <w:rsid w:val="6979FB83"/>
    <w:rsid w:val="6A0A135E"/>
    <w:rsid w:val="6A0D3070"/>
    <w:rsid w:val="6A15D2CC"/>
    <w:rsid w:val="6A5E25E0"/>
    <w:rsid w:val="6AB703B1"/>
    <w:rsid w:val="6ADF112B"/>
    <w:rsid w:val="6B0541BC"/>
    <w:rsid w:val="6B4AA76A"/>
    <w:rsid w:val="6BA3DC42"/>
    <w:rsid w:val="6BA851E9"/>
    <w:rsid w:val="6BD187BF"/>
    <w:rsid w:val="6C06DAC2"/>
    <w:rsid w:val="6C1D8EE2"/>
    <w:rsid w:val="6C4602E4"/>
    <w:rsid w:val="6D129C08"/>
    <w:rsid w:val="6D1517AE"/>
    <w:rsid w:val="6D9D0773"/>
    <w:rsid w:val="6DAC34C5"/>
    <w:rsid w:val="6E65F764"/>
    <w:rsid w:val="6F3F303C"/>
    <w:rsid w:val="6F4EB9F3"/>
    <w:rsid w:val="6F90CE66"/>
    <w:rsid w:val="7029DB93"/>
    <w:rsid w:val="7037102F"/>
    <w:rsid w:val="704320D4"/>
    <w:rsid w:val="7074F2AB"/>
    <w:rsid w:val="707D28F8"/>
    <w:rsid w:val="70E29305"/>
    <w:rsid w:val="71A9AA81"/>
    <w:rsid w:val="72A559F0"/>
    <w:rsid w:val="72A6FC42"/>
    <w:rsid w:val="73DA4A62"/>
    <w:rsid w:val="73DC46BD"/>
    <w:rsid w:val="7439E69A"/>
    <w:rsid w:val="743D3196"/>
    <w:rsid w:val="74856D03"/>
    <w:rsid w:val="750CB225"/>
    <w:rsid w:val="7589155B"/>
    <w:rsid w:val="75CE106E"/>
    <w:rsid w:val="7616587C"/>
    <w:rsid w:val="768653A0"/>
    <w:rsid w:val="76947CA6"/>
    <w:rsid w:val="76B490D7"/>
    <w:rsid w:val="76C59C4B"/>
    <w:rsid w:val="76E17C60"/>
    <w:rsid w:val="76F4F716"/>
    <w:rsid w:val="77505502"/>
    <w:rsid w:val="77C0D5D3"/>
    <w:rsid w:val="77DCFDAB"/>
    <w:rsid w:val="78246EC7"/>
    <w:rsid w:val="78A4DD68"/>
    <w:rsid w:val="78EBAA41"/>
    <w:rsid w:val="7929C131"/>
    <w:rsid w:val="794434DB"/>
    <w:rsid w:val="796860B7"/>
    <w:rsid w:val="796F3BC5"/>
    <w:rsid w:val="79F36DE7"/>
    <w:rsid w:val="7A5A1963"/>
    <w:rsid w:val="7AB47940"/>
    <w:rsid w:val="7AFB3C3F"/>
    <w:rsid w:val="7B44FF36"/>
    <w:rsid w:val="7B887EE3"/>
    <w:rsid w:val="7B95A87B"/>
    <w:rsid w:val="7BAF527A"/>
    <w:rsid w:val="7BEB52AD"/>
    <w:rsid w:val="7C015AA3"/>
    <w:rsid w:val="7C41559A"/>
    <w:rsid w:val="7CC913F3"/>
    <w:rsid w:val="7CCEEBDD"/>
    <w:rsid w:val="7D19E13A"/>
    <w:rsid w:val="7D441177"/>
    <w:rsid w:val="7DE229F1"/>
    <w:rsid w:val="7E147C59"/>
    <w:rsid w:val="7E37075D"/>
    <w:rsid w:val="7E593923"/>
    <w:rsid w:val="7E9DBB18"/>
    <w:rsid w:val="7EDEDF44"/>
    <w:rsid w:val="7EFA3DEF"/>
    <w:rsid w:val="7F4379EA"/>
    <w:rsid w:val="7F5D67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900B9"/>
  <w15:chartTrackingRefBased/>
  <w15:docId w15:val="{E66A93B2-FDBB-4730-90D8-189F37357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012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3725</Words>
  <Characters>17995</Characters>
  <Application>Microsoft Office Word</Application>
  <DocSecurity>0</DocSecurity>
  <Lines>391</Lines>
  <Paragraphs>223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dc:creator>
  <cp:keywords/>
  <dc:description/>
  <cp:lastModifiedBy>MG</cp:lastModifiedBy>
  <cp:revision>2</cp:revision>
  <dcterms:created xsi:type="dcterms:W3CDTF">2020-10-29T11:57:00Z</dcterms:created>
  <dcterms:modified xsi:type="dcterms:W3CDTF">2020-10-29T11:57:00Z</dcterms:modified>
</cp:coreProperties>
</file>