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8E" w:rsidRPr="0014091D" w:rsidRDefault="00DB398E" w:rsidP="0014091D">
      <w:pPr>
        <w:pStyle w:val="Nagwek6"/>
        <w:jc w:val="center"/>
        <w:rPr>
          <w:rStyle w:val="ckeditor-style-2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14091D">
        <w:rPr>
          <w:rStyle w:val="ckeditor-style-2"/>
          <w:rFonts w:ascii="Times New Roman" w:hAnsi="Times New Roman" w:cs="Times New Roman"/>
          <w:b/>
          <w:color w:val="auto"/>
          <w:sz w:val="24"/>
          <w:szCs w:val="24"/>
          <w:lang w:val="en-US"/>
        </w:rPr>
        <w:t>INFORMATION ABOUT THE VOLUNTARY INSURANCE</w:t>
      </w:r>
    </w:p>
    <w:p w:rsidR="00DB398E" w:rsidRPr="0014091D" w:rsidRDefault="00DB398E" w:rsidP="001409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398E" w:rsidRPr="0014091D" w:rsidRDefault="00DB398E" w:rsidP="001409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4091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If you are interested in the voluntary insurance, please take the following steps:</w:t>
      </w:r>
    </w:p>
    <w:p w:rsidR="00DB398E" w:rsidRPr="0014091D" w:rsidRDefault="00DB398E" w:rsidP="0014091D">
      <w:pPr>
        <w:pStyle w:val="Nagwek6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14091D">
        <w:rPr>
          <w:rStyle w:val="ckeditor-style-2"/>
          <w:rFonts w:ascii="Times New Roman" w:hAnsi="Times New Roman" w:cs="Times New Roman"/>
          <w:b/>
          <w:color w:val="auto"/>
          <w:sz w:val="24"/>
          <w:szCs w:val="24"/>
          <w:lang w:val="en-US"/>
        </w:rPr>
        <w:t>Step 1.</w:t>
      </w:r>
    </w:p>
    <w:p w:rsidR="0014091D" w:rsidRDefault="00DB398E" w:rsidP="0014091D">
      <w:pPr>
        <w:pStyle w:val="Nagwek6"/>
        <w:jc w:val="both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14091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Bring your passport, student ID card and </w:t>
      </w:r>
      <w:r w:rsidRPr="0014091D">
        <w:rPr>
          <w:rFonts w:ascii="Times New Roman" w:hAnsi="Times New Roman" w:cs="Times New Roman"/>
          <w:color w:val="auto"/>
          <w:sz w:val="24"/>
          <w:szCs w:val="24"/>
          <w:lang w:val="en"/>
        </w:rPr>
        <w:t>the application to the regional branch of the National Hea</w:t>
      </w:r>
      <w:r w:rsidR="00133764" w:rsidRPr="0014091D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lth Fund (NFZ), located at 3 </w:t>
      </w:r>
      <w:proofErr w:type="spellStart"/>
      <w:r w:rsidR="00133764" w:rsidRPr="0014091D">
        <w:rPr>
          <w:rFonts w:ascii="Times New Roman" w:hAnsi="Times New Roman" w:cs="Times New Roman"/>
          <w:color w:val="auto"/>
          <w:sz w:val="24"/>
          <w:szCs w:val="24"/>
          <w:lang w:val="en"/>
        </w:rPr>
        <w:t>Pałacowa</w:t>
      </w:r>
      <w:proofErr w:type="spellEnd"/>
      <w:r w:rsidR="00133764" w:rsidRPr="0014091D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Street, 15-042 </w:t>
      </w:r>
      <w:proofErr w:type="spellStart"/>
      <w:r w:rsidR="00133764" w:rsidRPr="0014091D">
        <w:rPr>
          <w:rFonts w:ascii="Times New Roman" w:hAnsi="Times New Roman" w:cs="Times New Roman"/>
          <w:color w:val="auto"/>
          <w:sz w:val="24"/>
          <w:szCs w:val="24"/>
          <w:lang w:val="en"/>
        </w:rPr>
        <w:t>Biał</w:t>
      </w:r>
      <w:r w:rsidRPr="0014091D">
        <w:rPr>
          <w:rFonts w:ascii="Times New Roman" w:hAnsi="Times New Roman" w:cs="Times New Roman"/>
          <w:color w:val="auto"/>
          <w:sz w:val="24"/>
          <w:szCs w:val="24"/>
          <w:lang w:val="en"/>
        </w:rPr>
        <w:t>ystok</w:t>
      </w:r>
      <w:proofErr w:type="spellEnd"/>
      <w:r w:rsidR="001745BD" w:rsidRPr="0014091D">
        <w:rPr>
          <w:rFonts w:ascii="Times New Roman" w:hAnsi="Times New Roman" w:cs="Times New Roman"/>
          <w:color w:val="auto"/>
          <w:sz w:val="24"/>
          <w:szCs w:val="24"/>
          <w:lang w:val="en"/>
        </w:rPr>
        <w:t>.</w:t>
      </w:r>
      <w:r w:rsidRPr="0014091D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</w:p>
    <w:p w:rsidR="00DB398E" w:rsidRPr="0014091D" w:rsidRDefault="00DB398E" w:rsidP="0014091D">
      <w:pPr>
        <w:pStyle w:val="Nagwek6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DB398E" w:rsidRPr="0014091D" w:rsidRDefault="00DB398E" w:rsidP="0014091D">
      <w:pPr>
        <w:pStyle w:val="Nagwek6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14091D">
        <w:rPr>
          <w:rStyle w:val="ckeditor-style-2"/>
          <w:rFonts w:ascii="Times New Roman" w:hAnsi="Times New Roman" w:cs="Times New Roman"/>
          <w:b/>
          <w:color w:val="auto"/>
          <w:sz w:val="24"/>
          <w:szCs w:val="24"/>
          <w:lang w:val="en-US"/>
        </w:rPr>
        <w:t>Step 2.</w:t>
      </w:r>
    </w:p>
    <w:p w:rsidR="00DB398E" w:rsidRPr="0014091D" w:rsidRDefault="00DB398E" w:rsidP="0014091D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4091D">
        <w:rPr>
          <w:rFonts w:ascii="Times New Roman" w:hAnsi="Times New Roman" w:cs="Times New Roman"/>
          <w:sz w:val="24"/>
          <w:szCs w:val="24"/>
          <w:lang w:val="en"/>
        </w:rPr>
        <w:t xml:space="preserve">After submitting the application and documents, you will receive a contract for signature. </w:t>
      </w:r>
      <w:r w:rsidR="00133764" w:rsidRPr="0014091D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14091D" w:rsidRDefault="00DB398E" w:rsidP="0014091D">
      <w:pPr>
        <w:spacing w:after="0"/>
        <w:jc w:val="both"/>
        <w:rPr>
          <w:rStyle w:val="ckeditor-style-2"/>
          <w:rFonts w:ascii="Times New Roman" w:hAnsi="Times New Roman" w:cs="Times New Roman"/>
          <w:b/>
          <w:sz w:val="24"/>
          <w:szCs w:val="24"/>
          <w:lang w:val="en-US"/>
        </w:rPr>
      </w:pPr>
      <w:r w:rsidRPr="0014091D">
        <w:rPr>
          <w:rStyle w:val="ckeditor-style-2"/>
          <w:rFonts w:ascii="Times New Roman" w:hAnsi="Times New Roman" w:cs="Times New Roman"/>
          <w:b/>
          <w:sz w:val="24"/>
          <w:szCs w:val="24"/>
          <w:lang w:val="en-US"/>
        </w:rPr>
        <w:t>Step 3.</w:t>
      </w:r>
    </w:p>
    <w:p w:rsidR="0014091D" w:rsidRDefault="00DB398E" w:rsidP="0014091D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4091D">
        <w:rPr>
          <w:rFonts w:ascii="Times New Roman" w:hAnsi="Times New Roman" w:cs="Times New Roman"/>
          <w:sz w:val="24"/>
          <w:szCs w:val="24"/>
          <w:lang w:val="en"/>
        </w:rPr>
        <w:t>After signing the contract for vol</w:t>
      </w:r>
      <w:r w:rsidR="00133764" w:rsidRPr="0014091D">
        <w:rPr>
          <w:rFonts w:ascii="Times New Roman" w:hAnsi="Times New Roman" w:cs="Times New Roman"/>
          <w:sz w:val="24"/>
          <w:szCs w:val="24"/>
          <w:lang w:val="en"/>
        </w:rPr>
        <w:t xml:space="preserve">untary insurance with the NFZ, </w:t>
      </w:r>
      <w:r w:rsidRPr="0014091D">
        <w:rPr>
          <w:rFonts w:ascii="Times New Roman" w:hAnsi="Times New Roman" w:cs="Times New Roman"/>
          <w:sz w:val="24"/>
          <w:szCs w:val="24"/>
          <w:lang w:val="en"/>
        </w:rPr>
        <w:t>you should submit the contract to</w:t>
      </w:r>
      <w:r w:rsidR="00133764" w:rsidRPr="0014091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745BD" w:rsidRPr="0014091D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133764" w:rsidRPr="0014091D">
        <w:rPr>
          <w:rFonts w:ascii="Times New Roman" w:hAnsi="Times New Roman" w:cs="Times New Roman"/>
          <w:sz w:val="24"/>
          <w:szCs w:val="24"/>
          <w:lang w:val="en"/>
        </w:rPr>
        <w:t>Polish Social Insurance Institution (</w:t>
      </w:r>
      <w:r w:rsidRPr="0014091D">
        <w:rPr>
          <w:rFonts w:ascii="Times New Roman" w:hAnsi="Times New Roman" w:cs="Times New Roman"/>
          <w:sz w:val="24"/>
          <w:szCs w:val="24"/>
          <w:lang w:val="en"/>
        </w:rPr>
        <w:t>ZUS</w:t>
      </w:r>
      <w:r w:rsidR="00133764" w:rsidRPr="0014091D">
        <w:rPr>
          <w:rFonts w:ascii="Times New Roman" w:hAnsi="Times New Roman" w:cs="Times New Roman"/>
          <w:sz w:val="24"/>
          <w:szCs w:val="24"/>
          <w:lang w:val="en"/>
        </w:rPr>
        <w:t xml:space="preserve">), located at 29 </w:t>
      </w:r>
      <w:proofErr w:type="spellStart"/>
      <w:r w:rsidR="00133764" w:rsidRPr="0014091D">
        <w:rPr>
          <w:rStyle w:val="xbe"/>
          <w:rFonts w:ascii="Times New Roman" w:hAnsi="Times New Roman" w:cs="Times New Roman"/>
          <w:sz w:val="24"/>
          <w:szCs w:val="24"/>
          <w:lang w:val="en-US"/>
        </w:rPr>
        <w:t>Młynowa</w:t>
      </w:r>
      <w:proofErr w:type="spellEnd"/>
      <w:r w:rsidR="001745BD" w:rsidRPr="0014091D">
        <w:rPr>
          <w:rStyle w:val="xb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5BD" w:rsidRPr="0014091D">
        <w:rPr>
          <w:rFonts w:ascii="Times New Roman" w:hAnsi="Times New Roman" w:cs="Times New Roman"/>
          <w:sz w:val="24"/>
          <w:szCs w:val="24"/>
          <w:lang w:val="en"/>
        </w:rPr>
        <w:t>Street</w:t>
      </w:r>
      <w:r w:rsidR="00133764" w:rsidRPr="0014091D">
        <w:rPr>
          <w:rStyle w:val="xbe"/>
          <w:rFonts w:ascii="Times New Roman" w:hAnsi="Times New Roman" w:cs="Times New Roman"/>
          <w:sz w:val="24"/>
          <w:szCs w:val="24"/>
          <w:lang w:val="en-US"/>
        </w:rPr>
        <w:t xml:space="preserve">, 15-404 </w:t>
      </w:r>
      <w:proofErr w:type="spellStart"/>
      <w:r w:rsidR="00133764" w:rsidRPr="0014091D">
        <w:rPr>
          <w:rStyle w:val="xbe"/>
          <w:rFonts w:ascii="Times New Roman" w:hAnsi="Times New Roman" w:cs="Times New Roman"/>
          <w:sz w:val="24"/>
          <w:szCs w:val="24"/>
          <w:lang w:val="en-US"/>
        </w:rPr>
        <w:t>Białystok</w:t>
      </w:r>
      <w:proofErr w:type="spellEnd"/>
      <w:r w:rsidRPr="0014091D">
        <w:rPr>
          <w:rFonts w:ascii="Times New Roman" w:hAnsi="Times New Roman" w:cs="Times New Roman"/>
          <w:sz w:val="24"/>
          <w:szCs w:val="24"/>
          <w:lang w:val="en"/>
        </w:rPr>
        <w:t xml:space="preserve">, within 7 days from the date of </w:t>
      </w:r>
      <w:r w:rsidR="001745BD" w:rsidRPr="0014091D">
        <w:rPr>
          <w:rFonts w:ascii="Times New Roman" w:hAnsi="Times New Roman" w:cs="Times New Roman"/>
          <w:sz w:val="24"/>
          <w:szCs w:val="24"/>
          <w:lang w:val="en"/>
        </w:rPr>
        <w:t xml:space="preserve">signature of </w:t>
      </w:r>
      <w:r w:rsidRPr="0014091D">
        <w:rPr>
          <w:rFonts w:ascii="Times New Roman" w:hAnsi="Times New Roman" w:cs="Times New Roman"/>
          <w:sz w:val="24"/>
          <w:szCs w:val="24"/>
          <w:lang w:val="en"/>
        </w:rPr>
        <w:t>the contract. You will receive the bank account</w:t>
      </w:r>
      <w:r w:rsidR="001745BD" w:rsidRPr="0014091D">
        <w:rPr>
          <w:rFonts w:ascii="Times New Roman" w:hAnsi="Times New Roman" w:cs="Times New Roman"/>
          <w:sz w:val="24"/>
          <w:szCs w:val="24"/>
          <w:lang w:val="en"/>
        </w:rPr>
        <w:t xml:space="preserve"> number</w:t>
      </w:r>
      <w:r w:rsidR="00133764" w:rsidRPr="0014091D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1745BD" w:rsidRPr="0014091D">
        <w:rPr>
          <w:rFonts w:ascii="Times New Roman" w:hAnsi="Times New Roman" w:cs="Times New Roman"/>
          <w:sz w:val="24"/>
          <w:szCs w:val="24"/>
          <w:lang w:val="en"/>
        </w:rPr>
        <w:t xml:space="preserve"> on</w:t>
      </w:r>
      <w:r w:rsidRPr="0014091D">
        <w:rPr>
          <w:rFonts w:ascii="Times New Roman" w:hAnsi="Times New Roman" w:cs="Times New Roman"/>
          <w:sz w:val="24"/>
          <w:szCs w:val="24"/>
          <w:lang w:val="en"/>
        </w:rPr>
        <w:t xml:space="preserve"> which you will </w:t>
      </w:r>
      <w:r w:rsidR="001745BD" w:rsidRPr="0014091D">
        <w:rPr>
          <w:rFonts w:ascii="Times New Roman" w:hAnsi="Times New Roman" w:cs="Times New Roman"/>
          <w:sz w:val="24"/>
          <w:szCs w:val="24"/>
          <w:lang w:val="en"/>
        </w:rPr>
        <w:t>have</w:t>
      </w:r>
      <w:r w:rsidRPr="0014091D">
        <w:rPr>
          <w:rFonts w:ascii="Times New Roman" w:hAnsi="Times New Roman" w:cs="Times New Roman"/>
          <w:sz w:val="24"/>
          <w:szCs w:val="24"/>
          <w:lang w:val="en"/>
        </w:rPr>
        <w:t xml:space="preserve"> to make the monthly payments for the insurance. </w:t>
      </w:r>
    </w:p>
    <w:p w:rsidR="00DB398E" w:rsidRPr="0014091D" w:rsidRDefault="00DB398E" w:rsidP="0014091D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4091D">
        <w:rPr>
          <w:rFonts w:ascii="Times New Roman" w:hAnsi="Times New Roman" w:cs="Times New Roman"/>
          <w:sz w:val="24"/>
          <w:szCs w:val="24"/>
          <w:lang w:val="en"/>
        </w:rPr>
        <w:t xml:space="preserve">For each month of being covered by </w:t>
      </w:r>
      <w:r w:rsidR="00887FD4" w:rsidRPr="0014091D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14091D">
        <w:rPr>
          <w:rFonts w:ascii="Times New Roman" w:hAnsi="Times New Roman" w:cs="Times New Roman"/>
          <w:sz w:val="24"/>
          <w:szCs w:val="24"/>
          <w:lang w:val="en"/>
        </w:rPr>
        <w:t>health insurance, you are obliged to submit the ZUS DRA settlement statement and pay contributions to the ZUS account in the amount of 46,80 PLN.</w:t>
      </w:r>
    </w:p>
    <w:p w:rsidR="00DB398E" w:rsidRPr="0014091D" w:rsidRDefault="007375DE" w:rsidP="0014091D">
      <w:pPr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14091D">
        <w:rPr>
          <w:rFonts w:ascii="Times New Roman" w:hAnsi="Times New Roman" w:cs="Times New Roman"/>
          <w:b/>
          <w:sz w:val="24"/>
          <w:szCs w:val="24"/>
          <w:lang w:val="en"/>
        </w:rPr>
        <w:t>I</w:t>
      </w:r>
      <w:r w:rsidR="000A6F98" w:rsidRPr="0014091D">
        <w:rPr>
          <w:rFonts w:ascii="Times New Roman" w:hAnsi="Times New Roman" w:cs="Times New Roman"/>
          <w:b/>
          <w:sz w:val="24"/>
          <w:szCs w:val="24"/>
          <w:lang w:val="en"/>
        </w:rPr>
        <w:t>mportant information</w:t>
      </w: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91D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 case of emergency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medical services are given immediately and w</w:t>
      </w:r>
      <w:r w:rsidR="00133764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ithout any referral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In ca</w:t>
      </w:r>
      <w:r w:rsidR="00887FD4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se of direct danger </w:t>
      </w:r>
      <w:r w:rsidR="00133764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</w:t>
      </w:r>
      <w:r w:rsidR="00887FD4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="00133764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life, you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should call an ambulance – 999 or 112. </w:t>
      </w: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91D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 case of subjective feeling of danger or in case of emergency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you can</w:t>
      </w:r>
      <w:r w:rsid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benefit from emergency help in 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Emergency Department (</w:t>
      </w:r>
      <w:proofErr w:type="spellStart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Szpitalny</w:t>
      </w:r>
      <w:proofErr w:type="spellEnd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Oddział</w:t>
      </w:r>
      <w:proofErr w:type="spellEnd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Ratunkowy</w:t>
      </w:r>
      <w:proofErr w:type="spellEnd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SOR) without </w:t>
      </w:r>
      <w:r w:rsidR="00887FD4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any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referral. </w:t>
      </w: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Emergency Room (</w:t>
      </w:r>
      <w:proofErr w:type="spellStart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Izba</w:t>
      </w:r>
      <w:proofErr w:type="spellEnd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Przyjęć</w:t>
      </w:r>
      <w:proofErr w:type="spellEnd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 takes care of those who are in a life-threatening condition, for example caused by an accident, injury or poisoning.</w:t>
      </w:r>
    </w:p>
    <w:p w:rsidR="000A6F98" w:rsidRPr="0014091D" w:rsidRDefault="00887FD4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Remember</w:t>
      </w:r>
      <w:r w:rsidR="000A6F98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that the Emergency Department is the place whe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 medical advice</w:t>
      </w:r>
      <w:r w:rsidR="000A6F98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is</w:t>
      </w:r>
      <w:r w:rsidR="000A6F98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given. During the day, medical services are given by </w:t>
      </w:r>
      <w:r w:rsidR="0014091D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 </w:t>
      </w:r>
      <w:r w:rsidR="000A6F98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family doctor or</w:t>
      </w:r>
      <w:r w:rsidR="0014091D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</w:t>
      </w:r>
      <w:r w:rsidR="000A6F98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medical specialist in </w:t>
      </w:r>
      <w:r w:rsidR="0014091D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an </w:t>
      </w:r>
      <w:r w:rsidR="000A6F98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ambulatory mode.</w:t>
      </w:r>
    </w:p>
    <w:p w:rsidR="000A6F98" w:rsidRPr="0014091D" w:rsidRDefault="007375DE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91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786881E" wp14:editId="2F20D3EC">
            <wp:simplePos x="0" y="0"/>
            <wp:positionH relativeFrom="column">
              <wp:posOffset>2324823</wp:posOffset>
            </wp:positionH>
            <wp:positionV relativeFrom="paragraph">
              <wp:posOffset>293667</wp:posOffset>
            </wp:positionV>
            <wp:extent cx="1941195" cy="790575"/>
            <wp:effectExtent l="0" t="0" r="1905" b="9525"/>
            <wp:wrapSquare wrapText="bothSides"/>
            <wp:docPr id="1" name="Obraz 1" descr="https://www.nfz-bialystok.pl/wp-content/uploads/obrazki/logo-nfz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fz-bialystok.pl/wp-content/uploads/obrazki/logo-nfz-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F98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If you need to go to the doctor, look for the places with this sign:</w:t>
      </w: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Each provider within the confines of the contract agreement with the NFZ is </w:t>
      </w:r>
      <w:r w:rsidR="0014091D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obliged to mark the NFZ logo in 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front of the building. This sign means that </w:t>
      </w:r>
      <w:r w:rsidR="007375DE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if 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you</w:t>
      </w:r>
      <w:r w:rsidR="007375DE"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are insured, you</w:t>
      </w: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can benefit from medical services there. That is why such indicator should be placed in a visible and available place.</w:t>
      </w: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Night and festive medical care</w:t>
      </w:r>
    </w:p>
    <w:p w:rsidR="000A6F98" w:rsidRPr="0014091D" w:rsidRDefault="000A6F98" w:rsidP="0014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Night and festive medical care provides you with basic medical services Monday to Friday from</w:t>
      </w:r>
      <w:r w:rsid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6 p.m. to 8 </w:t>
      </w:r>
      <w:bookmarkStart w:id="0" w:name="_GoBack"/>
      <w:bookmarkEnd w:id="0"/>
      <w:r w:rsidRPr="001409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a.m. and also on Saturdays, Sundays and bank holidays from 8 a.m. to 8 a.m. the next day. These services are free and you do not need any referral. </w:t>
      </w:r>
    </w:p>
    <w:sectPr w:rsidR="000A6F98" w:rsidRPr="0014091D" w:rsidSect="00737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5"/>
    <w:rsid w:val="00063F2E"/>
    <w:rsid w:val="000A6F98"/>
    <w:rsid w:val="00133764"/>
    <w:rsid w:val="0014091D"/>
    <w:rsid w:val="001745BD"/>
    <w:rsid w:val="003A7CBB"/>
    <w:rsid w:val="00635CB5"/>
    <w:rsid w:val="007375DE"/>
    <w:rsid w:val="00805581"/>
    <w:rsid w:val="00887FD4"/>
    <w:rsid w:val="009C1F93"/>
    <w:rsid w:val="00A274B4"/>
    <w:rsid w:val="00AC11F4"/>
    <w:rsid w:val="00D23344"/>
    <w:rsid w:val="00D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165F-C6E7-47BB-9EDC-7E7BAC53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5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3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F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F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5C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5CB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63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C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5CB5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F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F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keditor-style-2">
    <w:name w:val="ckeditor-style-2"/>
    <w:basedOn w:val="Domylnaczcionkaakapitu"/>
    <w:rsid w:val="00063F2E"/>
  </w:style>
  <w:style w:type="character" w:customStyle="1" w:styleId="ckeditor-style-3">
    <w:name w:val="ckeditor-style-3"/>
    <w:basedOn w:val="Domylnaczcionkaakapitu"/>
    <w:rsid w:val="00063F2E"/>
  </w:style>
  <w:style w:type="character" w:customStyle="1" w:styleId="xbe">
    <w:name w:val="_xbe"/>
    <w:basedOn w:val="Domylnaczcionkaakapitu"/>
    <w:rsid w:val="00133764"/>
  </w:style>
  <w:style w:type="paragraph" w:styleId="Tekstdymka">
    <w:name w:val="Balloon Text"/>
    <w:basedOn w:val="Normalny"/>
    <w:link w:val="TekstdymkaZnak"/>
    <w:uiPriority w:val="99"/>
    <w:semiHidden/>
    <w:unhideWhenUsed/>
    <w:rsid w:val="003A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User</cp:lastModifiedBy>
  <cp:revision>2</cp:revision>
  <cp:lastPrinted>2018-02-23T08:26:00Z</cp:lastPrinted>
  <dcterms:created xsi:type="dcterms:W3CDTF">2018-02-23T08:28:00Z</dcterms:created>
  <dcterms:modified xsi:type="dcterms:W3CDTF">2018-02-23T08:28:00Z</dcterms:modified>
</cp:coreProperties>
</file>