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bCs/>
          <w:color w:val="002060"/>
          <w:sz w:val="28"/>
          <w:szCs w:val="28"/>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451073">
        <w:tc>
          <w:tcPr>
            <w:tcW w:w="1546" w:type="dxa"/>
            <w:vMerge w:val="restart"/>
            <w:shd w:val="clear" w:color="auto" w:fill="D5DCE4" w:themeFill="text2" w:themeFillTint="33"/>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451073">
        <w:tc>
          <w:tcPr>
            <w:tcW w:w="1546" w:type="dxa"/>
            <w:vMerge/>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lang w:val="en-GB" w:eastAsia="en-GB"/>
              </w:rPr>
            </w:pPr>
          </w:p>
        </w:tc>
        <w:tc>
          <w:tcPr>
            <w:tcW w:w="1574"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416"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2590"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r>
      <w:tr w:rsidR="00451073">
        <w:tc>
          <w:tcPr>
            <w:tcW w:w="1546" w:type="dxa"/>
            <w:vMerge/>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r>
            <w:r>
              <w:rPr>
                <w:rFonts w:eastAsia="Times New Roman" w:cs="Times New Roman"/>
                <w:b/>
                <w:bCs/>
                <w:color w:val="000000"/>
                <w:sz w:val="16"/>
                <w:szCs w:val="16"/>
                <w:lang w:val="en-GB" w:eastAsia="en-GB"/>
              </w:rPr>
              <w:t>(clarification)</w:t>
            </w:r>
          </w:p>
        </w:tc>
      </w:tr>
      <w:tr w:rsidR="00451073">
        <w:tc>
          <w:tcPr>
            <w:tcW w:w="1546" w:type="dxa"/>
            <w:vMerge/>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lang w:val="en-GB" w:eastAsia="en-GB"/>
              </w:rPr>
            </w:pPr>
          </w:p>
        </w:tc>
        <w:tc>
          <w:tcPr>
            <w:tcW w:w="2990"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2590"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r>
      <w:tr w:rsidR="00451073">
        <w:tc>
          <w:tcPr>
            <w:tcW w:w="1546" w:type="dxa"/>
            <w:vMerge w:val="restart"/>
            <w:shd w:val="clear" w:color="auto" w:fill="D5DCE4" w:themeFill="text2" w:themeFillTint="33"/>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451073">
        <w:tc>
          <w:tcPr>
            <w:tcW w:w="1546" w:type="dxa"/>
            <w:vMerge/>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lang w:val="en-GB" w:eastAsia="en-GB"/>
              </w:rPr>
            </w:pPr>
          </w:p>
        </w:tc>
        <w:tc>
          <w:tcPr>
            <w:tcW w:w="1574"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251"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619"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r>
      <w:tr w:rsidR="00451073">
        <w:tc>
          <w:tcPr>
            <w:tcW w:w="1546" w:type="dxa"/>
            <w:vMerge w:val="restart"/>
            <w:shd w:val="clear" w:color="auto" w:fill="D5DCE4" w:themeFill="text2" w:themeFillTint="33"/>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Administrative contact person name; email; </w:t>
            </w:r>
            <w:r>
              <w:rPr>
                <w:rFonts w:eastAsia="Times New Roman" w:cs="Times New Roman"/>
                <w:b/>
                <w:bCs/>
                <w:color w:val="000000"/>
                <w:sz w:val="16"/>
                <w:szCs w:val="16"/>
                <w:lang w:val="en-GB" w:eastAsia="en-GB"/>
              </w:rPr>
              <w:t>phone</w:t>
            </w:r>
          </w:p>
        </w:tc>
      </w:tr>
      <w:tr w:rsidR="00451073">
        <w:tc>
          <w:tcPr>
            <w:tcW w:w="1546" w:type="dxa"/>
            <w:vMerge/>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lang w:val="en-GB" w:eastAsia="en-GB"/>
              </w:rPr>
            </w:pPr>
          </w:p>
        </w:tc>
        <w:tc>
          <w:tcPr>
            <w:tcW w:w="1574"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251"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1619" w:type="dxa"/>
          </w:tcPr>
          <w:p w:rsidR="00451073" w:rsidRDefault="00451073">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451073" w:rsidRDefault="00451073">
            <w:pPr>
              <w:spacing w:after="120" w:line="240" w:lineRule="auto"/>
              <w:ind w:right="28"/>
              <w:jc w:val="center"/>
              <w:rPr>
                <w:rFonts w:ascii="Verdana" w:eastAsia="Times New Roman" w:hAnsi="Verdana" w:cs="Arial"/>
                <w:b/>
                <w:color w:val="002060"/>
                <w:sz w:val="28"/>
                <w:szCs w:val="36"/>
                <w:lang w:val="en-GB"/>
              </w:rPr>
            </w:pPr>
          </w:p>
        </w:tc>
      </w:tr>
      <w:tr w:rsidR="00451073">
        <w:tc>
          <w:tcPr>
            <w:tcW w:w="11198" w:type="dxa"/>
            <w:gridSpan w:val="8"/>
            <w:shd w:val="clear" w:color="auto" w:fill="D5DCE4" w:themeFill="text2" w:themeFillTint="33"/>
            <w:vAlign w:val="bottom"/>
          </w:tcPr>
          <w:p w:rsidR="00451073" w:rsidRDefault="004C54E7">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6771791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3418974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3892180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2225720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8177544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419235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4061984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451073" w:rsidRDefault="00451073">
      <w:pPr>
        <w:spacing w:after="120" w:line="240" w:lineRule="auto"/>
        <w:ind w:right="28"/>
        <w:jc w:val="center"/>
        <w:rPr>
          <w:rFonts w:ascii="Verdana" w:eastAsia="Times New Roman" w:hAnsi="Verdana" w:cs="Arial"/>
          <w:b/>
          <w:color w:val="002060"/>
          <w:sz w:val="28"/>
          <w:szCs w:val="36"/>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1"/>
        <w:gridCol w:w="4818"/>
      </w:tblGrid>
      <w:tr w:rsidR="00451073">
        <w:tc>
          <w:tcPr>
            <w:tcW w:w="6380" w:type="dxa"/>
            <w:shd w:val="clear" w:color="auto" w:fill="D5DCE4" w:themeFill="text2" w:themeFillTint="33"/>
          </w:tcPr>
          <w:p w:rsidR="00451073" w:rsidRDefault="004C54E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451073" w:rsidRDefault="004C54E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451073">
        <w:trPr>
          <w:trHeight w:val="1173"/>
        </w:trPr>
        <w:tc>
          <w:tcPr>
            <w:tcW w:w="6380" w:type="dxa"/>
          </w:tcPr>
          <w:p w:rsidR="00451073" w:rsidRDefault="00451073">
            <w:pPr>
              <w:spacing w:after="0" w:line="360" w:lineRule="auto"/>
              <w:rPr>
                <w:rFonts w:ascii="Calibri" w:eastAsia="Times New Roman" w:hAnsi="Calibri" w:cs="Times New Roman"/>
                <w:iCs/>
                <w:color w:val="000000"/>
                <w:sz w:val="16"/>
                <w:szCs w:val="16"/>
                <w:lang w:val="en-GB" w:eastAsia="en-GB"/>
              </w:rPr>
            </w:pPr>
          </w:p>
          <w:p w:rsidR="00451073" w:rsidRDefault="004C54E7">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984940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160682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451073" w:rsidRDefault="004C54E7">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1685529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451073" w:rsidRDefault="004C54E7">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2242597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9815379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451073" w:rsidRDefault="004C54E7">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451073" w:rsidRDefault="004C54E7">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rsidR="00451073" w:rsidRDefault="004C54E7">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(optional)/month/year] ……………</w:t>
            </w:r>
          </w:p>
        </w:tc>
      </w:tr>
    </w:tbl>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451073" w:rsidRDefault="004C54E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451073">
        <w:trPr>
          <w:trHeight w:val="98"/>
        </w:trPr>
        <w:tc>
          <w:tcPr>
            <w:tcW w:w="1611" w:type="dxa"/>
            <w:tcBorders>
              <w:top w:val="double" w:sz="6" w:space="0" w:color="000000"/>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451073" w:rsidRDefault="004C54E7">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451073">
        <w:trPr>
          <w:trHeight w:val="535"/>
        </w:trPr>
        <w:tc>
          <w:tcPr>
            <w:tcW w:w="1611" w:type="dxa"/>
            <w:tcBorders>
              <w:left w:val="double" w:sz="6" w:space="0" w:color="000000"/>
              <w:right w:val="single" w:sz="8" w:space="0" w:color="000000"/>
            </w:tcBorders>
            <w:shd w:val="clear" w:color="auto" w:fill="D5DCE4" w:themeFill="text2" w:themeFillTint="33"/>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t>(or equivalent) to be awarded by the Receiving Institution upon successful completion</w:t>
            </w:r>
          </w:p>
        </w:tc>
      </w:tr>
      <w:tr w:rsidR="00451073">
        <w:trPr>
          <w:trHeight w:val="226"/>
        </w:trPr>
        <w:tc>
          <w:tcPr>
            <w:tcW w:w="1611" w:type="dxa"/>
            <w:tcBorders>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451073">
        <w:trPr>
          <w:trHeight w:val="117"/>
        </w:trPr>
        <w:tc>
          <w:tcPr>
            <w:tcW w:w="1611" w:type="dxa"/>
            <w:tcBorders>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451073">
        <w:trPr>
          <w:trHeight w:val="191"/>
        </w:trPr>
        <w:tc>
          <w:tcPr>
            <w:tcW w:w="1611" w:type="dxa"/>
            <w:tcBorders>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451073">
        <w:trPr>
          <w:trHeight w:val="191"/>
        </w:trPr>
        <w:tc>
          <w:tcPr>
            <w:tcW w:w="1611"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r w:rsidR="00451073">
        <w:trPr>
          <w:trHeight w:val="191"/>
        </w:trPr>
        <w:tc>
          <w:tcPr>
            <w:tcW w:w="1611"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r w:rsidR="00451073">
        <w:trPr>
          <w:trHeight w:val="191"/>
        </w:trPr>
        <w:tc>
          <w:tcPr>
            <w:tcW w:w="1611"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r w:rsidR="00451073">
        <w:trPr>
          <w:trHeight w:val="191"/>
        </w:trPr>
        <w:tc>
          <w:tcPr>
            <w:tcW w:w="1611"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r w:rsidR="00451073">
        <w:trPr>
          <w:trHeight w:val="123"/>
        </w:trPr>
        <w:tc>
          <w:tcPr>
            <w:tcW w:w="1611" w:type="dxa"/>
            <w:tcBorders>
              <w:left w:val="double" w:sz="6" w:space="0" w:color="000000"/>
              <w:bottom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451073">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w:t>
            </w:r>
            <w:r>
              <w:rPr>
                <w:rFonts w:eastAsia="Times New Roman" w:cs="Times New Roman"/>
                <w:color w:val="000000"/>
                <w:sz w:val="16"/>
                <w:szCs w:val="16"/>
                <w:lang w:val="en-GB" w:eastAsia="en-GB"/>
              </w:rPr>
              <w:t>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C54E7">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451073" w:rsidRDefault="004C54E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451073">
        <w:trPr>
          <w:trHeight w:val="35"/>
        </w:trPr>
        <w:tc>
          <w:tcPr>
            <w:tcW w:w="1647" w:type="dxa"/>
            <w:tcBorders>
              <w:top w:val="double" w:sz="6" w:space="0" w:color="000000"/>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451073" w:rsidRDefault="00451073">
            <w:pPr>
              <w:spacing w:after="0" w:line="240" w:lineRule="auto"/>
              <w:jc w:val="center"/>
              <w:rPr>
                <w:rFonts w:ascii="Calibri" w:eastAsia="Times New Roman" w:hAnsi="Calibri" w:cs="Times New Roman"/>
                <w:b/>
                <w:bCs/>
                <w:i/>
                <w:iCs/>
                <w:color w:val="000000"/>
                <w:sz w:val="12"/>
                <w:szCs w:val="12"/>
                <w:lang w:val="en-GB" w:eastAsia="en-GB"/>
              </w:rPr>
            </w:pPr>
          </w:p>
          <w:p w:rsidR="00451073" w:rsidRDefault="00451073">
            <w:pPr>
              <w:spacing w:after="0" w:line="240" w:lineRule="auto"/>
              <w:jc w:val="center"/>
              <w:rPr>
                <w:rFonts w:ascii="Calibri" w:eastAsia="Times New Roman" w:hAnsi="Calibri" w:cs="Times New Roman"/>
                <w:b/>
                <w:bCs/>
                <w:i/>
                <w:iCs/>
                <w:color w:val="000000"/>
                <w:sz w:val="12"/>
                <w:szCs w:val="12"/>
                <w:lang w:val="en-GB" w:eastAsia="en-GB"/>
              </w:rPr>
            </w:pPr>
          </w:p>
        </w:tc>
      </w:tr>
      <w:tr w:rsidR="00451073">
        <w:trPr>
          <w:trHeight w:val="727"/>
        </w:trPr>
        <w:tc>
          <w:tcPr>
            <w:tcW w:w="1647" w:type="dxa"/>
            <w:tcBorders>
              <w:left w:val="double" w:sz="6" w:space="0" w:color="000000"/>
            </w:tcBorders>
            <w:shd w:val="clear" w:color="auto" w:fill="D5DCE4" w:themeFill="text2" w:themeFillTint="33"/>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w:t>
            </w:r>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451073">
        <w:trPr>
          <w:trHeight w:val="122"/>
        </w:trPr>
        <w:tc>
          <w:tcPr>
            <w:tcW w:w="1647" w:type="dxa"/>
            <w:tcBorders>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59433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427870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224"/>
        </w:trPr>
        <w:tc>
          <w:tcPr>
            <w:tcW w:w="1647" w:type="dxa"/>
            <w:tcBorders>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985654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830454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132"/>
        </w:trPr>
        <w:tc>
          <w:tcPr>
            <w:tcW w:w="1647" w:type="dxa"/>
            <w:tcBorders>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605273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284581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132"/>
        </w:trPr>
        <w:tc>
          <w:tcPr>
            <w:tcW w:w="1647"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46268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278007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132"/>
        </w:trPr>
        <w:tc>
          <w:tcPr>
            <w:tcW w:w="1647"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979486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20236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132"/>
        </w:trPr>
        <w:tc>
          <w:tcPr>
            <w:tcW w:w="1647"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011714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038429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132"/>
        </w:trPr>
        <w:tc>
          <w:tcPr>
            <w:tcW w:w="1647" w:type="dxa"/>
            <w:tcBorders>
              <w:left w:val="double" w:sz="6" w:space="0" w:color="000000"/>
            </w:tcBorders>
            <w:shd w:val="clear" w:color="auto" w:fill="D5DCE4" w:themeFill="text2" w:themeFillTint="33"/>
            <w:vAlign w:val="bottom"/>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9147389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197211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213"/>
        </w:trPr>
        <w:tc>
          <w:tcPr>
            <w:tcW w:w="1647" w:type="dxa"/>
            <w:tcBorders>
              <w:left w:val="double" w:sz="6" w:space="0" w:color="000000"/>
              <w:bottom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r w:rsidR="00451073">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451073" w:rsidRDefault="004C54E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451073">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C54E7">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cs="Calibri"/>
                <w:b/>
                <w:sz w:val="16"/>
                <w:szCs w:val="16"/>
                <w:lang w:val="en-GB"/>
              </w:rPr>
            </w:pPr>
            <w:r>
              <w:rPr>
                <w:rFonts w:cs="Calibri"/>
                <w:b/>
                <w:sz w:val="16"/>
                <w:szCs w:val="16"/>
                <w:lang w:val="en-GB"/>
              </w:rPr>
              <w:t xml:space="preserve">Component </w:t>
            </w:r>
          </w:p>
          <w:p w:rsidR="00451073" w:rsidRDefault="004C54E7">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451073" w:rsidRDefault="004C54E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programme  at the Receiving </w:t>
            </w:r>
            <w:r>
              <w:rPr>
                <w:rFonts w:eastAsia="Times New Roman" w:cs="Times New Roman"/>
                <w:b/>
                <w:bCs/>
                <w:color w:val="000000"/>
                <w:sz w:val="16"/>
                <w:szCs w:val="16"/>
                <w:lang w:val="en-GB" w:eastAsia="en-GB"/>
              </w:rPr>
              <w:t>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451073" w:rsidRDefault="004C54E7">
            <w:pPr>
              <w:spacing w:after="0" w:line="240" w:lineRule="auto"/>
              <w:ind w:right="-993"/>
              <w:rPr>
                <w:rFonts w:cs="Calibri"/>
                <w:b/>
                <w:sz w:val="16"/>
                <w:szCs w:val="16"/>
                <w:lang w:val="en-GB"/>
              </w:rPr>
            </w:pPr>
            <w:r>
              <w:rPr>
                <w:rFonts w:cs="Calibri"/>
                <w:b/>
                <w:sz w:val="16"/>
                <w:szCs w:val="16"/>
                <w:lang w:val="en-GB"/>
              </w:rPr>
              <w:t>(obligatory field):</w:t>
            </w:r>
          </w:p>
          <w:p w:rsidR="00451073" w:rsidRDefault="00451073">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847500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129599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162982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839169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450380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110517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C54E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51073">
            <w:pPr>
              <w:jc w:val="center"/>
              <w:rPr>
                <w:rFonts w:ascii="Calibri" w:eastAsia="Times New Roman" w:hAnsi="Calibri" w:cs="Times New Roman"/>
                <w:i/>
                <w:iCs/>
                <w:color w:val="000000"/>
                <w:sz w:val="16"/>
                <w:szCs w:val="16"/>
                <w:lang w:val="en-GB" w:eastAsia="en-GB"/>
              </w:rPr>
            </w:pPr>
          </w:p>
        </w:tc>
      </w:tr>
    </w:tbl>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451073" w:rsidRDefault="004C54E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451073">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cs="Calibri"/>
                <w:b/>
                <w:sz w:val="16"/>
                <w:szCs w:val="16"/>
                <w:lang w:val="en-GB"/>
              </w:rPr>
            </w:pPr>
            <w:r>
              <w:rPr>
                <w:rFonts w:cs="Calibri"/>
                <w:b/>
                <w:sz w:val="16"/>
                <w:szCs w:val="16"/>
                <w:lang w:val="en-GB"/>
              </w:rPr>
              <w:t xml:space="preserve">Component </w:t>
            </w:r>
          </w:p>
          <w:p w:rsidR="00451073" w:rsidRDefault="004C54E7">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451073" w:rsidRDefault="004C54E7">
            <w:pPr>
              <w:spacing w:after="0" w:line="240" w:lineRule="auto"/>
              <w:ind w:right="-993"/>
              <w:rPr>
                <w:rFonts w:cs="Calibri"/>
                <w:b/>
                <w:sz w:val="16"/>
                <w:szCs w:val="16"/>
                <w:lang w:val="en-GB"/>
              </w:rPr>
            </w:pPr>
            <w:r>
              <w:rPr>
                <w:rFonts w:cs="Calibri"/>
                <w:b/>
                <w:sz w:val="16"/>
                <w:szCs w:val="16"/>
                <w:lang w:val="en-GB"/>
              </w:rPr>
              <w:t>(obligatory field):</w:t>
            </w:r>
          </w:p>
          <w:p w:rsidR="00451073" w:rsidRDefault="00451073">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491752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77886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869091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032238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5429897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336134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451073" w:rsidRDefault="004C54E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451073" w:rsidRDefault="00451073">
            <w:pPr>
              <w:jc w:val="center"/>
              <w:rPr>
                <w:rFonts w:ascii="Calibri" w:eastAsia="Times New Roman" w:hAnsi="Calibri" w:cs="Times New Roman"/>
                <w:i/>
                <w:iCs/>
                <w:color w:val="000000"/>
                <w:sz w:val="16"/>
                <w:szCs w:val="16"/>
                <w:lang w:val="en-GB" w:eastAsia="en-GB"/>
              </w:rPr>
            </w:pPr>
          </w:p>
        </w:tc>
      </w:tr>
    </w:tbl>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51073">
      <w:pPr>
        <w:spacing w:after="120" w:line="240" w:lineRule="auto"/>
        <w:ind w:right="28"/>
        <w:jc w:val="center"/>
        <w:rPr>
          <w:rFonts w:ascii="Verdana" w:eastAsia="Times New Roman" w:hAnsi="Verdana" w:cs="Arial"/>
          <w:b/>
          <w:color w:val="002060"/>
          <w:sz w:val="28"/>
          <w:szCs w:val="36"/>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w:t>
      </w:r>
      <w:r>
        <w:rPr>
          <w:rFonts w:ascii="Verdana" w:eastAsia="Times New Roman" w:hAnsi="Verdana" w:cs="Arial"/>
          <w:b/>
          <w:color w:val="002060"/>
          <w:sz w:val="28"/>
          <w:szCs w:val="36"/>
          <w:lang w:val="en-GB"/>
        </w:rPr>
        <w:t>Institution and recognition at the Sending Institution</w:t>
      </w:r>
    </w:p>
    <w:p w:rsidR="00451073" w:rsidRDefault="004C54E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Siatk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451073">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cs="Calibri"/>
                <w:b/>
                <w:sz w:val="16"/>
                <w:szCs w:val="16"/>
                <w:lang w:val="en-GB"/>
              </w:rPr>
            </w:pPr>
            <w:r>
              <w:rPr>
                <w:rFonts w:cs="Calibri"/>
                <w:b/>
                <w:sz w:val="16"/>
                <w:szCs w:val="16"/>
                <w:lang w:val="en-GB"/>
              </w:rPr>
              <w:t xml:space="preserve">Component </w:t>
            </w:r>
          </w:p>
          <w:p w:rsidR="00451073" w:rsidRDefault="004C54E7">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451073" w:rsidRDefault="004C54E7">
            <w:pPr>
              <w:spacing w:after="0" w:line="240" w:lineRule="auto"/>
              <w:ind w:right="-993"/>
              <w:rPr>
                <w:rFonts w:cs="Calibri"/>
                <w:b/>
                <w:sz w:val="16"/>
                <w:szCs w:val="16"/>
                <w:lang w:val="en-GB"/>
              </w:rPr>
            </w:pPr>
            <w:r>
              <w:rPr>
                <w:rFonts w:cs="Calibri"/>
                <w:b/>
                <w:sz w:val="16"/>
                <w:szCs w:val="16"/>
                <w:lang w:val="en-GB"/>
              </w:rPr>
              <w:t>(optional field):</w:t>
            </w:r>
          </w:p>
          <w:p w:rsidR="00451073" w:rsidRDefault="00451073">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Number of </w:t>
            </w:r>
            <w:r>
              <w:rPr>
                <w:rFonts w:eastAsia="Times New Roman" w:cs="Times New Roman"/>
                <w:b/>
                <w:color w:val="000000"/>
                <w:sz w:val="16"/>
                <w:szCs w:val="16"/>
                <w:lang w:val="en-GB" w:eastAsia="en-GB"/>
              </w:rPr>
              <w:t>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451073">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817101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620540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42883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143224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608193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8109262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451073" w:rsidRDefault="004C54E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451073" w:rsidRDefault="00451073">
            <w:pPr>
              <w:jc w:val="center"/>
              <w:rPr>
                <w:rFonts w:ascii="Calibri" w:eastAsia="Times New Roman" w:hAnsi="Calibri" w:cs="Times New Roman"/>
                <w:i/>
                <w:iCs/>
                <w:color w:val="000000"/>
                <w:sz w:val="16"/>
                <w:szCs w:val="16"/>
                <w:lang w:val="en-GB" w:eastAsia="en-GB"/>
              </w:rPr>
            </w:pPr>
          </w:p>
        </w:tc>
      </w:tr>
    </w:tbl>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451073" w:rsidRDefault="004C54E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451073" w:rsidRDefault="004C54E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451073">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451073" w:rsidRDefault="004C54E7">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451073">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451073">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r w:rsidR="00451073">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r w:rsidR="00451073">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r>
    </w:tbl>
    <w:p w:rsidR="00451073" w:rsidRDefault="00451073">
      <w:pPr>
        <w:spacing w:after="120" w:line="240" w:lineRule="auto"/>
        <w:ind w:right="28"/>
        <w:jc w:val="center"/>
        <w:rPr>
          <w:rFonts w:ascii="Verdana" w:eastAsia="Times New Roman" w:hAnsi="Verdana" w:cs="Arial"/>
          <w:b/>
          <w:i/>
          <w:color w:val="002060"/>
          <w:sz w:val="24"/>
          <w:szCs w:val="36"/>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451073" w:rsidRDefault="004C54E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451073" w:rsidRDefault="00451073">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451073">
        <w:trPr>
          <w:trHeight w:val="80"/>
        </w:trPr>
        <w:tc>
          <w:tcPr>
            <w:tcW w:w="1495" w:type="dxa"/>
            <w:tcBorders>
              <w:top w:val="double" w:sz="6" w:space="0" w:color="000000"/>
              <w:lef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451073" w:rsidRDefault="004C54E7">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451073">
        <w:trPr>
          <w:trHeight w:val="690"/>
        </w:trPr>
        <w:tc>
          <w:tcPr>
            <w:tcW w:w="1495" w:type="dxa"/>
            <w:tcBorders>
              <w:left w:val="double" w:sz="6" w:space="0" w:color="000000"/>
              <w:right w:val="single" w:sz="8" w:space="0" w:color="000000"/>
            </w:tcBorders>
            <w:shd w:val="clear" w:color="auto" w:fill="D5DCE4" w:themeFill="text2" w:themeFillTint="33"/>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451073">
        <w:trPr>
          <w:trHeight w:val="110"/>
        </w:trPr>
        <w:tc>
          <w:tcPr>
            <w:tcW w:w="1495" w:type="dxa"/>
            <w:tcBorders>
              <w:left w:val="double" w:sz="6" w:space="0" w:color="000000"/>
              <w:right w:val="single" w:sz="8"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19678544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15709956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158694215"/>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451073">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329597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17519583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1886790330"/>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451073" w:rsidRDefault="00451073">
      <w:pPr>
        <w:spacing w:after="0"/>
        <w:rPr>
          <w:lang w:val="en-GB"/>
        </w:rPr>
      </w:pPr>
    </w:p>
    <w:p w:rsidR="00451073" w:rsidRDefault="00451073">
      <w:pPr>
        <w:spacing w:after="0"/>
        <w:rPr>
          <w:lang w:val="en-GB"/>
        </w:rPr>
      </w:pPr>
    </w:p>
    <w:p w:rsidR="00451073" w:rsidRDefault="00451073">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451073">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451073" w:rsidRDefault="004C54E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451073" w:rsidRDefault="004C54E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451073">
        <w:trPr>
          <w:trHeight w:val="979"/>
        </w:trPr>
        <w:tc>
          <w:tcPr>
            <w:tcW w:w="6" w:type="dxa"/>
          </w:tcPr>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451073" w:rsidRDefault="00451073">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w:t>
            </w:r>
            <w:r>
              <w:rPr>
                <w:rFonts w:eastAsia="Times New Roman" w:cs="Times New Roman"/>
                <w:b/>
                <w:bCs/>
                <w:color w:val="000000"/>
                <w:sz w:val="16"/>
                <w:szCs w:val="16"/>
                <w:lang w:val="en-GB" w:eastAsia="en-GB"/>
              </w:rPr>
              <w:t>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451073">
        <w:trPr>
          <w:trHeight w:val="128"/>
        </w:trPr>
        <w:tc>
          <w:tcPr>
            <w:tcW w:w="6" w:type="dxa"/>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11413008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8386939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sdt>
              <w:sdtPr>
                <w:id w:val="-1927028889"/>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937012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308385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val="221"/>
        </w:trPr>
        <w:tc>
          <w:tcPr>
            <w:tcW w:w="6" w:type="dxa"/>
          </w:tcPr>
          <w:p w:rsidR="00451073" w:rsidRDefault="00451073">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1423829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451073" w:rsidRDefault="004C54E7">
            <w:pPr>
              <w:spacing w:after="0" w:line="240" w:lineRule="auto"/>
              <w:jc w:val="center"/>
              <w:rPr>
                <w:rFonts w:ascii="Calibri" w:eastAsia="Times New Roman" w:hAnsi="Calibri" w:cs="Times New Roman"/>
                <w:b/>
                <w:bCs/>
                <w:color w:val="000000"/>
                <w:sz w:val="16"/>
                <w:szCs w:val="16"/>
                <w:lang w:val="en-GB" w:eastAsia="en-GB"/>
              </w:rPr>
            </w:pPr>
            <w:sdt>
              <w:sdtPr>
                <w:id w:val="-4768388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451073" w:rsidRDefault="004C54E7">
            <w:pPr>
              <w:spacing w:after="0" w:line="240" w:lineRule="auto"/>
              <w:rPr>
                <w:rFonts w:ascii="Calibri" w:eastAsia="Times New Roman" w:hAnsi="Calibri" w:cs="Times New Roman"/>
                <w:b/>
                <w:bCs/>
                <w:color w:val="000000"/>
                <w:sz w:val="16"/>
                <w:szCs w:val="16"/>
                <w:lang w:val="en-GB" w:eastAsia="en-GB"/>
              </w:rPr>
            </w:pPr>
            <w:sdt>
              <w:sdtPr>
                <w:id w:val="-734855667"/>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451073" w:rsidRDefault="00451073">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451073" w:rsidRDefault="004C54E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9481353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357670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451073" w:rsidRDefault="00451073">
      <w:pPr>
        <w:spacing w:after="0"/>
        <w:rPr>
          <w:lang w:val="en-GB"/>
        </w:rPr>
      </w:pPr>
    </w:p>
    <w:p w:rsidR="00451073" w:rsidRDefault="00451073">
      <w:pPr>
        <w:spacing w:after="0"/>
        <w:rPr>
          <w:lang w:val="en-GB"/>
        </w:rPr>
      </w:pPr>
    </w:p>
    <w:p w:rsidR="00451073" w:rsidRDefault="00451073">
      <w:pPr>
        <w:spacing w:after="0"/>
        <w:rPr>
          <w:lang w:val="en-GB"/>
        </w:rPr>
      </w:pPr>
    </w:p>
    <w:tbl>
      <w:tblPr>
        <w:tblStyle w:val="Tabela-Siatk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451073">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C54E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Exceptional changes to Table C (if </w:t>
            </w:r>
            <w:r>
              <w:rPr>
                <w:rFonts w:eastAsia="Times New Roman" w:cs="Times New Roman"/>
                <w:b/>
                <w:color w:val="000000"/>
                <w:sz w:val="16"/>
                <w:szCs w:val="16"/>
                <w:lang w:val="en-GB" w:eastAsia="en-GB"/>
              </w:rPr>
              <w:t>applicable)</w:t>
            </w:r>
          </w:p>
          <w:p w:rsidR="00451073" w:rsidRDefault="004C54E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451073">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C54E7">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cs="Calibri"/>
                <w:b/>
                <w:sz w:val="16"/>
                <w:szCs w:val="16"/>
                <w:lang w:val="en-GB"/>
              </w:rPr>
            </w:pPr>
            <w:r>
              <w:rPr>
                <w:rFonts w:cs="Calibri"/>
                <w:b/>
                <w:sz w:val="16"/>
                <w:szCs w:val="16"/>
                <w:lang w:val="en-GB"/>
              </w:rPr>
              <w:t>Component</w:t>
            </w:r>
          </w:p>
          <w:p w:rsidR="00451073" w:rsidRDefault="004C54E7">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451073" w:rsidRDefault="004C54E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jc w:val="center"/>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t>component</w:t>
            </w:r>
          </w:p>
          <w:p w:rsidR="00451073" w:rsidRDefault="004C54E7">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451073" w:rsidRDefault="004C54E7">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451073" w:rsidRDefault="004C54E7">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451073">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451073" w:rsidRDefault="00451073">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831893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993193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451073">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451073" w:rsidRDefault="00451073">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451073" w:rsidRDefault="00451073">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451073" w:rsidRDefault="00451073">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451073" w:rsidRDefault="00451073">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451073" w:rsidRDefault="004C54E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5939368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75004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451073" w:rsidRDefault="00451073">
      <w:pPr>
        <w:spacing w:after="120" w:line="240" w:lineRule="auto"/>
        <w:ind w:right="28"/>
        <w:rPr>
          <w:rFonts w:ascii="Verdana" w:eastAsia="Times New Roman" w:hAnsi="Verdana" w:cs="Arial"/>
          <w:b/>
          <w:color w:val="002060"/>
          <w:sz w:val="28"/>
          <w:szCs w:val="36"/>
          <w:lang w:val="en-GB"/>
        </w:rPr>
      </w:pPr>
    </w:p>
    <w:p w:rsidR="00451073" w:rsidRDefault="004C54E7">
      <w:pPr>
        <w:pStyle w:val="Akapitzlist"/>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451073" w:rsidRDefault="00451073">
      <w:pPr>
        <w:spacing w:after="120" w:line="240" w:lineRule="auto"/>
        <w:ind w:right="28"/>
        <w:rPr>
          <w:rFonts w:ascii="Verdana" w:eastAsia="Times New Roman" w:hAnsi="Verdana" w:cs="Arial"/>
          <w:b/>
          <w:color w:val="002060"/>
          <w:sz w:val="28"/>
          <w:szCs w:val="36"/>
          <w:lang w:val="en-GB"/>
        </w:rPr>
      </w:pPr>
    </w:p>
    <w:p w:rsidR="00451073" w:rsidRDefault="004C54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451073" w:rsidRDefault="00451073">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451073">
        <w:tc>
          <w:tcPr>
            <w:tcW w:w="2324" w:type="dxa"/>
            <w:shd w:val="clear" w:color="auto" w:fill="D5DCE4" w:themeFill="text2" w:themeFillTint="33"/>
          </w:tcPr>
          <w:p w:rsidR="00451073" w:rsidRDefault="004C54E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451073" w:rsidRDefault="004C54E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451073">
        <w:tc>
          <w:tcPr>
            <w:tcW w:w="2324" w:type="dxa"/>
          </w:tcPr>
          <w:p w:rsidR="00451073" w:rsidRDefault="004C54E7">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451073" w:rsidRDefault="004C54E7">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451073">
        <w:tc>
          <w:tcPr>
            <w:tcW w:w="2324" w:type="dxa"/>
          </w:tcPr>
          <w:p w:rsidR="00451073" w:rsidRDefault="004C54E7">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451073" w:rsidRDefault="004C54E7">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w:t>
            </w:r>
            <w:bookmarkStart w:id="0" w:name="_GoBack"/>
            <w:bookmarkEnd w:id="0"/>
            <w:r>
              <w:rPr>
                <w:sz w:val="20"/>
                <w:lang w:val="en-GB"/>
              </w:rPr>
              <w:t>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cze"/>
                  <w:sz w:val="20"/>
                  <w:lang w:val="en-GB"/>
                </w:rPr>
                <w:t>Erasmus Without Paper Competence Centre</w:t>
              </w:r>
            </w:hyperlink>
            <w:r>
              <w:rPr>
                <w:sz w:val="20"/>
                <w:lang w:val="en-GB"/>
              </w:rPr>
              <w:t>.</w:t>
            </w:r>
          </w:p>
        </w:tc>
      </w:tr>
      <w:tr w:rsidR="00451073">
        <w:tc>
          <w:tcPr>
            <w:tcW w:w="2324" w:type="dxa"/>
          </w:tcPr>
          <w:p w:rsidR="00451073" w:rsidRDefault="004C54E7">
            <w:pPr>
              <w:spacing w:after="120" w:line="240" w:lineRule="auto"/>
              <w:ind w:right="28"/>
              <w:rPr>
                <w:b/>
                <w:sz w:val="20"/>
                <w:lang w:val="en-GB"/>
              </w:rPr>
            </w:pPr>
            <w:r>
              <w:rPr>
                <w:b/>
                <w:sz w:val="20"/>
                <w:lang w:val="en-GB"/>
              </w:rPr>
              <w:t>Study cycle</w:t>
            </w:r>
          </w:p>
        </w:tc>
        <w:tc>
          <w:tcPr>
            <w:tcW w:w="8131" w:type="dxa"/>
          </w:tcPr>
          <w:p w:rsidR="00451073" w:rsidRDefault="004C54E7">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451073">
        <w:tc>
          <w:tcPr>
            <w:tcW w:w="2324" w:type="dxa"/>
          </w:tcPr>
          <w:p w:rsidR="00451073" w:rsidRDefault="004C54E7">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451073" w:rsidRDefault="004C54E7">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ipercze"/>
                  <w:rFonts w:cstheme="minorHAnsi"/>
                  <w:sz w:val="20"/>
                  <w:szCs w:val="20"/>
                  <w:lang w:val="en-GB"/>
                </w:rPr>
                <w:t>ISCED-F 2013 search tool</w:t>
              </w:r>
            </w:hyperlink>
            <w:r>
              <w:rPr>
                <w:rFonts w:cstheme="minorHAnsi"/>
                <w:sz w:val="20"/>
                <w:szCs w:val="20"/>
                <w:lang w:val="en-GB"/>
              </w:rPr>
              <w:t xml:space="preserve"> available at </w:t>
            </w:r>
            <w:hyperlink r:id="rId11">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451073">
        <w:tc>
          <w:tcPr>
            <w:tcW w:w="2324" w:type="dxa"/>
          </w:tcPr>
          <w:p w:rsidR="00451073" w:rsidRDefault="004C54E7">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451073" w:rsidRDefault="004C54E7">
            <w:pPr>
              <w:pStyle w:val="Tekstprzypisukocowego"/>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451073">
        <w:trPr>
          <w:trHeight w:val="70"/>
        </w:trPr>
        <w:tc>
          <w:tcPr>
            <w:tcW w:w="2324" w:type="dxa"/>
          </w:tcPr>
          <w:p w:rsidR="00451073" w:rsidRDefault="004C54E7">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451073" w:rsidRDefault="004C54E7">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451073">
        <w:trPr>
          <w:trHeight w:val="70"/>
        </w:trPr>
        <w:tc>
          <w:tcPr>
            <w:tcW w:w="2324" w:type="dxa"/>
          </w:tcPr>
          <w:p w:rsidR="00451073" w:rsidRDefault="004C54E7">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451073" w:rsidRDefault="004C54E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451073">
        <w:trPr>
          <w:trHeight w:val="70"/>
        </w:trPr>
        <w:tc>
          <w:tcPr>
            <w:tcW w:w="2324" w:type="dxa"/>
          </w:tcPr>
          <w:p w:rsidR="00451073" w:rsidRDefault="004C54E7">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451073" w:rsidRDefault="004C54E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451073">
        <w:trPr>
          <w:trHeight w:val="70"/>
        </w:trPr>
        <w:tc>
          <w:tcPr>
            <w:tcW w:w="2324" w:type="dxa"/>
          </w:tcPr>
          <w:p w:rsidR="00451073" w:rsidRDefault="004C54E7">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rsidR="00451073" w:rsidRDefault="004C54E7">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451073">
        <w:trPr>
          <w:trHeight w:val="70"/>
        </w:trPr>
        <w:tc>
          <w:tcPr>
            <w:tcW w:w="2324" w:type="dxa"/>
          </w:tcPr>
          <w:p w:rsidR="00451073" w:rsidRDefault="004C54E7">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451073" w:rsidRDefault="004C54E7">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451073">
        <w:trPr>
          <w:trHeight w:val="70"/>
        </w:trPr>
        <w:tc>
          <w:tcPr>
            <w:tcW w:w="2324" w:type="dxa"/>
          </w:tcPr>
          <w:p w:rsidR="00451073" w:rsidRDefault="004C54E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451073" w:rsidRDefault="004C54E7">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451073">
        <w:trPr>
          <w:trHeight w:val="70"/>
        </w:trPr>
        <w:tc>
          <w:tcPr>
            <w:tcW w:w="2324" w:type="dxa"/>
          </w:tcPr>
          <w:p w:rsidR="00451073" w:rsidRDefault="004C54E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451073" w:rsidRDefault="004C54E7">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451073">
        <w:trPr>
          <w:trHeight w:val="70"/>
        </w:trPr>
        <w:tc>
          <w:tcPr>
            <w:tcW w:w="2324" w:type="dxa"/>
          </w:tcPr>
          <w:p w:rsidR="00451073" w:rsidRDefault="004C54E7">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451073" w:rsidRDefault="004C54E7">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w:t>
            </w:r>
            <w:r>
              <w:rPr>
                <w:rFonts w:cs="Arial"/>
                <w:sz w:val="20"/>
                <w:szCs w:val="20"/>
                <w:lang w:val="en-GB"/>
              </w:rPr>
              <w:t xml:space="preserve"> degree without any additional work or assessment of the student. This is signalled in the learning agreement by the “Yes” check box. If the “No” check box is selected, a clear justification needs to be provided and an indication on what other type of form</w:t>
            </w:r>
            <w:r>
              <w:rPr>
                <w:rFonts w:cs="Arial"/>
                <w:sz w:val="20"/>
                <w:szCs w:val="20"/>
                <w:lang w:val="en-GB"/>
              </w:rPr>
              <w:t xml:space="preserve">al recognition will be applied e.g. registration in the students’ </w:t>
            </w:r>
            <w:hyperlink r:id="rId12">
              <w:r>
                <w:rPr>
                  <w:rStyle w:val="Hipercze"/>
                  <w:rFonts w:cs="Arial"/>
                  <w:sz w:val="20"/>
                  <w:szCs w:val="20"/>
                  <w:lang w:val="en-GB"/>
                </w:rPr>
                <w:t>diploma supplement</w:t>
              </w:r>
            </w:hyperlink>
            <w:r>
              <w:rPr>
                <w:rFonts w:cs="Arial"/>
                <w:sz w:val="20"/>
                <w:szCs w:val="20"/>
                <w:lang w:val="en-GB"/>
              </w:rPr>
              <w:t xml:space="preserve"> or </w:t>
            </w:r>
            <w:hyperlink r:id="rId13">
              <w:proofErr w:type="spellStart"/>
              <w:r>
                <w:rPr>
                  <w:rStyle w:val="Hipercze"/>
                  <w:rFonts w:cs="Arial"/>
                  <w:sz w:val="20"/>
                  <w:szCs w:val="20"/>
                  <w:lang w:val="en-GB"/>
                </w:rPr>
                <w:t>Europass</w:t>
              </w:r>
              <w:proofErr w:type="spellEnd"/>
            </w:hyperlink>
            <w:r>
              <w:rPr>
                <w:rFonts w:cs="Arial"/>
                <w:sz w:val="20"/>
                <w:szCs w:val="20"/>
                <w:lang w:val="en-GB"/>
              </w:rPr>
              <w:t xml:space="preserve"> Mobility Document. </w:t>
            </w:r>
          </w:p>
        </w:tc>
      </w:tr>
      <w:tr w:rsidR="00451073">
        <w:tc>
          <w:tcPr>
            <w:tcW w:w="2324" w:type="dxa"/>
          </w:tcPr>
          <w:p w:rsidR="00451073" w:rsidRDefault="004C54E7">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451073" w:rsidRDefault="004C54E7">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 xml:space="preserve">educational components are: a course, module, seminar, laboratory work, </w:t>
            </w:r>
            <w:proofErr w:type="gramStart"/>
            <w:r>
              <w:rPr>
                <w:rFonts w:cstheme="minorHAnsi"/>
                <w:sz w:val="20"/>
                <w:szCs w:val="20"/>
                <w:lang w:val="en-GB"/>
              </w:rPr>
              <w:t>practical</w:t>
            </w:r>
            <w:proofErr w:type="gramEnd"/>
            <w:r>
              <w:rPr>
                <w:rFonts w:cstheme="minorHAnsi"/>
                <w:sz w:val="20"/>
                <w:szCs w:val="20"/>
                <w:lang w:val="en-GB"/>
              </w:rPr>
              <w:t xml:space="preserve"> work, preparation/research for a the</w:t>
            </w:r>
            <w:r>
              <w:rPr>
                <w:rFonts w:cstheme="minorHAnsi"/>
                <w:sz w:val="20"/>
                <w:szCs w:val="20"/>
                <w:lang w:val="en-GB"/>
              </w:rPr>
              <w:t>sis, mobility window or free electives.</w:t>
            </w:r>
          </w:p>
        </w:tc>
      </w:tr>
      <w:tr w:rsidR="00451073">
        <w:tc>
          <w:tcPr>
            <w:tcW w:w="2324" w:type="dxa"/>
          </w:tcPr>
          <w:p w:rsidR="00451073" w:rsidRDefault="004C54E7">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451073" w:rsidRDefault="004C54E7">
            <w:pPr>
              <w:pStyle w:val="Tekstprzypisukocowego"/>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Hipercze"/>
                  <w:rFonts w:cstheme="minorHAnsi"/>
                  <w:lang w:val="en-GB"/>
                </w:rPr>
                <w:t>https://europass.ce</w:t>
              </w:r>
              <w:r>
                <w:rPr>
                  <w:rStyle w:val="Hipercze"/>
                  <w:rFonts w:cstheme="minorHAnsi"/>
                  <w:lang w:val="en-GB"/>
                </w:rPr>
                <w:t>defop.europa.eu/en/resources/european-language-levels-cefr</w:t>
              </w:r>
            </w:hyperlink>
          </w:p>
        </w:tc>
      </w:tr>
      <w:tr w:rsidR="00451073">
        <w:tc>
          <w:tcPr>
            <w:tcW w:w="2324" w:type="dxa"/>
          </w:tcPr>
          <w:p w:rsidR="00451073" w:rsidRDefault="004C54E7">
            <w:pPr>
              <w:spacing w:after="120" w:line="240" w:lineRule="auto"/>
              <w:ind w:right="28"/>
              <w:rPr>
                <w:rFonts w:cstheme="minorHAnsi"/>
                <w:b/>
                <w:sz w:val="20"/>
                <w:lang w:val="en-GB"/>
              </w:rPr>
            </w:pPr>
            <w:r>
              <w:rPr>
                <w:rFonts w:cstheme="minorHAnsi"/>
                <w:b/>
                <w:iCs/>
                <w:sz w:val="20"/>
                <w:lang w:val="en-GB"/>
              </w:rPr>
              <w:t>Course catalogue</w:t>
            </w:r>
          </w:p>
        </w:tc>
        <w:tc>
          <w:tcPr>
            <w:tcW w:w="8131" w:type="dxa"/>
          </w:tcPr>
          <w:p w:rsidR="00451073" w:rsidRDefault="004C54E7">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w:t>
            </w:r>
            <w:r>
              <w:rPr>
                <w:rFonts w:asciiTheme="minorHAnsi" w:hAnsiTheme="minorHAnsi" w:cstheme="minorHAnsi"/>
                <w:lang w:val="en-GB"/>
              </w:rPr>
              <w:t>studies to enable them to make the right choices and use their time most efficiently. The information concerns, for example, the qualifications offered, the learning, teaching and assessment procedures, the level of programmes, the individual educational c</w:t>
            </w:r>
            <w:r>
              <w:rPr>
                <w:rFonts w:asciiTheme="minorHAnsi" w:hAnsiTheme="minorHAnsi" w:cstheme="minorHAnsi"/>
                <w:lang w:val="en-GB"/>
              </w:rPr>
              <w:t>omponents and the learning resources. The Course Catalogue should include the names of people to contact, with information about how, when and where to contact them.</w:t>
            </w:r>
          </w:p>
        </w:tc>
      </w:tr>
      <w:tr w:rsidR="00451073">
        <w:tc>
          <w:tcPr>
            <w:tcW w:w="2324" w:type="dxa"/>
          </w:tcPr>
          <w:p w:rsidR="00451073" w:rsidRDefault="004C54E7">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451073" w:rsidRDefault="004C54E7">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 xml:space="preserve">An academic who has the authority to </w:t>
            </w:r>
            <w:r>
              <w:rPr>
                <w:rFonts w:asciiTheme="minorHAnsi" w:hAnsiTheme="minorHAnsi" w:cstheme="minorHAnsi"/>
                <w:lang w:val="en-GB"/>
              </w:rPr>
              <w:t xml:space="preserve">approve the Learning Agreement, to exceptionally amend it when it is needed, as well as to guarantee full recognition of such programme on behalf of the responsible academic body. The name and email of the Responsible person must be filled in only in case </w:t>
            </w:r>
            <w:r>
              <w:rPr>
                <w:rFonts w:asciiTheme="minorHAnsi" w:hAnsiTheme="minorHAnsi" w:cstheme="minorHAnsi"/>
                <w:lang w:val="en-GB"/>
              </w:rPr>
              <w:t>it differs from that of the Contact person mentioned at the top of the document.</w:t>
            </w:r>
          </w:p>
        </w:tc>
      </w:tr>
      <w:tr w:rsidR="00451073">
        <w:tc>
          <w:tcPr>
            <w:tcW w:w="2324" w:type="dxa"/>
          </w:tcPr>
          <w:p w:rsidR="00451073" w:rsidRDefault="004C54E7">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451073" w:rsidRDefault="004C54E7">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451073" w:rsidRDefault="004C54E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 xml:space="preserve">Component is in a different language than previously </w:t>
            </w:r>
            <w:r>
              <w:rPr>
                <w:rFonts w:asciiTheme="minorHAnsi" w:hAnsiTheme="minorHAnsi" w:cstheme="minorHAnsi"/>
                <w:lang w:val="en-GB"/>
              </w:rPr>
              <w:t>specified in the course catalogue</w:t>
            </w:r>
          </w:p>
          <w:p w:rsidR="00451073" w:rsidRDefault="004C54E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451073" w:rsidRDefault="004C54E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451073">
        <w:tc>
          <w:tcPr>
            <w:tcW w:w="2324" w:type="dxa"/>
          </w:tcPr>
          <w:p w:rsidR="00451073" w:rsidRDefault="004C54E7">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rsidR="00451073" w:rsidRDefault="004C54E7">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451073" w:rsidRDefault="004C54E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451073" w:rsidRDefault="004C54E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451073" w:rsidRDefault="004C54E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451073" w:rsidRDefault="00451073">
      <w:pPr>
        <w:spacing w:after="120" w:line="240" w:lineRule="auto"/>
        <w:ind w:right="28"/>
        <w:jc w:val="center"/>
        <w:rPr>
          <w:rFonts w:ascii="Verdana" w:eastAsia="Times New Roman" w:hAnsi="Verdana" w:cs="Arial"/>
          <w:b/>
          <w:color w:val="002060"/>
          <w:sz w:val="28"/>
          <w:szCs w:val="36"/>
          <w:lang w:val="en-GB"/>
        </w:rPr>
      </w:pPr>
    </w:p>
    <w:sectPr w:rsidR="00451073">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279F1"/>
    <w:multiLevelType w:val="multilevel"/>
    <w:tmpl w:val="DB7A66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3D10F0B"/>
    <w:multiLevelType w:val="multilevel"/>
    <w:tmpl w:val="B4D4A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68D5000"/>
    <w:multiLevelType w:val="multilevel"/>
    <w:tmpl w:val="8A403A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72D5C15"/>
    <w:multiLevelType w:val="multilevel"/>
    <w:tmpl w:val="CDBC58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C505A61"/>
    <w:multiLevelType w:val="multilevel"/>
    <w:tmpl w:val="FADEB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73"/>
    <w:rsid w:val="00451073"/>
    <w:rsid w:val="004C54E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C71ED-30C7-47F0-8520-F53800CE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CAB3F-0B8B-4441-8CF8-BBA8CBB4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11343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User</cp:lastModifiedBy>
  <cp:revision>2</cp:revision>
  <cp:lastPrinted>2021-02-09T14:36:00Z</cp:lastPrinted>
  <dcterms:created xsi:type="dcterms:W3CDTF">2022-08-16T12:41:00Z</dcterms:created>
  <dcterms:modified xsi:type="dcterms:W3CDTF">2022-08-16T12:41:00Z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