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26" w:rsidRPr="005A2326" w:rsidRDefault="005A2326" w:rsidP="005A2326">
      <w:pPr>
        <w:jc w:val="center"/>
        <w:rPr>
          <w:rFonts w:ascii="Verdana" w:hAnsi="Verdana" w:cs="Calibri"/>
          <w:b/>
          <w:color w:val="002060"/>
          <w:szCs w:val="24"/>
          <w:lang w:val="en-GB"/>
        </w:rPr>
      </w:pPr>
      <w:r w:rsidRPr="005A2326">
        <w:rPr>
          <w:rFonts w:ascii="Verdana" w:hAnsi="Verdana" w:cs="Calibri"/>
          <w:b/>
          <w:color w:val="002060"/>
          <w:szCs w:val="24"/>
          <w:lang w:val="en-GB"/>
        </w:rPr>
        <w:t>Section to be completed AFTER THE MOBILITY</w:t>
      </w:r>
    </w:p>
    <w:p w:rsidR="005A2326" w:rsidRPr="005A2326" w:rsidRDefault="005A2326" w:rsidP="005A2326">
      <w:pPr>
        <w:pStyle w:val="Nagwek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6"/>
          <w:szCs w:val="26"/>
          <w:lang w:val="en-GB"/>
        </w:rPr>
      </w:pPr>
      <w:r w:rsidRPr="005A2326">
        <w:rPr>
          <w:rFonts w:ascii="Verdana" w:hAnsi="Verdana" w:cs="Calibri"/>
          <w:b/>
          <w:color w:val="002060"/>
          <w:sz w:val="26"/>
          <w:szCs w:val="26"/>
          <w:lang w:val="en-GB"/>
        </w:rPr>
        <w:t>TRANSCRIPT OF RECORDS/RECOGNITION OUTCOMES</w:t>
      </w:r>
    </w:p>
    <w:p w:rsidR="00510930" w:rsidRPr="00F94181" w:rsidRDefault="00F94181" w:rsidP="00F94181">
      <w:pPr>
        <w:pStyle w:val="Nagwek4"/>
        <w:keepNext w:val="0"/>
        <w:numPr>
          <w:ilvl w:val="0"/>
          <w:numId w:val="0"/>
        </w:numPr>
        <w:spacing w:before="240" w:after="0"/>
        <w:ind w:left="-426" w:hanging="141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  <w:r w:rsidR="005A2326" w:rsidRPr="00F94181">
        <w:rPr>
          <w:rFonts w:ascii="Verdana" w:hAnsi="Verdana" w:cs="Calibri"/>
          <w:b/>
          <w:color w:val="002060"/>
          <w:sz w:val="20"/>
          <w:lang w:val="en-GB"/>
        </w:rPr>
        <w:t>Minimum information to includ</w:t>
      </w:r>
      <w:r>
        <w:rPr>
          <w:rFonts w:ascii="Verdana" w:hAnsi="Verdana" w:cs="Calibri"/>
          <w:b/>
          <w:color w:val="002060"/>
          <w:sz w:val="20"/>
          <w:lang w:val="en-GB"/>
        </w:rPr>
        <w:t>e</w:t>
      </w:r>
      <w:r w:rsidR="00510930" w:rsidRPr="00F94181"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  <w:r w:rsidR="005A2326" w:rsidRPr="00F94181">
        <w:rPr>
          <w:rFonts w:ascii="Verdana" w:hAnsi="Verdana" w:cs="Calibri"/>
          <w:b/>
          <w:color w:val="002060"/>
          <w:sz w:val="20"/>
          <w:lang w:val="en-GB"/>
        </w:rPr>
        <w:t>in the receiving institution's Transcript of Records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858"/>
      </w:tblGrid>
      <w:tr w:rsidR="00C25621" w:rsidRPr="003B3EAC" w:rsidTr="003B3EAC">
        <w:tc>
          <w:tcPr>
            <w:tcW w:w="9640" w:type="dxa"/>
            <w:gridSpan w:val="2"/>
            <w:shd w:val="clear" w:color="auto" w:fill="auto"/>
          </w:tcPr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lang w:val="en-GB"/>
              </w:rPr>
            </w:pPr>
            <w:r w:rsidRPr="003B3EAC">
              <w:rPr>
                <w:rFonts w:ascii="Verdana" w:hAnsi="Verdana" w:cs="Calibri"/>
                <w:lang w:val="en-GB"/>
              </w:rPr>
              <w:t xml:space="preserve">Student’s name: </w:t>
            </w:r>
            <w:r w:rsidR="00F57625" w:rsidRPr="003B3EAC">
              <w:rPr>
                <w:rFonts w:ascii="Verdana" w:hAnsi="Verdana" w:cs="Calibri"/>
                <w:lang w:val="en-GB"/>
              </w:rPr>
              <w:t xml:space="preserve">                                               </w:t>
            </w:r>
            <w:r w:rsidRPr="003B3EAC">
              <w:rPr>
                <w:rFonts w:ascii="Verdana" w:hAnsi="Verdana" w:cs="Calibri"/>
                <w:lang w:val="en-GB"/>
              </w:rPr>
              <w:t xml:space="preserve">Subject area: </w:t>
            </w:r>
          </w:p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u w:val="single"/>
                <w:lang w:val="en-GB"/>
              </w:rPr>
            </w:pPr>
          </w:p>
        </w:tc>
      </w:tr>
      <w:tr w:rsidR="00C25621" w:rsidRPr="003B3EAC" w:rsidTr="003B3EAC">
        <w:tc>
          <w:tcPr>
            <w:tcW w:w="4782" w:type="dxa"/>
            <w:shd w:val="clear" w:color="auto" w:fill="auto"/>
          </w:tcPr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lang w:val="en-GB"/>
              </w:rPr>
            </w:pPr>
            <w:r w:rsidRPr="003B3EAC">
              <w:rPr>
                <w:rFonts w:ascii="Verdana" w:hAnsi="Verdana" w:cs="Calibri"/>
                <w:lang w:val="en-GB"/>
              </w:rPr>
              <w:t xml:space="preserve">Sending Institution: </w:t>
            </w:r>
          </w:p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u w:val="single"/>
                <w:lang w:val="en-GB"/>
              </w:rPr>
            </w:pPr>
          </w:p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lang w:val="en-GB"/>
              </w:rPr>
            </w:pPr>
            <w:r w:rsidRPr="003B3EAC">
              <w:rPr>
                <w:rFonts w:ascii="Verdana" w:hAnsi="Verdana" w:cs="Calibri"/>
                <w:lang w:val="en-GB"/>
              </w:rPr>
              <w:t>Erasmus Code:</w:t>
            </w:r>
          </w:p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u w:val="single"/>
                <w:lang w:val="en-GB"/>
              </w:rPr>
            </w:pPr>
          </w:p>
        </w:tc>
        <w:tc>
          <w:tcPr>
            <w:tcW w:w="4858" w:type="dxa"/>
            <w:shd w:val="clear" w:color="auto" w:fill="auto"/>
          </w:tcPr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lang w:val="en-GB"/>
              </w:rPr>
            </w:pPr>
            <w:r w:rsidRPr="003B3EAC">
              <w:rPr>
                <w:rFonts w:ascii="Verdana" w:hAnsi="Verdana" w:cs="Calibri"/>
                <w:lang w:val="en-GB"/>
              </w:rPr>
              <w:t>Receiving Institution: University of Bialystok</w:t>
            </w:r>
          </w:p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u w:val="single"/>
                <w:lang w:val="en-GB"/>
              </w:rPr>
            </w:pPr>
          </w:p>
          <w:p w:rsidR="00C25621" w:rsidRPr="003B3EAC" w:rsidRDefault="00C25621" w:rsidP="003B3EAC">
            <w:pPr>
              <w:pStyle w:val="Tekstkomentarza"/>
              <w:spacing w:after="0"/>
              <w:rPr>
                <w:rFonts w:ascii="Verdana" w:hAnsi="Verdana" w:cs="Calibri"/>
                <w:lang w:val="en-GB"/>
              </w:rPr>
            </w:pPr>
            <w:r w:rsidRPr="003B3EAC">
              <w:rPr>
                <w:rFonts w:ascii="Verdana" w:hAnsi="Verdana" w:cs="Calibri"/>
                <w:lang w:val="en-GB"/>
              </w:rPr>
              <w:t>Erasmus Code: PL BIALYST04</w:t>
            </w:r>
          </w:p>
        </w:tc>
      </w:tr>
    </w:tbl>
    <w:p w:rsidR="00510930" w:rsidRDefault="00510930" w:rsidP="005A2326">
      <w:pPr>
        <w:pStyle w:val="Tekstkomentarza"/>
        <w:spacing w:after="0"/>
        <w:rPr>
          <w:rFonts w:ascii="Verdana" w:hAnsi="Verdana" w:cs="Calibri"/>
          <w:u w:val="single"/>
          <w:lang w:val="en-GB"/>
        </w:rPr>
      </w:pPr>
    </w:p>
    <w:tbl>
      <w:tblPr>
        <w:tblW w:w="95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8"/>
      </w:tblGrid>
      <w:tr w:rsidR="005A2326" w:rsidRPr="007B3F1B" w:rsidTr="00F94181">
        <w:trPr>
          <w:jc w:val="center"/>
        </w:trPr>
        <w:tc>
          <w:tcPr>
            <w:tcW w:w="9538" w:type="dxa"/>
            <w:shd w:val="clear" w:color="auto" w:fill="auto"/>
          </w:tcPr>
          <w:p w:rsidR="00F57625" w:rsidRDefault="000D5150" w:rsidP="003B3EAC">
            <w:pPr>
              <w:pStyle w:val="Tekstkomentarza"/>
              <w:spacing w:after="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Period of the mobili</w:t>
            </w:r>
            <w:r w:rsidR="001564B6">
              <w:rPr>
                <w:rFonts w:ascii="Verdana" w:hAnsi="Verdana" w:cs="Calibri"/>
                <w:lang w:val="en-GB"/>
              </w:rPr>
              <w:t>ty during the academic year 20…./20…</w:t>
            </w:r>
            <w:bookmarkStart w:id="0" w:name="_GoBack"/>
            <w:bookmarkEnd w:id="0"/>
            <w:r>
              <w:rPr>
                <w:rFonts w:ascii="Verdana" w:hAnsi="Verdana" w:cs="Calibri"/>
                <w:lang w:val="en-GB"/>
              </w:rPr>
              <w:t>:</w:t>
            </w:r>
          </w:p>
          <w:p w:rsidR="005A2326" w:rsidRPr="001F7BE7" w:rsidRDefault="000D5150" w:rsidP="003B3EAC">
            <w:pPr>
              <w:pStyle w:val="Tekstkomentarza"/>
              <w:spacing w:after="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      </w:t>
            </w:r>
            <w:sdt>
              <w:sdtPr>
                <w:rPr>
                  <w:rFonts w:ascii="Verdana" w:hAnsi="Verdana" w:cs="Calibri"/>
                  <w:lang w:val="en-GB"/>
                </w:rPr>
                <w:id w:val="21034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C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Calibri"/>
                <w:lang w:val="en-GB"/>
              </w:rPr>
              <w:t xml:space="preserve">  Winter semester </w:t>
            </w:r>
            <w:r w:rsidR="00CA277C">
              <w:rPr>
                <w:rFonts w:ascii="Verdana" w:hAnsi="Verdana" w:cs="Calibri"/>
                <w:lang w:val="en-GB"/>
              </w:rPr>
              <w:t xml:space="preserve">             </w:t>
            </w:r>
            <w:r>
              <w:rPr>
                <w:rFonts w:ascii="Verdana" w:hAnsi="Verdana" w:cs="Calibri"/>
                <w:lang w:val="en-GB"/>
              </w:rPr>
              <w:t xml:space="preserve"> </w:t>
            </w:r>
            <w:sdt>
              <w:sdtPr>
                <w:rPr>
                  <w:rFonts w:ascii="Verdana" w:hAnsi="Verdana" w:cs="Calibri"/>
                  <w:lang w:val="en-GB"/>
                </w:rPr>
                <w:id w:val="-40630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C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703914">
              <w:rPr>
                <w:rFonts w:ascii="Verdana" w:hAnsi="Verdana" w:cs="Calibri"/>
                <w:lang w:val="en-GB"/>
              </w:rPr>
              <w:t xml:space="preserve"> </w:t>
            </w:r>
            <w:r>
              <w:rPr>
                <w:rFonts w:ascii="Verdana" w:hAnsi="Verdana" w:cs="Calibri"/>
                <w:lang w:val="en-GB"/>
              </w:rPr>
              <w:t xml:space="preserve">Summer semester </w:t>
            </w:r>
            <w:r w:rsidR="00CA277C">
              <w:rPr>
                <w:rFonts w:ascii="Verdana" w:hAnsi="Verdana" w:cs="Calibri"/>
                <w:lang w:val="en-GB"/>
              </w:rPr>
              <w:t xml:space="preserve">                  </w:t>
            </w:r>
            <w:r>
              <w:rPr>
                <w:rFonts w:ascii="Verdana" w:hAnsi="Verdana" w:cs="Calibri"/>
                <w:lang w:val="en-GB"/>
              </w:rPr>
              <w:t xml:space="preserve">  </w:t>
            </w:r>
            <w:sdt>
              <w:sdtPr>
                <w:rPr>
                  <w:rFonts w:ascii="Verdana" w:hAnsi="Verdana" w:cs="Calibri"/>
                  <w:lang w:val="en-GB"/>
                </w:rPr>
                <w:id w:val="12634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C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703914">
              <w:rPr>
                <w:rFonts w:ascii="Verdana" w:hAnsi="Verdana" w:cs="Calibri"/>
                <w:lang w:val="en-GB"/>
              </w:rPr>
              <w:t xml:space="preserve"> </w:t>
            </w:r>
            <w:r>
              <w:rPr>
                <w:rFonts w:ascii="Verdana" w:hAnsi="Verdana" w:cs="Calibri"/>
                <w:lang w:val="en-GB"/>
              </w:rPr>
              <w:t>Full academic year</w:t>
            </w:r>
          </w:p>
        </w:tc>
      </w:tr>
    </w:tbl>
    <w:p w:rsidR="009C2D89" w:rsidRDefault="009C2D89" w:rsidP="005A2326">
      <w:pPr>
        <w:pStyle w:val="Tekstkomentarza"/>
        <w:spacing w:after="0"/>
        <w:rPr>
          <w:rFonts w:ascii="Verdana" w:hAnsi="Verdana" w:cs="Calibri"/>
          <w:u w:val="single"/>
          <w:lang w:val="en-GB"/>
        </w:rPr>
      </w:pPr>
    </w:p>
    <w:p w:rsidR="005A2326" w:rsidRDefault="005A2326" w:rsidP="009C2D89">
      <w:pPr>
        <w:pStyle w:val="Tekstkomentarza"/>
        <w:spacing w:after="0"/>
        <w:ind w:left="-284"/>
        <w:rPr>
          <w:rFonts w:ascii="Verdana" w:hAnsi="Verdana" w:cs="Calibri"/>
          <w:u w:val="single"/>
          <w:lang w:val="en-GB"/>
        </w:rPr>
      </w:pPr>
      <w:r w:rsidRPr="00441C7A">
        <w:rPr>
          <w:rFonts w:ascii="Verdana" w:hAnsi="Verdana" w:cs="Calibri"/>
          <w:u w:val="single"/>
          <w:lang w:val="en-GB"/>
        </w:rPr>
        <w:t>Table E: academic outcomes at receiving institution</w:t>
      </w:r>
      <w:r>
        <w:rPr>
          <w:rFonts w:ascii="Verdana" w:hAnsi="Verdana" w:cs="Calibri"/>
          <w:u w:val="single"/>
          <w:lang w:val="en-GB"/>
        </w:rPr>
        <w:t xml:space="preserve"> 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3686"/>
        <w:gridCol w:w="2126"/>
        <w:gridCol w:w="1276"/>
        <w:gridCol w:w="1350"/>
      </w:tblGrid>
      <w:tr w:rsidR="00F94181" w:rsidRPr="00B76983" w:rsidTr="00C453E7">
        <w:trPr>
          <w:jc w:val="center"/>
        </w:trPr>
        <w:tc>
          <w:tcPr>
            <w:tcW w:w="1067" w:type="dxa"/>
            <w:shd w:val="clear" w:color="auto" w:fill="auto"/>
          </w:tcPr>
          <w:p w:rsidR="005A2326" w:rsidRPr="00B76983" w:rsidRDefault="00C453E7" w:rsidP="003B3EA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Course</w:t>
            </w:r>
            <w:r w:rsidR="005A2326" w:rsidRPr="00F94181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="005A2326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 w:rsidR="005A2326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368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212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Was the component successfully completed by the student? [Yes/No]</w:t>
            </w:r>
          </w:p>
        </w:tc>
        <w:tc>
          <w:tcPr>
            <w:tcW w:w="127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  <w:tc>
          <w:tcPr>
            <w:tcW w:w="1350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lang w:val="en-US"/>
              </w:rPr>
              <w:t>Receiving institution grade</w:t>
            </w:r>
            <w:r w:rsidR="00936314">
              <w:rPr>
                <w:rFonts w:ascii="Verdana" w:hAnsi="Verdana" w:cs="Calibri"/>
                <w:b/>
                <w:sz w:val="16"/>
                <w:lang w:val="en-US"/>
              </w:rPr>
              <w:t xml:space="preserve"> (1</w:t>
            </w:r>
            <w:r w:rsidR="00C453E7">
              <w:rPr>
                <w:rFonts w:ascii="Verdana" w:hAnsi="Verdana" w:cs="Calibri"/>
                <w:b/>
                <w:sz w:val="16"/>
                <w:lang w:val="en-US"/>
              </w:rPr>
              <w:t>)</w:t>
            </w:r>
          </w:p>
        </w:tc>
      </w:tr>
      <w:tr w:rsidR="00F94181" w:rsidRPr="00B76983" w:rsidTr="00C453E7">
        <w:trPr>
          <w:trHeight w:val="507"/>
          <w:jc w:val="center"/>
        </w:trPr>
        <w:tc>
          <w:tcPr>
            <w:tcW w:w="1067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5A2326" w:rsidRPr="00B76983" w:rsidRDefault="005A2326" w:rsidP="003B3EAC">
            <w:pPr>
              <w:pStyle w:val="Tekstkomentarza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94181" w:rsidRPr="00B76983" w:rsidTr="00C453E7">
        <w:trPr>
          <w:trHeight w:val="507"/>
          <w:jc w:val="center"/>
        </w:trPr>
        <w:tc>
          <w:tcPr>
            <w:tcW w:w="1067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94181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453E7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453E7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453E7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453E7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453E7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453E7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453E7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57625" w:rsidRPr="00B76983" w:rsidRDefault="00F57625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9C2D89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9C2D89" w:rsidRPr="00B76983" w:rsidRDefault="009C2D89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9C2D89" w:rsidRPr="00B76983" w:rsidRDefault="009C2D89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9C2D89" w:rsidRPr="00B76983" w:rsidRDefault="009C2D89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C2D89" w:rsidRPr="00B76983" w:rsidRDefault="009C2D89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9C2D89" w:rsidRPr="00B76983" w:rsidRDefault="009C2D89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94181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94181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94181" w:rsidRPr="00B76983" w:rsidRDefault="00F94181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94181" w:rsidRPr="00B76983" w:rsidTr="00C453E7">
        <w:trPr>
          <w:trHeight w:val="473"/>
          <w:jc w:val="center"/>
        </w:trPr>
        <w:tc>
          <w:tcPr>
            <w:tcW w:w="1067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5A2326" w:rsidRPr="00B76983" w:rsidRDefault="005A2326" w:rsidP="003B3EAC">
            <w:pPr>
              <w:pStyle w:val="Tekstkomentarza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B76983">
              <w:rPr>
                <w:rFonts w:ascii="Verdana" w:hAnsi="Verdana" w:cs="Calibri"/>
                <w:i/>
                <w:sz w:val="16"/>
                <w:lang w:val="en-US"/>
              </w:rPr>
              <w:t>Total</w:t>
            </w:r>
            <w:r>
              <w:rPr>
                <w:rFonts w:ascii="Verdana" w:hAnsi="Verdana" w:cs="Calibri"/>
                <w:i/>
                <w:sz w:val="16"/>
                <w:lang w:val="en-US"/>
              </w:rPr>
              <w:t>:</w:t>
            </w:r>
          </w:p>
        </w:tc>
        <w:tc>
          <w:tcPr>
            <w:tcW w:w="1350" w:type="dxa"/>
            <w:shd w:val="clear" w:color="auto" w:fill="auto"/>
          </w:tcPr>
          <w:p w:rsidR="005A2326" w:rsidRPr="00B76983" w:rsidRDefault="005A2326" w:rsidP="003B3EA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</w:tbl>
    <w:p w:rsidR="005A2326" w:rsidRPr="00B76983" w:rsidRDefault="005A2326" w:rsidP="005A2326">
      <w:pPr>
        <w:pStyle w:val="Tekstkomentarza"/>
        <w:spacing w:after="0"/>
        <w:rPr>
          <w:rFonts w:ascii="Verdana" w:hAnsi="Verdana" w:cs="Calibri"/>
          <w:i/>
          <w:lang w:val="en-GB"/>
        </w:rPr>
      </w:pPr>
    </w:p>
    <w:tbl>
      <w:tblPr>
        <w:tblW w:w="94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6"/>
      </w:tblGrid>
      <w:tr w:rsidR="005A2326" w:rsidRPr="007B3F1B" w:rsidTr="00F94181">
        <w:trPr>
          <w:jc w:val="center"/>
        </w:trPr>
        <w:tc>
          <w:tcPr>
            <w:tcW w:w="9436" w:type="dxa"/>
            <w:shd w:val="clear" w:color="auto" w:fill="auto"/>
          </w:tcPr>
          <w:p w:rsidR="009C2D89" w:rsidRDefault="005A2326" w:rsidP="003B3EA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423A9">
              <w:rPr>
                <w:rFonts w:ascii="Verdana" w:hAnsi="Verdana" w:cs="Calibri"/>
                <w:i/>
                <w:sz w:val="20"/>
                <w:lang w:val="en-GB"/>
              </w:rPr>
              <w:t>Signature of responsible person in receiving institutio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 xml:space="preserve">n </w:t>
            </w:r>
            <w:r w:rsidR="00F94181">
              <w:rPr>
                <w:rFonts w:ascii="Verdana" w:hAnsi="Verdana" w:cs="Calibri"/>
                <w:i/>
                <w:sz w:val="20"/>
                <w:lang w:val="en-GB"/>
              </w:rPr>
              <w:t>and date:</w:t>
            </w:r>
          </w:p>
          <w:p w:rsidR="005A2326" w:rsidRPr="00D423A9" w:rsidRDefault="005A2326" w:rsidP="003B3EA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423A9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A2326" w:rsidRDefault="005A2326" w:rsidP="005A2326">
      <w:pPr>
        <w:pStyle w:val="Tekstkomentarza"/>
        <w:spacing w:after="0"/>
        <w:rPr>
          <w:rFonts w:ascii="Verdana" w:hAnsi="Verdana" w:cs="Calibri"/>
          <w:u w:val="single"/>
          <w:lang w:val="en-GB"/>
        </w:rPr>
      </w:pPr>
    </w:p>
    <w:p w:rsidR="00E87953" w:rsidRDefault="00F97607" w:rsidP="00F97607">
      <w:pPr>
        <w:jc w:val="center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                        </w:t>
      </w:r>
      <w:r w:rsidR="009243B1">
        <w:rPr>
          <w:rFonts w:ascii="Verdana" w:hAnsi="Verdana" w:cs="Calibri"/>
          <w:sz w:val="20"/>
          <w:lang w:val="en-GB"/>
        </w:rPr>
        <w:t xml:space="preserve">                        </w:t>
      </w:r>
      <w:r>
        <w:rPr>
          <w:rFonts w:ascii="Verdana" w:hAnsi="Verdana" w:cs="Calibri"/>
          <w:sz w:val="20"/>
          <w:lang w:val="en-GB"/>
        </w:rPr>
        <w:t xml:space="preserve">   </w:t>
      </w:r>
      <w:r w:rsidR="00F94181">
        <w:rPr>
          <w:rFonts w:ascii="Verdana" w:hAnsi="Verdana" w:cs="Calibri"/>
          <w:sz w:val="20"/>
          <w:lang w:val="en-GB"/>
        </w:rPr>
        <w:t>Stamp of institution:</w:t>
      </w:r>
      <w:r w:rsidR="000D6320">
        <w:rPr>
          <w:rFonts w:ascii="Verdana" w:hAnsi="Verdana" w:cs="Calibri"/>
          <w:sz w:val="20"/>
          <w:lang w:val="en-GB"/>
        </w:rPr>
        <w:br w:type="page"/>
      </w:r>
    </w:p>
    <w:p w:rsidR="00E87953" w:rsidRPr="00441C7A" w:rsidRDefault="002D39EC" w:rsidP="00E87953">
      <w:pPr>
        <w:pStyle w:val="Text4"/>
        <w:ind w:left="0"/>
        <w:rPr>
          <w:lang w:val="en-GB"/>
        </w:rPr>
      </w:pPr>
      <w:r w:rsidRPr="00C010A9">
        <w:rPr>
          <w:rFonts w:ascii="Verdana" w:hAnsi="Verdana" w:cs="Calibri"/>
          <w:b/>
          <w:color w:val="002060"/>
          <w:sz w:val="22"/>
          <w:szCs w:val="22"/>
          <w:lang w:val="en-GB"/>
        </w:rPr>
        <w:lastRenderedPageBreak/>
        <w:t xml:space="preserve">RECOGNITION </w:t>
      </w:r>
      <w:r w:rsidR="00201011">
        <w:rPr>
          <w:rFonts w:ascii="Verdana" w:hAnsi="Verdana" w:cs="Calibri"/>
          <w:b/>
          <w:color w:val="002060"/>
          <w:sz w:val="22"/>
          <w:szCs w:val="22"/>
          <w:lang w:val="en-GB"/>
        </w:rPr>
        <w:t>OUTCOMES</w:t>
      </w:r>
    </w:p>
    <w:p w:rsidR="00936314" w:rsidRDefault="00936314" w:rsidP="00215B44">
      <w:pPr>
        <w:pStyle w:val="Tekstkomentarza"/>
        <w:spacing w:after="0"/>
        <w:rPr>
          <w:rFonts w:ascii="Verdana" w:hAnsi="Verdana" w:cs="Calibri"/>
          <w:lang w:val="en-GB"/>
        </w:rPr>
      </w:pPr>
    </w:p>
    <w:p w:rsidR="00E239C1" w:rsidRDefault="00804F07" w:rsidP="00215B44">
      <w:pPr>
        <w:pStyle w:val="Tekstkomentarza"/>
        <w:spacing w:after="0"/>
        <w:rPr>
          <w:rFonts w:ascii="Verdana" w:hAnsi="Verdana" w:cs="Calibri"/>
          <w:lang w:val="en-GB"/>
        </w:rPr>
      </w:pPr>
      <w:r w:rsidRPr="00C010A9">
        <w:rPr>
          <w:rFonts w:ascii="Verdana" w:hAnsi="Verdana" w:cs="Calibri"/>
          <w:lang w:val="en-GB"/>
        </w:rPr>
        <w:t xml:space="preserve">The receiving institution commits to provide the sending institution and the student with a </w:t>
      </w:r>
      <w:r w:rsidRPr="00C010A9">
        <w:rPr>
          <w:rFonts w:ascii="Verdana" w:hAnsi="Verdana" w:cs="Calibri"/>
          <w:b/>
          <w:lang w:val="en-GB"/>
        </w:rPr>
        <w:t>Transcript of Records</w:t>
      </w:r>
      <w:r w:rsidRPr="00C010A9">
        <w:rPr>
          <w:rFonts w:ascii="Verdana" w:hAnsi="Verdana" w:cs="Calibri"/>
          <w:lang w:val="en-GB"/>
        </w:rPr>
        <w:t xml:space="preserve"> </w:t>
      </w:r>
      <w:r w:rsidR="00BC2440" w:rsidRPr="00C010A9">
        <w:rPr>
          <w:rFonts w:ascii="Verdana" w:hAnsi="Verdana" w:cs="Calibri"/>
          <w:lang w:val="en-GB"/>
        </w:rPr>
        <w:t xml:space="preserve">within a period stipulated in the inter-institutional agreement and </w:t>
      </w:r>
      <w:r w:rsidR="00BC2440" w:rsidRPr="00215B44">
        <w:rPr>
          <w:rFonts w:ascii="Verdana" w:hAnsi="Verdana" w:cs="Calibri"/>
          <w:u w:val="single"/>
          <w:lang w:val="en-GB"/>
        </w:rPr>
        <w:t>normally</w:t>
      </w:r>
      <w:r w:rsidR="00BC2440" w:rsidRPr="00C010A9">
        <w:rPr>
          <w:rFonts w:ascii="Verdana" w:hAnsi="Verdana" w:cs="Calibri"/>
          <w:lang w:val="en-GB"/>
        </w:rPr>
        <w:t xml:space="preserve"> not longer than five weeks after publication/proclamation of the student’s results at the receiving institution.</w:t>
      </w:r>
    </w:p>
    <w:p w:rsidR="00E239C1" w:rsidRPr="00FC34F7" w:rsidRDefault="00E239C1" w:rsidP="00215B44">
      <w:pPr>
        <w:pStyle w:val="Tekstkomentarza"/>
        <w:spacing w:after="0"/>
        <w:rPr>
          <w:rFonts w:ascii="Verdana" w:hAnsi="Verdana" w:cs="Calibri"/>
          <w:sz w:val="12"/>
          <w:szCs w:val="12"/>
          <w:lang w:val="en-GB"/>
        </w:rPr>
      </w:pPr>
    </w:p>
    <w:p w:rsidR="00936314" w:rsidRDefault="00936314" w:rsidP="00215B44">
      <w:pPr>
        <w:pStyle w:val="Tekstkomentarza"/>
        <w:spacing w:after="0"/>
        <w:rPr>
          <w:rFonts w:ascii="Verdana" w:hAnsi="Verdana" w:cs="Calibri"/>
          <w:lang w:val="en-GB"/>
        </w:rPr>
      </w:pPr>
    </w:p>
    <w:p w:rsidR="0060237A" w:rsidRDefault="00E239C1" w:rsidP="00215B44">
      <w:pPr>
        <w:pStyle w:val="Tekstkomentarza"/>
        <w:spacing w:after="0"/>
        <w:rPr>
          <w:rFonts w:ascii="Verdana" w:hAnsi="Verdana"/>
          <w:lang w:val="en-GB"/>
        </w:rPr>
      </w:pPr>
      <w:r w:rsidRPr="00201011">
        <w:rPr>
          <w:rFonts w:ascii="Verdana" w:hAnsi="Verdana" w:cs="Calibri"/>
          <w:lang w:val="en-GB"/>
        </w:rPr>
        <w:t>The Transcript of Records from the receiving institution will contain at least the minimum information requested in th</w:t>
      </w:r>
      <w:r w:rsidR="00B1011E">
        <w:rPr>
          <w:rFonts w:ascii="Verdana" w:hAnsi="Verdana" w:cs="Calibri"/>
          <w:lang w:val="en-GB"/>
        </w:rPr>
        <w:t>is</w:t>
      </w:r>
      <w:r w:rsidRPr="00201011">
        <w:rPr>
          <w:rFonts w:ascii="Verdana" w:hAnsi="Verdana" w:cs="Calibri"/>
          <w:lang w:val="en-GB"/>
        </w:rPr>
        <w:t xml:space="preserve"> Learning Agreement template. Table E </w:t>
      </w:r>
      <w:r w:rsidR="00937B1B" w:rsidRPr="00201011">
        <w:rPr>
          <w:rFonts w:ascii="Verdana" w:hAnsi="Verdana" w:cs="Calibri"/>
          <w:lang w:val="en-GB"/>
        </w:rPr>
        <w:t>(or the representation that the institution makes of it) will include</w:t>
      </w:r>
      <w:r w:rsidRPr="00201011">
        <w:rPr>
          <w:rFonts w:ascii="Verdana" w:hAnsi="Verdana" w:cs="Calibri"/>
          <w:lang w:val="en-GB"/>
        </w:rPr>
        <w:t xml:space="preserve"> all the educational components agreed in table A </w:t>
      </w:r>
      <w:r w:rsidR="00B1011E">
        <w:rPr>
          <w:rFonts w:ascii="Verdana" w:hAnsi="Verdana" w:cs="Calibri"/>
          <w:lang w:val="en-GB"/>
        </w:rPr>
        <w:t>and</w:t>
      </w:r>
      <w:r w:rsidR="00937B1B" w:rsidRPr="00201011">
        <w:rPr>
          <w:rFonts w:ascii="Verdana" w:hAnsi="Verdana" w:cs="Calibri"/>
          <w:lang w:val="en-GB"/>
        </w:rPr>
        <w:t>,</w:t>
      </w:r>
      <w:r w:rsidRPr="00201011">
        <w:rPr>
          <w:rFonts w:ascii="Verdana" w:hAnsi="Verdana" w:cs="Calibri"/>
          <w:lang w:val="en-GB"/>
        </w:rPr>
        <w:t xml:space="preserve"> if there were changes to the study programme abroad</w:t>
      </w:r>
      <w:r w:rsidR="00937B1B" w:rsidRPr="00201011">
        <w:rPr>
          <w:rFonts w:ascii="Verdana" w:hAnsi="Verdana" w:cs="Calibri"/>
          <w:lang w:val="en-GB"/>
        </w:rPr>
        <w:t>,</w:t>
      </w:r>
      <w:r w:rsidRPr="00201011">
        <w:rPr>
          <w:rFonts w:ascii="Verdana" w:hAnsi="Verdana" w:cs="Calibri"/>
          <w:lang w:val="en-GB"/>
        </w:rPr>
        <w:t xml:space="preserve"> in table C. In addition, g</w:t>
      </w:r>
      <w:r w:rsidRPr="00201011">
        <w:rPr>
          <w:rFonts w:ascii="Verdana" w:hAnsi="Verdana"/>
          <w:lang w:val="en-GB"/>
        </w:rPr>
        <w:t>rad</w:t>
      </w:r>
      <w:r w:rsidR="008354EA" w:rsidRPr="00201011">
        <w:rPr>
          <w:rFonts w:ascii="Verdana" w:hAnsi="Verdana"/>
          <w:lang w:val="en-GB"/>
        </w:rPr>
        <w:t>e</w:t>
      </w:r>
      <w:r w:rsidRPr="00201011">
        <w:rPr>
          <w:rFonts w:ascii="Verdana" w:hAnsi="Verdana"/>
          <w:lang w:val="en-GB"/>
        </w:rPr>
        <w:t xml:space="preserve"> distribution information should be included in the Transcript of Records or attached to it (a web link where this information can be found is enough). </w:t>
      </w:r>
    </w:p>
    <w:p w:rsidR="00CA277C" w:rsidRDefault="00CA277C" w:rsidP="0060237A">
      <w:pPr>
        <w:spacing w:after="0"/>
        <w:jc w:val="left"/>
        <w:rPr>
          <w:lang w:val="en-GB"/>
        </w:rPr>
      </w:pPr>
    </w:p>
    <w:p w:rsidR="00CA277C" w:rsidRDefault="00CA277C" w:rsidP="0060237A">
      <w:pPr>
        <w:spacing w:after="0"/>
        <w:jc w:val="left"/>
        <w:rPr>
          <w:lang w:val="en-GB"/>
        </w:rPr>
      </w:pPr>
    </w:p>
    <w:p w:rsidR="00CA277C" w:rsidRDefault="00CA277C" w:rsidP="0060237A">
      <w:pPr>
        <w:spacing w:after="0"/>
        <w:jc w:val="left"/>
        <w:rPr>
          <w:lang w:val="en-GB"/>
        </w:rPr>
      </w:pPr>
    </w:p>
    <w:p w:rsidR="0060237A" w:rsidRPr="0060237A" w:rsidRDefault="00CA277C" w:rsidP="0060237A">
      <w:pPr>
        <w:spacing w:after="0"/>
        <w:jc w:val="left"/>
        <w:rPr>
          <w:rFonts w:ascii="Verdana" w:hAnsi="Verdana"/>
          <w:b/>
          <w:sz w:val="16"/>
          <w:szCs w:val="16"/>
          <w:lang w:val="en-GB" w:eastAsia="pl-PL"/>
        </w:rPr>
      </w:pPr>
      <w:r>
        <w:rPr>
          <w:lang w:val="en-GB"/>
        </w:rPr>
        <w:t xml:space="preserve"> </w:t>
      </w:r>
      <w:r w:rsidR="00936314">
        <w:rPr>
          <w:lang w:val="en-GB"/>
        </w:rPr>
        <w:t>(1</w:t>
      </w:r>
      <w:r w:rsidR="0060237A">
        <w:rPr>
          <w:lang w:val="en-GB"/>
        </w:rPr>
        <w:t>)</w:t>
      </w:r>
      <w:r w:rsidR="0060237A" w:rsidRPr="0060237A">
        <w:rPr>
          <w:b/>
          <w:sz w:val="22"/>
          <w:lang w:val="en-GB" w:eastAsia="pl-PL"/>
        </w:rPr>
        <w:t xml:space="preserve"> </w:t>
      </w:r>
      <w:r w:rsidR="0060237A" w:rsidRPr="0060237A">
        <w:rPr>
          <w:rFonts w:ascii="Verdana" w:hAnsi="Verdana"/>
          <w:b/>
          <w:sz w:val="20"/>
          <w:lang w:val="en-GB" w:eastAsia="pl-PL"/>
        </w:rPr>
        <w:t>Description of the institutional grading system: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US" w:eastAsia="pl-PL"/>
        </w:rPr>
      </w:pP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  <w:r w:rsidRPr="0060237A">
        <w:rPr>
          <w:rFonts w:ascii="Verdana" w:hAnsi="Verdana"/>
          <w:sz w:val="16"/>
          <w:szCs w:val="16"/>
          <w:lang w:val="en-GB" w:eastAsia="pl-PL"/>
        </w:rPr>
        <w:t xml:space="preserve">POLISH GRADE: 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          </w:t>
      </w:r>
      <w:r>
        <w:rPr>
          <w:rFonts w:ascii="Verdana" w:hAnsi="Verdana"/>
          <w:sz w:val="16"/>
          <w:szCs w:val="16"/>
          <w:lang w:val="en-GB" w:eastAsia="pl-PL"/>
        </w:rPr>
        <w:t xml:space="preserve">         </w:t>
      </w:r>
      <w:r w:rsidRPr="0060237A">
        <w:rPr>
          <w:rFonts w:ascii="Verdana" w:hAnsi="Verdana"/>
          <w:sz w:val="16"/>
          <w:szCs w:val="16"/>
          <w:lang w:val="en-GB" w:eastAsia="pl-PL"/>
        </w:rPr>
        <w:t xml:space="preserve"> </w:t>
      </w:r>
      <w:r w:rsidRPr="0060237A">
        <w:rPr>
          <w:rFonts w:ascii="Verdana" w:hAnsi="Verdana"/>
          <w:sz w:val="16"/>
          <w:szCs w:val="16"/>
          <w:lang w:val="en-US" w:eastAsia="pl-PL"/>
        </w:rPr>
        <w:t xml:space="preserve">LOCAL DEFINITION                                              </w:t>
      </w:r>
      <w:r w:rsidRPr="0060237A">
        <w:rPr>
          <w:rFonts w:ascii="Verdana" w:hAnsi="Verdana"/>
          <w:sz w:val="16"/>
          <w:szCs w:val="16"/>
          <w:lang w:val="en-GB" w:eastAsia="pl-PL"/>
        </w:rPr>
        <w:t>ECTS GRADE: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US" w:eastAsia="pl-PL"/>
        </w:rPr>
      </w:pPr>
      <w:r w:rsidRPr="0060237A">
        <w:rPr>
          <w:rFonts w:ascii="Verdana" w:hAnsi="Verdana"/>
          <w:sz w:val="16"/>
          <w:szCs w:val="16"/>
          <w:lang w:val="en-GB" w:eastAsia="pl-PL"/>
        </w:rPr>
        <w:t xml:space="preserve">         5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                        </w:t>
      </w:r>
      <w:r w:rsidRPr="0060237A">
        <w:rPr>
          <w:rFonts w:ascii="Verdana" w:hAnsi="Verdana"/>
          <w:sz w:val="16"/>
          <w:szCs w:val="16"/>
          <w:lang w:val="en-US" w:eastAsia="pl-PL"/>
        </w:rPr>
        <w:t xml:space="preserve">Bardzo dobry / very good              </w:t>
      </w:r>
      <w:r>
        <w:rPr>
          <w:rFonts w:ascii="Verdana" w:hAnsi="Verdana"/>
          <w:sz w:val="16"/>
          <w:szCs w:val="16"/>
          <w:lang w:val="en-US" w:eastAsia="pl-PL"/>
        </w:rPr>
        <w:t xml:space="preserve">                         </w:t>
      </w:r>
      <w:r w:rsidR="00836C0E">
        <w:rPr>
          <w:rFonts w:ascii="Verdana" w:hAnsi="Verdana"/>
          <w:sz w:val="16"/>
          <w:szCs w:val="16"/>
          <w:lang w:val="en-US" w:eastAsia="pl-PL"/>
        </w:rPr>
        <w:t xml:space="preserve">  </w:t>
      </w:r>
      <w:r>
        <w:rPr>
          <w:rFonts w:ascii="Verdana" w:hAnsi="Verdana"/>
          <w:sz w:val="16"/>
          <w:szCs w:val="16"/>
          <w:lang w:val="en-US" w:eastAsia="pl-PL"/>
        </w:rPr>
        <w:t xml:space="preserve"> </w:t>
      </w:r>
      <w:r w:rsidRPr="0060237A">
        <w:rPr>
          <w:rFonts w:ascii="Verdana" w:hAnsi="Verdana"/>
          <w:sz w:val="16"/>
          <w:szCs w:val="16"/>
          <w:lang w:val="en-US" w:eastAsia="pl-PL"/>
        </w:rPr>
        <w:t>A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  <w:r>
        <w:rPr>
          <w:rFonts w:ascii="Verdana" w:hAnsi="Verdana"/>
          <w:sz w:val="16"/>
          <w:szCs w:val="16"/>
          <w:lang w:val="en-US" w:eastAsia="pl-PL"/>
        </w:rPr>
        <w:t xml:space="preserve">         </w:t>
      </w:r>
      <w:r w:rsidRPr="0060237A">
        <w:rPr>
          <w:rFonts w:ascii="Verdana" w:hAnsi="Verdana"/>
          <w:sz w:val="16"/>
          <w:szCs w:val="16"/>
          <w:lang w:val="en-GB" w:eastAsia="pl-PL"/>
        </w:rPr>
        <w:t>4+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                        </w:t>
      </w:r>
      <w:r w:rsidRPr="0060237A">
        <w:rPr>
          <w:rFonts w:ascii="Verdana" w:hAnsi="Verdana"/>
          <w:sz w:val="16"/>
          <w:szCs w:val="16"/>
          <w:lang w:val="en-US" w:eastAsia="pl-PL"/>
        </w:rPr>
        <w:t>Dobry plus / better than good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B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  <w:r w:rsidRPr="0060237A">
        <w:rPr>
          <w:rFonts w:ascii="Verdana" w:hAnsi="Verdana"/>
          <w:sz w:val="16"/>
          <w:szCs w:val="16"/>
          <w:lang w:val="en-GB" w:eastAsia="pl-PL"/>
        </w:rPr>
        <w:t xml:space="preserve">         4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  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                        </w:t>
      </w:r>
      <w:r w:rsidRPr="0060237A">
        <w:rPr>
          <w:rFonts w:ascii="Verdana" w:hAnsi="Verdana"/>
          <w:sz w:val="16"/>
          <w:szCs w:val="16"/>
          <w:lang w:val="en-US" w:eastAsia="pl-PL"/>
        </w:rPr>
        <w:t>Dobry / good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C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  <w:r w:rsidRPr="0060237A">
        <w:rPr>
          <w:rFonts w:ascii="Verdana" w:hAnsi="Verdana"/>
          <w:sz w:val="16"/>
          <w:szCs w:val="16"/>
          <w:lang w:val="en-GB" w:eastAsia="pl-PL"/>
        </w:rPr>
        <w:t xml:space="preserve">         3+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                        </w:t>
      </w:r>
      <w:r w:rsidRPr="0060237A">
        <w:rPr>
          <w:rFonts w:ascii="Verdana" w:hAnsi="Verdana"/>
          <w:sz w:val="16"/>
          <w:szCs w:val="16"/>
          <w:lang w:val="en-US" w:eastAsia="pl-PL"/>
        </w:rPr>
        <w:t>Dostateczny plus / better than satisfactory</w:t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D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  <w:r w:rsidRPr="0060237A">
        <w:rPr>
          <w:rFonts w:ascii="Verdana" w:hAnsi="Verdana"/>
          <w:sz w:val="16"/>
          <w:szCs w:val="16"/>
          <w:lang w:val="en-GB" w:eastAsia="pl-PL"/>
        </w:rPr>
        <w:t xml:space="preserve">         3         </w:t>
      </w:r>
      <w:r>
        <w:rPr>
          <w:rFonts w:ascii="Verdana" w:hAnsi="Verdana"/>
          <w:sz w:val="16"/>
          <w:szCs w:val="16"/>
          <w:lang w:val="en-GB" w:eastAsia="pl-PL"/>
        </w:rPr>
        <w:t xml:space="preserve">                               </w:t>
      </w:r>
      <w:r w:rsidRPr="0060237A">
        <w:rPr>
          <w:rFonts w:ascii="Verdana" w:hAnsi="Verdana"/>
          <w:sz w:val="16"/>
          <w:szCs w:val="16"/>
          <w:lang w:val="en-US" w:eastAsia="pl-PL"/>
        </w:rPr>
        <w:t>D</w:t>
      </w:r>
      <w:r>
        <w:rPr>
          <w:rFonts w:ascii="Verdana" w:hAnsi="Verdana"/>
          <w:sz w:val="16"/>
          <w:szCs w:val="16"/>
          <w:lang w:val="en-US" w:eastAsia="pl-PL"/>
        </w:rPr>
        <w:t xml:space="preserve">ostateczny / satisfactory </w:t>
      </w:r>
      <w:r>
        <w:rPr>
          <w:rFonts w:ascii="Verdana" w:hAnsi="Verdana"/>
          <w:sz w:val="16"/>
          <w:szCs w:val="16"/>
          <w:lang w:val="en-US" w:eastAsia="pl-PL"/>
        </w:rPr>
        <w:tab/>
      </w:r>
      <w:r>
        <w:rPr>
          <w:rFonts w:ascii="Verdana" w:hAnsi="Verdana"/>
          <w:sz w:val="16"/>
          <w:szCs w:val="16"/>
          <w:lang w:val="en-US" w:eastAsia="pl-PL"/>
        </w:rPr>
        <w:tab/>
      </w:r>
      <w:r>
        <w:rPr>
          <w:rFonts w:ascii="Verdana" w:hAnsi="Verdana"/>
          <w:sz w:val="16"/>
          <w:szCs w:val="16"/>
          <w:lang w:val="en-US" w:eastAsia="pl-PL"/>
        </w:rPr>
        <w:tab/>
        <w:t xml:space="preserve">  </w:t>
      </w:r>
      <w:r w:rsidR="00836C0E">
        <w:rPr>
          <w:rFonts w:ascii="Verdana" w:hAnsi="Verdana"/>
          <w:sz w:val="16"/>
          <w:szCs w:val="16"/>
          <w:lang w:val="en-US" w:eastAsia="pl-PL"/>
        </w:rPr>
        <w:t xml:space="preserve">             </w:t>
      </w:r>
      <w:r w:rsidRPr="0060237A">
        <w:rPr>
          <w:rFonts w:ascii="Verdana" w:hAnsi="Verdana"/>
          <w:sz w:val="16"/>
          <w:szCs w:val="16"/>
          <w:lang w:val="en-US" w:eastAsia="pl-PL"/>
        </w:rPr>
        <w:t>E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  <w:r w:rsidRPr="0060237A">
        <w:rPr>
          <w:rFonts w:ascii="Verdana" w:hAnsi="Verdana"/>
          <w:sz w:val="16"/>
          <w:szCs w:val="16"/>
          <w:lang w:val="en-GB" w:eastAsia="pl-PL"/>
        </w:rPr>
        <w:t xml:space="preserve">         </w:t>
      </w:r>
      <w:r w:rsidRPr="0060237A">
        <w:rPr>
          <w:rFonts w:ascii="Verdana" w:hAnsi="Verdana"/>
          <w:sz w:val="16"/>
          <w:szCs w:val="16"/>
          <w:lang w:val="en-US" w:eastAsia="pl-PL"/>
        </w:rPr>
        <w:t xml:space="preserve">2             </w:t>
      </w:r>
      <w:r>
        <w:rPr>
          <w:rFonts w:ascii="Verdana" w:hAnsi="Verdana"/>
          <w:sz w:val="16"/>
          <w:szCs w:val="16"/>
          <w:lang w:val="en-US" w:eastAsia="pl-PL"/>
        </w:rPr>
        <w:t xml:space="preserve">                           </w:t>
      </w:r>
      <w:r w:rsidRPr="0060237A">
        <w:rPr>
          <w:rFonts w:ascii="Verdana" w:hAnsi="Verdana"/>
          <w:sz w:val="16"/>
          <w:szCs w:val="16"/>
          <w:lang w:val="en-US" w:eastAsia="pl-PL"/>
        </w:rPr>
        <w:t xml:space="preserve">Niedostateczny / unsatisfactory (fail)                       </w:t>
      </w:r>
      <w:r>
        <w:rPr>
          <w:rFonts w:ascii="Verdana" w:hAnsi="Verdana"/>
          <w:sz w:val="16"/>
          <w:szCs w:val="16"/>
          <w:lang w:val="en-US" w:eastAsia="pl-PL"/>
        </w:rPr>
        <w:t xml:space="preserve"> </w:t>
      </w:r>
      <w:r w:rsidRPr="0060237A">
        <w:rPr>
          <w:rFonts w:ascii="Verdana" w:hAnsi="Verdana"/>
          <w:sz w:val="16"/>
          <w:szCs w:val="16"/>
          <w:lang w:val="en-GB" w:eastAsia="pl-PL"/>
        </w:rPr>
        <w:t>F,FX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US" w:eastAsia="pl-PL"/>
        </w:rPr>
      </w:pP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US" w:eastAsia="pl-PL"/>
        </w:rPr>
      </w:pPr>
    </w:p>
    <w:p w:rsidR="0060237A" w:rsidRPr="0060237A" w:rsidRDefault="0060237A" w:rsidP="0060237A">
      <w:pPr>
        <w:spacing w:after="0"/>
        <w:ind w:left="284" w:firstLine="436"/>
        <w:jc w:val="left"/>
        <w:rPr>
          <w:rFonts w:ascii="Verdana" w:hAnsi="Verdana"/>
          <w:sz w:val="16"/>
          <w:szCs w:val="16"/>
          <w:lang w:val="en-GB" w:eastAsia="pl-PL"/>
        </w:rPr>
      </w:pP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</w:r>
      <w:r w:rsidRPr="0060237A">
        <w:rPr>
          <w:rFonts w:ascii="Verdana" w:hAnsi="Verdana"/>
          <w:sz w:val="16"/>
          <w:szCs w:val="16"/>
          <w:lang w:val="en-GB" w:eastAsia="pl-PL"/>
        </w:rPr>
        <w:tab/>
        <w:t xml:space="preserve">                            </w:t>
      </w:r>
    </w:p>
    <w:p w:rsidR="0060237A" w:rsidRPr="0060237A" w:rsidRDefault="0060237A" w:rsidP="0060237A">
      <w:pPr>
        <w:spacing w:after="0"/>
        <w:jc w:val="left"/>
        <w:rPr>
          <w:rFonts w:ascii="Verdana" w:hAnsi="Verdana"/>
          <w:sz w:val="16"/>
          <w:szCs w:val="16"/>
          <w:lang w:val="en-GB" w:eastAsia="pl-PL"/>
        </w:rPr>
      </w:pPr>
      <w:r w:rsidRPr="0060237A">
        <w:rPr>
          <w:rFonts w:ascii="Verdana" w:hAnsi="Verdana"/>
          <w:b/>
          <w:sz w:val="16"/>
          <w:szCs w:val="16"/>
          <w:lang w:val="en-GB" w:eastAsia="pl-PL"/>
        </w:rPr>
        <w:t>ECTS grading scale:</w:t>
      </w:r>
    </w:p>
    <w:p w:rsidR="0060237A" w:rsidRPr="0060237A" w:rsidRDefault="0060237A" w:rsidP="0060237A">
      <w:pPr>
        <w:spacing w:after="0"/>
        <w:ind w:left="284"/>
        <w:jc w:val="left"/>
        <w:rPr>
          <w:rFonts w:ascii="Verdana" w:hAnsi="Verdana"/>
          <w:sz w:val="16"/>
          <w:szCs w:val="16"/>
          <w:lang w:val="en-GB"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2126"/>
        <w:gridCol w:w="5669"/>
      </w:tblGrid>
      <w:tr w:rsidR="0060237A" w:rsidRPr="0060237A" w:rsidTr="003B3EAC">
        <w:trPr>
          <w:jc w:val="center"/>
        </w:trPr>
        <w:tc>
          <w:tcPr>
            <w:tcW w:w="1277" w:type="dxa"/>
          </w:tcPr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ECTS Grade</w:t>
            </w:r>
          </w:p>
        </w:tc>
        <w:tc>
          <w:tcPr>
            <w:tcW w:w="2126" w:type="dxa"/>
          </w:tcPr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% of successful students normally achieving the grade</w:t>
            </w:r>
          </w:p>
        </w:tc>
        <w:tc>
          <w:tcPr>
            <w:tcW w:w="5669" w:type="dxa"/>
          </w:tcPr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Definition</w:t>
            </w:r>
          </w:p>
        </w:tc>
      </w:tr>
      <w:tr w:rsidR="0060237A" w:rsidRPr="0060237A" w:rsidTr="009D1A2F">
        <w:trPr>
          <w:trHeight w:val="2365"/>
          <w:jc w:val="center"/>
        </w:trPr>
        <w:tc>
          <w:tcPr>
            <w:tcW w:w="1277" w:type="dxa"/>
            <w:tcBorders>
              <w:top w:val="single" w:sz="12" w:space="0" w:color="auto"/>
            </w:tcBorders>
          </w:tcPr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b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b/>
                <w:sz w:val="16"/>
                <w:szCs w:val="16"/>
                <w:lang w:val="en-GB" w:eastAsia="pl-PL"/>
              </w:rPr>
              <w:t>A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b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b/>
                <w:sz w:val="16"/>
                <w:szCs w:val="16"/>
                <w:lang w:val="en-GB" w:eastAsia="pl-PL"/>
              </w:rPr>
              <w:t>B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b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b/>
                <w:sz w:val="16"/>
                <w:szCs w:val="16"/>
                <w:lang w:val="en-GB" w:eastAsia="pl-PL"/>
              </w:rPr>
              <w:t>C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b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b/>
                <w:sz w:val="16"/>
                <w:szCs w:val="16"/>
                <w:lang w:val="en-GB" w:eastAsia="pl-PL"/>
              </w:rPr>
              <w:t>D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b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b/>
                <w:sz w:val="16"/>
                <w:szCs w:val="16"/>
                <w:lang w:val="en-GB" w:eastAsia="pl-PL"/>
              </w:rPr>
              <w:t>E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b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b/>
                <w:sz w:val="16"/>
                <w:szCs w:val="16"/>
                <w:lang w:val="en-GB" w:eastAsia="pl-PL"/>
              </w:rPr>
              <w:t>FX</w:t>
            </w:r>
          </w:p>
          <w:p w:rsidR="0060237A" w:rsidRPr="0060237A" w:rsidRDefault="0060237A" w:rsidP="0060237A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b/>
                <w:sz w:val="16"/>
                <w:szCs w:val="16"/>
                <w:lang w:val="en-GB" w:eastAsia="pl-PL"/>
              </w:rPr>
              <w:t>F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10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25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30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25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10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-</w:t>
            </w:r>
          </w:p>
          <w:p w:rsidR="0060237A" w:rsidRPr="0060237A" w:rsidRDefault="0060237A" w:rsidP="0060237A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-</w:t>
            </w:r>
          </w:p>
        </w:tc>
        <w:tc>
          <w:tcPr>
            <w:tcW w:w="5669" w:type="dxa"/>
            <w:tcBorders>
              <w:top w:val="single" w:sz="12" w:space="0" w:color="auto"/>
            </w:tcBorders>
          </w:tcPr>
          <w:p w:rsidR="0060237A" w:rsidRPr="0060237A" w:rsidRDefault="0060237A" w:rsidP="0060237A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EXCELLENT - outstanding performance with only minor errors</w:t>
            </w:r>
          </w:p>
          <w:p w:rsidR="0060237A" w:rsidRPr="0060237A" w:rsidRDefault="0060237A" w:rsidP="0060237A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VERY GOOD - above the average standard but with some errors</w:t>
            </w:r>
          </w:p>
          <w:p w:rsidR="0060237A" w:rsidRPr="0060237A" w:rsidRDefault="0060237A" w:rsidP="0060237A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GOOD - generally sound work with a number of notable errors</w:t>
            </w:r>
          </w:p>
          <w:p w:rsidR="0060237A" w:rsidRPr="0060237A" w:rsidRDefault="0060237A" w:rsidP="0060237A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SATISFACTORY - fair but with significant shortcomings</w:t>
            </w:r>
          </w:p>
          <w:p w:rsidR="0060237A" w:rsidRPr="0060237A" w:rsidRDefault="0060237A" w:rsidP="0060237A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SUFFICIENT - performance meets the minimum criteria</w:t>
            </w:r>
          </w:p>
          <w:p w:rsidR="0060237A" w:rsidRPr="0060237A" w:rsidRDefault="0060237A" w:rsidP="0060237A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FAIL - some more work required before the credit can be awarded</w:t>
            </w:r>
          </w:p>
          <w:p w:rsidR="0060237A" w:rsidRPr="0060237A" w:rsidRDefault="0060237A" w:rsidP="0060237A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GB" w:eastAsia="pl-PL"/>
              </w:rPr>
            </w:pPr>
            <w:r w:rsidRPr="0060237A">
              <w:rPr>
                <w:rFonts w:ascii="Verdana" w:hAnsi="Verdana"/>
                <w:sz w:val="16"/>
                <w:szCs w:val="16"/>
                <w:lang w:val="en-GB" w:eastAsia="pl-PL"/>
              </w:rPr>
              <w:t>FAIL - considerable further work is required</w:t>
            </w:r>
          </w:p>
        </w:tc>
      </w:tr>
    </w:tbl>
    <w:p w:rsidR="005D5129" w:rsidRPr="009D1A2F" w:rsidRDefault="005D5129" w:rsidP="00D76740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5D5129" w:rsidRPr="009D1A2F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84" w:rsidRDefault="00CC0184">
      <w:r>
        <w:separator/>
      </w:r>
    </w:p>
  </w:endnote>
  <w:endnote w:type="continuationSeparator" w:id="0">
    <w:p w:rsidR="00CC0184" w:rsidRDefault="00CC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3" w:rsidRDefault="00A54F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4B6">
      <w:rPr>
        <w:noProof/>
      </w:rPr>
      <w:t>1</w:t>
    </w:r>
    <w:r>
      <w:rPr>
        <w:noProof/>
      </w:rPr>
      <w:fldChar w:fldCharType="end"/>
    </w:r>
  </w:p>
  <w:p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3" w:rsidRDefault="00A54F83">
    <w:pPr>
      <w:pStyle w:val="Stopka"/>
    </w:pPr>
  </w:p>
  <w:p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84" w:rsidRDefault="00CC0184">
      <w:r>
        <w:separator/>
      </w:r>
    </w:p>
  </w:footnote>
  <w:footnote w:type="continuationSeparator" w:id="0">
    <w:p w:rsidR="00CC0184" w:rsidRDefault="00CC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A54F83" w:rsidRPr="00967BFC" w:rsidTr="009C2D89">
      <w:trPr>
        <w:trHeight w:val="1135"/>
      </w:trPr>
      <w:tc>
        <w:tcPr>
          <w:tcW w:w="7519" w:type="dxa"/>
          <w:vAlign w:val="center"/>
        </w:tcPr>
        <w:p w:rsidR="00A54F83" w:rsidRPr="00AD66BB" w:rsidRDefault="00CA277C" w:rsidP="005A232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2326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A54F83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A54F83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5A2326">
            <w:rPr>
              <w:rFonts w:ascii="Verdana" w:hAnsi="Verdana"/>
              <w:b/>
              <w:sz w:val="18"/>
              <w:szCs w:val="18"/>
            </w:rPr>
            <w:t xml:space="preserve">      </w:t>
          </w:r>
          <w:r w:rsidR="00A54F83">
            <w:rPr>
              <w:rFonts w:ascii="Verdana" w:hAnsi="Verdana"/>
              <w:b/>
              <w:sz w:val="18"/>
              <w:szCs w:val="18"/>
            </w:rPr>
            <w:t xml:space="preserve">   </w:t>
          </w:r>
          <w:r w:rsidRPr="001F3B27">
            <w:rPr>
              <w:noProof/>
              <w:lang w:val="pl-PL" w:eastAsia="pl-PL"/>
            </w:rPr>
            <w:drawing>
              <wp:inline distT="0" distB="0" distL="0" distR="0">
                <wp:extent cx="647700" cy="647700"/>
                <wp:effectExtent l="0" t="0" r="0" b="0"/>
                <wp:docPr id="1" name="Obraz 1" descr="logo_UwB_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wB_9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dxa"/>
        </w:tcPr>
        <w:p w:rsidR="00A54F83" w:rsidRPr="00967BFC" w:rsidRDefault="00936314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-796925</wp:posOffset>
                    </wp:positionH>
                    <wp:positionV relativeFrom="page">
                      <wp:posOffset>90805</wp:posOffset>
                    </wp:positionV>
                    <wp:extent cx="1780540" cy="499745"/>
                    <wp:effectExtent l="0" t="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0540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4F83" w:rsidRPr="00B76983" w:rsidRDefault="00A54F83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A54F83" w:rsidRDefault="00A54F83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 form</w:t>
                                </w:r>
                              </w:p>
                              <w:p w:rsidR="00A54F83" w:rsidRPr="006852C7" w:rsidRDefault="00A54F83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2.75pt;margin-top:7.15pt;width:140.2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ke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DbkPAliAqYKbCRN5yR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" filled="f" stroked="f">
                    <v:textbox>
                      <w:txbxContent>
                        <w:p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A54F83" w:rsidRPr="00967BFC" w:rsidRDefault="00A54F83" w:rsidP="001B601A">
    <w:pPr>
      <w:pStyle w:val="Nagwek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83" w:rsidRPr="00865FC1" w:rsidRDefault="00A54F83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F142F92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794FD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A3E25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5699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E4B8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24DB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6E94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829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D9A8E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521E0"/>
    <w:multiLevelType w:val="singleLevel"/>
    <w:tmpl w:val="8A126456"/>
    <w:lvl w:ilvl="0">
      <w:start w:val="3"/>
      <w:numFmt w:val="decimal"/>
      <w:lvlText w:val="(%1)"/>
      <w:lvlJc w:val="left"/>
      <w:pPr>
        <w:tabs>
          <w:tab w:val="num" w:pos="719"/>
        </w:tabs>
        <w:ind w:left="719" w:hanging="435"/>
      </w:pPr>
      <w:rPr>
        <w:rFonts w:hint="default"/>
        <w:b w:val="0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65EEBCBC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882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0B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28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A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EF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F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C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69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DA0455E2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265A7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E3DE6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E3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A7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6F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66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AF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534E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150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4B6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2C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3EAC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9794A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0930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2326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37A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914"/>
    <w:rsid w:val="00705566"/>
    <w:rsid w:val="00705836"/>
    <w:rsid w:val="00706126"/>
    <w:rsid w:val="007064C9"/>
    <w:rsid w:val="00707098"/>
    <w:rsid w:val="00711AEB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C0E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43B1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6314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5CF4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B77"/>
    <w:rsid w:val="009C0DBC"/>
    <w:rsid w:val="009C0E7C"/>
    <w:rsid w:val="009C128A"/>
    <w:rsid w:val="009C1496"/>
    <w:rsid w:val="009C2D89"/>
    <w:rsid w:val="009C403B"/>
    <w:rsid w:val="009C4E15"/>
    <w:rsid w:val="009D1896"/>
    <w:rsid w:val="009D1A2F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621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3E7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277C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184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76740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57625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181"/>
    <w:rsid w:val="00F94EE0"/>
    <w:rsid w:val="00F95A38"/>
    <w:rsid w:val="00F95F6B"/>
    <w:rsid w:val="00F97607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E6642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BE85D-E8A4-45F3-8261-73782172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Numerstrony1">
    <w:name w:val="Numer strony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stro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693A7C"/>
    <w:rPr>
      <w:vertAlign w:val="superscript"/>
    </w:rPr>
  </w:style>
  <w:style w:type="table" w:styleId="Tabela-Klasyczny1">
    <w:name w:val="Table Classic 1"/>
    <w:basedOn w:val="Standardowy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03C2-3D33-4F8A-AD08-A10D13CE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2</Pages>
  <Words>453</Words>
  <Characters>2720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Joanna Matowicka</cp:lastModifiedBy>
  <cp:revision>2</cp:revision>
  <cp:lastPrinted>2014-04-24T16:31:00Z</cp:lastPrinted>
  <dcterms:created xsi:type="dcterms:W3CDTF">2021-02-09T11:48:00Z</dcterms:created>
  <dcterms:modified xsi:type="dcterms:W3CDTF">2021-02-09T11:48:00Z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